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252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2023"/>
        <w:gridCol w:w="4045"/>
      </w:tblGrid>
      <w:tr w:rsidR="00A0649D" w:rsidTr="008739B8">
        <w:trPr>
          <w:trHeight w:val="1350"/>
        </w:trPr>
        <w:tc>
          <w:tcPr>
            <w:tcW w:w="38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649D" w:rsidRDefault="00A0649D" w:rsidP="008739B8">
            <w:pPr>
              <w:pStyle w:val="1"/>
              <w:tabs>
                <w:tab w:val="left" w:pos="1527"/>
              </w:tabs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ОБЩИНА  Х И Т Р И Н О                           9780 Хитрино,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.”Възраждане” № 45   тел.: 05341 2250, факс:05341 2120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e-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: </w:t>
            </w:r>
            <w:hyperlink r:id="rId4" w:history="1"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kmet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ru-RU"/>
                </w:rPr>
                <w:t>@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hitrino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649D" w:rsidRDefault="00A0649D" w:rsidP="008739B8">
            <w:pPr>
              <w:pStyle w:val="1"/>
              <w:spacing w:befor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326F37AF" wp14:editId="6FB80B90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19050" t="0" r="9525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649D" w:rsidRDefault="00A0649D" w:rsidP="008739B8">
            <w:pPr>
              <w:jc w:val="both"/>
              <w:rPr>
                <w:b/>
                <w:sz w:val="20"/>
                <w:szCs w:val="20"/>
              </w:rPr>
            </w:pPr>
          </w:p>
          <w:p w:rsidR="00A0649D" w:rsidRDefault="00A0649D" w:rsidP="008739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MUNICIPALITY OF  H I T R I N O </w:t>
            </w:r>
          </w:p>
          <w:p w:rsidR="00A0649D" w:rsidRDefault="00A0649D" w:rsidP="008739B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Bulgaria</w:t>
            </w:r>
            <w:proofErr w:type="spellEnd"/>
            <w:r>
              <w:rPr>
                <w:b/>
                <w:sz w:val="20"/>
                <w:szCs w:val="20"/>
              </w:rPr>
              <w:t xml:space="preserve">, 9780 </w:t>
            </w:r>
            <w:proofErr w:type="spellStart"/>
            <w:r>
              <w:rPr>
                <w:b/>
                <w:sz w:val="20"/>
                <w:szCs w:val="20"/>
              </w:rPr>
              <w:t>Hitrino</w:t>
            </w:r>
            <w:proofErr w:type="spellEnd"/>
            <w:r>
              <w:rPr>
                <w:b/>
                <w:sz w:val="20"/>
                <w:szCs w:val="20"/>
              </w:rPr>
              <w:t xml:space="preserve">, 45 </w:t>
            </w:r>
            <w:proofErr w:type="spellStart"/>
            <w:r>
              <w:rPr>
                <w:b/>
                <w:sz w:val="20"/>
                <w:szCs w:val="20"/>
              </w:rPr>
              <w:t>Vazrazhdane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 xml:space="preserve">.: 05341 2250, </w:t>
            </w:r>
            <w:proofErr w:type="spellStart"/>
            <w:r>
              <w:rPr>
                <w:b/>
                <w:sz w:val="20"/>
                <w:szCs w:val="20"/>
              </w:rPr>
              <w:t>fax</w:t>
            </w:r>
            <w:proofErr w:type="spellEnd"/>
            <w:r>
              <w:rPr>
                <w:b/>
                <w:sz w:val="20"/>
                <w:szCs w:val="20"/>
              </w:rPr>
              <w:t xml:space="preserve">.: 05341 2120 </w:t>
            </w:r>
          </w:p>
          <w:p w:rsidR="00A0649D" w:rsidRPr="00644353" w:rsidRDefault="00A0649D" w:rsidP="008739B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kmet@hitrino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bg</w:t>
            </w:r>
            <w:proofErr w:type="spellEnd"/>
          </w:p>
        </w:tc>
      </w:tr>
    </w:tbl>
    <w:p w:rsidR="008E6BE2" w:rsidRDefault="008E6BE2" w:rsidP="00A0649D">
      <w:pPr>
        <w:jc w:val="center"/>
      </w:pPr>
    </w:p>
    <w:p w:rsidR="00670A7F" w:rsidRDefault="00670A7F" w:rsidP="00A0649D">
      <w:pPr>
        <w:jc w:val="center"/>
        <w:rPr>
          <w:sz w:val="28"/>
          <w:szCs w:val="28"/>
        </w:rPr>
      </w:pPr>
    </w:p>
    <w:p w:rsidR="00670A7F" w:rsidRDefault="00670A7F" w:rsidP="00A0649D">
      <w:pPr>
        <w:jc w:val="center"/>
        <w:rPr>
          <w:sz w:val="28"/>
          <w:szCs w:val="28"/>
        </w:rPr>
      </w:pPr>
    </w:p>
    <w:p w:rsidR="00A0649D" w:rsidRPr="00485186" w:rsidRDefault="00A0649D" w:rsidP="00A0649D">
      <w:pPr>
        <w:jc w:val="center"/>
        <w:rPr>
          <w:b/>
        </w:rPr>
      </w:pPr>
      <w:r w:rsidRPr="00485186">
        <w:rPr>
          <w:b/>
        </w:rPr>
        <w:t xml:space="preserve">Проект на изменение на Наредба за </w:t>
      </w:r>
      <w:r w:rsidR="00786DFC" w:rsidRPr="00485186">
        <w:rPr>
          <w:b/>
        </w:rPr>
        <w:t xml:space="preserve">притежаване и отглеждане на кучета </w:t>
      </w:r>
      <w:r w:rsidRPr="00485186">
        <w:rPr>
          <w:b/>
        </w:rPr>
        <w:t>на територията на община Хитрино</w:t>
      </w:r>
    </w:p>
    <w:p w:rsidR="00A0649D" w:rsidRPr="00670A7F" w:rsidRDefault="00A0649D" w:rsidP="00A0649D">
      <w:pPr>
        <w:jc w:val="center"/>
        <w:rPr>
          <w:b/>
          <w:sz w:val="28"/>
          <w:szCs w:val="28"/>
        </w:rPr>
      </w:pPr>
    </w:p>
    <w:p w:rsidR="00A0649D" w:rsidRDefault="00A0649D" w:rsidP="00A0649D">
      <w:pPr>
        <w:rPr>
          <w:sz w:val="28"/>
          <w:szCs w:val="28"/>
        </w:rPr>
      </w:pPr>
      <w:bookmarkStart w:id="0" w:name="_GoBack"/>
      <w:bookmarkEnd w:id="0"/>
    </w:p>
    <w:p w:rsidR="00A0649D" w:rsidRDefault="00A0649D" w:rsidP="00670A7F">
      <w:pPr>
        <w:ind w:firstLine="708"/>
      </w:pPr>
      <w:r>
        <w:t xml:space="preserve">В </w:t>
      </w:r>
      <w:r w:rsidRPr="00670A7F">
        <w:rPr>
          <w:b/>
        </w:rPr>
        <w:t>чл.</w:t>
      </w:r>
      <w:r w:rsidR="00786DFC">
        <w:rPr>
          <w:b/>
        </w:rPr>
        <w:t>1</w:t>
      </w:r>
      <w:r w:rsidR="0026577C" w:rsidRPr="00670A7F">
        <w:rPr>
          <w:b/>
        </w:rPr>
        <w:t>5</w:t>
      </w:r>
      <w:r w:rsidR="00786DFC">
        <w:t xml:space="preserve">, </w:t>
      </w:r>
      <w:r w:rsidR="00786DFC" w:rsidRPr="00670A7F">
        <w:rPr>
          <w:b/>
        </w:rPr>
        <w:t>ал.(</w:t>
      </w:r>
      <w:r w:rsidR="00786DFC">
        <w:rPr>
          <w:b/>
        </w:rPr>
        <w:t>2</w:t>
      </w:r>
      <w:r w:rsidR="00786DFC" w:rsidRPr="00670A7F">
        <w:rPr>
          <w:b/>
        </w:rPr>
        <w:t>)</w:t>
      </w:r>
      <w:r w:rsidR="00786DFC" w:rsidRPr="009B571D">
        <w:t xml:space="preserve"> </w:t>
      </w:r>
      <w:r w:rsidR="009B571D">
        <w:t>след 50</w:t>
      </w:r>
      <w:r w:rsidR="0026577C">
        <w:t xml:space="preserve"> лв.</w:t>
      </w:r>
      <w:r w:rsidR="009B571D">
        <w:t xml:space="preserve"> се добавя </w:t>
      </w:r>
      <w:r w:rsidR="0026577C">
        <w:t xml:space="preserve">„ </w:t>
      </w:r>
      <w:r w:rsidR="00786DFC" w:rsidRPr="0026577C">
        <w:t>25,</w:t>
      </w:r>
      <w:r w:rsidR="00786DFC">
        <w:t xml:space="preserve">56 </w:t>
      </w:r>
      <w:r w:rsidR="0026577C">
        <w:t>евро”;</w:t>
      </w:r>
    </w:p>
    <w:p w:rsidR="00786DFC" w:rsidRDefault="00786DFC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</w:t>
      </w:r>
      <w:r w:rsidRPr="00670A7F">
        <w:rPr>
          <w:b/>
        </w:rPr>
        <w:t>5</w:t>
      </w:r>
      <w:r>
        <w:t xml:space="preserve">, </w:t>
      </w:r>
      <w:r w:rsidRPr="00670A7F">
        <w:rPr>
          <w:b/>
        </w:rPr>
        <w:t>ал.(</w:t>
      </w:r>
      <w:r>
        <w:rPr>
          <w:b/>
        </w:rPr>
        <w:t>3</w:t>
      </w:r>
      <w:r w:rsidRPr="00670A7F">
        <w:rPr>
          <w:b/>
        </w:rPr>
        <w:t>)</w:t>
      </w:r>
      <w:r w:rsidRPr="009B571D">
        <w:t xml:space="preserve"> </w:t>
      </w:r>
      <w:r>
        <w:t xml:space="preserve">след 50 лв. се добавя „ </w:t>
      </w:r>
      <w:r w:rsidRPr="0026577C">
        <w:t>25,</w:t>
      </w:r>
      <w:r>
        <w:t>56 евро”;</w:t>
      </w:r>
    </w:p>
    <w:p w:rsidR="00786DFC" w:rsidRDefault="00786DFC" w:rsidP="007C7395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</w:t>
      </w:r>
      <w:r>
        <w:rPr>
          <w:b/>
        </w:rPr>
        <w:t>6</w:t>
      </w:r>
      <w:r w:rsidR="007C7395">
        <w:t xml:space="preserve">, </w:t>
      </w:r>
      <w:r>
        <w:rPr>
          <w:b/>
        </w:rPr>
        <w:t xml:space="preserve">т. 1. </w:t>
      </w:r>
      <w:r>
        <w:t xml:space="preserve">след </w:t>
      </w:r>
      <w:r>
        <w:t>100</w:t>
      </w:r>
      <w:r>
        <w:t xml:space="preserve"> лв. се добавя „ </w:t>
      </w:r>
      <w:r>
        <w:t>51,13</w:t>
      </w:r>
      <w:r>
        <w:t xml:space="preserve">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 xml:space="preserve">т. </w:t>
      </w:r>
      <w:r w:rsidR="00786DFC">
        <w:rPr>
          <w:b/>
        </w:rPr>
        <w:t>2</w:t>
      </w:r>
      <w:r w:rsidR="00786DFC">
        <w:rPr>
          <w:b/>
        </w:rPr>
        <w:t xml:space="preserve">. </w:t>
      </w:r>
      <w:r w:rsidR="00786DFC">
        <w:t>след 100 лв. се добавя „ 51,13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 xml:space="preserve">т. </w:t>
      </w:r>
      <w:r w:rsidR="00786DFC">
        <w:rPr>
          <w:b/>
        </w:rPr>
        <w:t>3</w:t>
      </w:r>
      <w:r w:rsidR="00786DFC">
        <w:rPr>
          <w:b/>
        </w:rPr>
        <w:t xml:space="preserve">. </w:t>
      </w:r>
      <w:r w:rsidR="00786DFC">
        <w:t>след 100 лв. се добавя „ 51,13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 xml:space="preserve">т. </w:t>
      </w:r>
      <w:r w:rsidR="00786DFC">
        <w:rPr>
          <w:b/>
        </w:rPr>
        <w:t>4</w:t>
      </w:r>
      <w:r w:rsidR="00786DFC">
        <w:rPr>
          <w:b/>
        </w:rPr>
        <w:t xml:space="preserve">. </w:t>
      </w:r>
      <w:r w:rsidR="00786DFC">
        <w:t>след 100 лв. се добавя „ 51,13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 xml:space="preserve">т. </w:t>
      </w:r>
      <w:r w:rsidR="00786DFC">
        <w:rPr>
          <w:b/>
        </w:rPr>
        <w:t>5</w:t>
      </w:r>
      <w:r w:rsidR="00786DFC">
        <w:rPr>
          <w:b/>
        </w:rPr>
        <w:t xml:space="preserve">. </w:t>
      </w:r>
      <w:r w:rsidR="00786DFC">
        <w:t>след 100 лв. се добавя „ 51,13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 xml:space="preserve">т. </w:t>
      </w:r>
      <w:r w:rsidR="00786DFC">
        <w:rPr>
          <w:b/>
        </w:rPr>
        <w:t>6</w:t>
      </w:r>
      <w:r w:rsidR="00786DFC">
        <w:rPr>
          <w:b/>
        </w:rPr>
        <w:t xml:space="preserve">. </w:t>
      </w:r>
      <w:r w:rsidR="00786DFC">
        <w:t>след 100 лв. се добавя „ 51,13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 xml:space="preserve">т. </w:t>
      </w:r>
      <w:r w:rsidR="00786DFC">
        <w:rPr>
          <w:b/>
        </w:rPr>
        <w:t>7</w:t>
      </w:r>
      <w:r w:rsidR="00786DFC">
        <w:rPr>
          <w:b/>
        </w:rPr>
        <w:t xml:space="preserve">. </w:t>
      </w:r>
      <w:r w:rsidR="00786DFC">
        <w:t>след 100 лв. се добавя „ 51,13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 xml:space="preserve">т. </w:t>
      </w:r>
      <w:r w:rsidR="00786DFC">
        <w:rPr>
          <w:b/>
        </w:rPr>
        <w:t>8</w:t>
      </w:r>
      <w:r w:rsidR="00786DFC">
        <w:rPr>
          <w:b/>
        </w:rPr>
        <w:t xml:space="preserve">. </w:t>
      </w:r>
      <w:r w:rsidR="00786DFC">
        <w:t>след 100 лв. се добавя „ 51,13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 xml:space="preserve">т. </w:t>
      </w:r>
      <w:r w:rsidR="00786DFC">
        <w:rPr>
          <w:b/>
        </w:rPr>
        <w:t>9</w:t>
      </w:r>
      <w:r w:rsidR="00786DFC">
        <w:rPr>
          <w:b/>
        </w:rPr>
        <w:t xml:space="preserve">. </w:t>
      </w:r>
      <w:r w:rsidR="00786DFC">
        <w:t>след 100 лв. се добавя „ 51,13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>т. 1</w:t>
      </w:r>
      <w:r w:rsidR="00786DFC">
        <w:rPr>
          <w:b/>
        </w:rPr>
        <w:t>0</w:t>
      </w:r>
      <w:r w:rsidR="00786DFC">
        <w:rPr>
          <w:b/>
        </w:rPr>
        <w:t xml:space="preserve">. </w:t>
      </w:r>
      <w:r w:rsidR="00786DFC">
        <w:t xml:space="preserve">след </w:t>
      </w:r>
      <w:r w:rsidR="00786DFC">
        <w:t>5</w:t>
      </w:r>
      <w:r w:rsidR="00786DFC">
        <w:t xml:space="preserve">00 лв. се добавя „ </w:t>
      </w:r>
      <w:r w:rsidR="00786DFC">
        <w:t>255,6</w:t>
      </w:r>
      <w:r>
        <w:t>5</w:t>
      </w:r>
      <w:r w:rsidR="00786DFC">
        <w:t xml:space="preserve">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>т. 1</w:t>
      </w:r>
      <w:r w:rsidR="00786DFC">
        <w:rPr>
          <w:b/>
        </w:rPr>
        <w:t>1</w:t>
      </w:r>
      <w:r w:rsidR="00786DFC">
        <w:rPr>
          <w:b/>
        </w:rPr>
        <w:t xml:space="preserve">. </w:t>
      </w:r>
      <w:r w:rsidR="00786DFC">
        <w:t xml:space="preserve">след </w:t>
      </w:r>
      <w:r w:rsidR="00786DFC">
        <w:t>50</w:t>
      </w:r>
      <w:r w:rsidR="00786DFC">
        <w:t xml:space="preserve"> лв. се добавя „ </w:t>
      </w:r>
      <w:r w:rsidR="00786DFC" w:rsidRPr="0026577C">
        <w:t>25,</w:t>
      </w:r>
      <w:r w:rsidR="00786DFC">
        <w:t>56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>т. 1</w:t>
      </w:r>
      <w:r w:rsidR="00786DFC">
        <w:rPr>
          <w:b/>
        </w:rPr>
        <w:t>2</w:t>
      </w:r>
      <w:r w:rsidR="00786DFC">
        <w:rPr>
          <w:b/>
        </w:rPr>
        <w:t xml:space="preserve">. </w:t>
      </w:r>
      <w:r w:rsidR="00786DFC">
        <w:t xml:space="preserve">след </w:t>
      </w:r>
      <w:r w:rsidR="00786DFC">
        <w:t>100</w:t>
      </w:r>
      <w:r w:rsidR="00786DFC">
        <w:t xml:space="preserve"> лв. се добавя „ 51,13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>т. 1</w:t>
      </w:r>
      <w:r w:rsidR="00786DFC">
        <w:rPr>
          <w:b/>
        </w:rPr>
        <w:t>3</w:t>
      </w:r>
      <w:r w:rsidR="00786DFC">
        <w:rPr>
          <w:b/>
        </w:rPr>
        <w:t xml:space="preserve">. </w:t>
      </w:r>
      <w:r w:rsidR="00786DFC">
        <w:t xml:space="preserve">след </w:t>
      </w:r>
      <w:r w:rsidR="00786DFC">
        <w:t>30</w:t>
      </w:r>
      <w:r w:rsidR="00786DFC">
        <w:t xml:space="preserve">0 лв. се добавя „ </w:t>
      </w:r>
      <w:r w:rsidR="00786DFC">
        <w:t>153,39</w:t>
      </w:r>
      <w:r w:rsidR="00786DFC">
        <w:t xml:space="preserve">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="00786DFC">
        <w:rPr>
          <w:b/>
        </w:rPr>
        <w:t>т. 1</w:t>
      </w:r>
      <w:r>
        <w:rPr>
          <w:b/>
        </w:rPr>
        <w:t>4</w:t>
      </w:r>
      <w:r w:rsidR="00786DFC">
        <w:rPr>
          <w:b/>
        </w:rPr>
        <w:t xml:space="preserve">. </w:t>
      </w:r>
      <w:r w:rsidR="00786DFC">
        <w:t>след 50</w:t>
      </w:r>
      <w:r>
        <w:t>0</w:t>
      </w:r>
      <w:r w:rsidR="00786DFC">
        <w:t xml:space="preserve"> лв. се добавя „ </w:t>
      </w:r>
      <w:r w:rsidR="00786DFC" w:rsidRPr="0026577C">
        <w:t>25,</w:t>
      </w:r>
      <w:r w:rsidR="00786DFC">
        <w:t>56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t xml:space="preserve">, </w:t>
      </w:r>
      <w:r w:rsidRPr="00670A7F">
        <w:rPr>
          <w:b/>
        </w:rPr>
        <w:t>ал.(</w:t>
      </w:r>
      <w:r>
        <w:rPr>
          <w:b/>
        </w:rPr>
        <w:t>2</w:t>
      </w:r>
      <w:r w:rsidRPr="00670A7F">
        <w:rPr>
          <w:b/>
        </w:rPr>
        <w:t>)</w:t>
      </w:r>
      <w:r w:rsidRPr="009B571D">
        <w:t xml:space="preserve"> </w:t>
      </w:r>
      <w:r w:rsidR="00786DFC">
        <w:t xml:space="preserve">след </w:t>
      </w:r>
      <w:r>
        <w:t>1</w:t>
      </w:r>
      <w:r w:rsidR="00786DFC">
        <w:t xml:space="preserve">50 лв. се добавя „ </w:t>
      </w:r>
      <w:r>
        <w:t>76,69</w:t>
      </w:r>
      <w:r w:rsidR="00786DFC">
        <w:t xml:space="preserve"> евро”;</w:t>
      </w:r>
    </w:p>
    <w:p w:rsidR="00786DFC" w:rsidRDefault="007C7395" w:rsidP="00786DFC">
      <w:pPr>
        <w:ind w:firstLine="708"/>
      </w:pPr>
      <w:r>
        <w:t xml:space="preserve">В </w:t>
      </w:r>
      <w:r w:rsidRPr="00670A7F">
        <w:rPr>
          <w:b/>
        </w:rPr>
        <w:t>чл.</w:t>
      </w:r>
      <w:r>
        <w:rPr>
          <w:b/>
        </w:rPr>
        <w:t>16</w:t>
      </w:r>
      <w:r>
        <w:rPr>
          <w:b/>
        </w:rPr>
        <w:t>,</w:t>
      </w:r>
      <w:r w:rsidRPr="007C7395">
        <w:rPr>
          <w:b/>
        </w:rPr>
        <w:t xml:space="preserve"> </w:t>
      </w:r>
      <w:r w:rsidRPr="00670A7F">
        <w:rPr>
          <w:b/>
        </w:rPr>
        <w:t>ал.(</w:t>
      </w:r>
      <w:r>
        <w:rPr>
          <w:b/>
        </w:rPr>
        <w:t>3</w:t>
      </w:r>
      <w:r w:rsidRPr="00670A7F">
        <w:rPr>
          <w:b/>
        </w:rPr>
        <w:t>)</w:t>
      </w:r>
      <w:r w:rsidRPr="009B571D">
        <w:t xml:space="preserve"> </w:t>
      </w:r>
      <w:r w:rsidR="00786DFC">
        <w:t xml:space="preserve">след </w:t>
      </w:r>
      <w:r>
        <w:t>10</w:t>
      </w:r>
      <w:r w:rsidR="00786DFC">
        <w:t xml:space="preserve">0 лв. се добавя „ </w:t>
      </w:r>
      <w:r>
        <w:t xml:space="preserve">51,13 </w:t>
      </w:r>
      <w:r w:rsidR="00786DFC">
        <w:t>евро”;</w:t>
      </w:r>
    </w:p>
    <w:p w:rsidR="00786DFC" w:rsidRDefault="00786DFC" w:rsidP="00786DFC"/>
    <w:p w:rsidR="00786DFC" w:rsidRDefault="00786DFC" w:rsidP="00670A7F">
      <w:pPr>
        <w:ind w:firstLine="708"/>
      </w:pPr>
    </w:p>
    <w:p w:rsidR="00670A7F" w:rsidRDefault="00670A7F" w:rsidP="00670A7F">
      <w:pPr>
        <w:jc w:val="both"/>
      </w:pPr>
      <w:r>
        <w:tab/>
        <w:t>Измененията касаещи въвеждането на еврото като официална валута влизат в сила, считано от датата, определена в Решение на Съвета на Европейския съюз за приемането на еврото от Република България, прието в съответствие с чл. 140, параграф 2 от ДФЕС, и Регламент на Съвета на Европейския съюз, приет в съответствие с чл. 140, параграф 3 от ДФЕС.</w:t>
      </w:r>
    </w:p>
    <w:p w:rsidR="00670A7F" w:rsidRDefault="00670A7F" w:rsidP="00670A7F">
      <w:pPr>
        <w:tabs>
          <w:tab w:val="left" w:pos="990"/>
        </w:tabs>
        <w:ind w:right="850"/>
        <w:jc w:val="both"/>
      </w:pPr>
    </w:p>
    <w:p w:rsidR="00670A7F" w:rsidRPr="00485186" w:rsidRDefault="00670A7F" w:rsidP="00485186">
      <w:pPr>
        <w:jc w:val="both"/>
        <w:rPr>
          <w:b/>
          <w:sz w:val="28"/>
          <w:szCs w:val="28"/>
        </w:rPr>
      </w:pPr>
      <w:r>
        <w:tab/>
        <w:t xml:space="preserve">Изменението и допълнението на </w:t>
      </w:r>
      <w:r w:rsidR="00485186" w:rsidRPr="00485186">
        <w:rPr>
          <w:b/>
        </w:rPr>
        <w:t>Наредба за притежаване и отглеждане на кучета на територията на община Хитрино</w:t>
      </w:r>
      <w:r w:rsidR="00485186">
        <w:rPr>
          <w:b/>
          <w:sz w:val="28"/>
          <w:szCs w:val="28"/>
        </w:rPr>
        <w:t xml:space="preserve"> </w:t>
      </w:r>
      <w:r>
        <w:t>е прието с Решение № ..… Протокол № … от дата …………2025 г. на Общински съвет – Хитрино</w:t>
      </w:r>
      <w:r w:rsidR="00485186">
        <w:t>.</w:t>
      </w:r>
    </w:p>
    <w:p w:rsidR="0026577C" w:rsidRPr="009B571D" w:rsidRDefault="0026577C" w:rsidP="00670A7F">
      <w:pPr>
        <w:jc w:val="both"/>
      </w:pPr>
    </w:p>
    <w:sectPr w:rsidR="0026577C" w:rsidRPr="009B571D" w:rsidSect="00A0649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D"/>
    <w:rsid w:val="0026577C"/>
    <w:rsid w:val="0038441F"/>
    <w:rsid w:val="00485186"/>
    <w:rsid w:val="00670A7F"/>
    <w:rsid w:val="00786DFC"/>
    <w:rsid w:val="007C7395"/>
    <w:rsid w:val="008E6BE2"/>
    <w:rsid w:val="009B571D"/>
    <w:rsid w:val="00A0649D"/>
    <w:rsid w:val="00E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78A1"/>
  <w15:chartTrackingRefBased/>
  <w15:docId w15:val="{74CD1C75-EC30-4F67-B718-B92A2576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06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0649D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styleId="a3">
    <w:name w:val="Hyperlink"/>
    <w:basedOn w:val="a0"/>
    <w:unhideWhenUsed/>
    <w:rsid w:val="00A06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2025-05-29T11:03:00Z</dcterms:created>
  <dcterms:modified xsi:type="dcterms:W3CDTF">2025-05-29T12:52:00Z</dcterms:modified>
</cp:coreProperties>
</file>