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0E" w:rsidRDefault="00E60249" w:rsidP="001C6DA2">
      <w:pPr>
        <w:jc w:val="center"/>
        <w:rPr>
          <w:rFonts w:cs="Times New Roman"/>
          <w:sz w:val="28"/>
          <w:szCs w:val="28"/>
          <w:lang w:val="ru-RU"/>
        </w:rPr>
      </w:pPr>
      <w:r w:rsidRPr="00327A7E">
        <w:rPr>
          <w:rFonts w:cs="Times New Roman"/>
          <w:b/>
          <w:sz w:val="28"/>
          <w:szCs w:val="28"/>
        </w:rPr>
        <w:t>Наредба</w:t>
      </w:r>
      <w:r w:rsidR="00CD728A" w:rsidRPr="00327A7E">
        <w:rPr>
          <w:rFonts w:cs="Times New Roman"/>
          <w:b/>
          <w:sz w:val="28"/>
          <w:szCs w:val="28"/>
        </w:rPr>
        <w:t xml:space="preserve"> за</w:t>
      </w:r>
      <w:r w:rsidR="00CD728A" w:rsidRPr="00327A7E">
        <w:rPr>
          <w:rFonts w:cs="Times New Roman"/>
          <w:b/>
          <w:sz w:val="28"/>
          <w:szCs w:val="28"/>
          <w:lang w:val="ru-RU"/>
        </w:rPr>
        <w:t xml:space="preserve"> и</w:t>
      </w:r>
      <w:r w:rsidR="003D3C1D" w:rsidRPr="00327A7E">
        <w:rPr>
          <w:rFonts w:cs="Times New Roman"/>
          <w:b/>
          <w:sz w:val="28"/>
          <w:szCs w:val="28"/>
          <w:lang w:val="ru-RU"/>
        </w:rPr>
        <w:t xml:space="preserve">зменение и </w:t>
      </w:r>
      <w:proofErr w:type="spellStart"/>
      <w:r w:rsidR="003D3C1D" w:rsidRPr="00327A7E">
        <w:rPr>
          <w:rFonts w:cs="Times New Roman"/>
          <w:b/>
          <w:sz w:val="28"/>
          <w:szCs w:val="28"/>
          <w:lang w:val="ru-RU"/>
        </w:rPr>
        <w:t>допълнение</w:t>
      </w:r>
      <w:proofErr w:type="spellEnd"/>
      <w:r w:rsidR="00624AFD" w:rsidRPr="00327A7E">
        <w:rPr>
          <w:rFonts w:cs="Times New Roman"/>
          <w:b/>
          <w:sz w:val="28"/>
          <w:szCs w:val="28"/>
          <w:lang w:val="ru-RU"/>
        </w:rPr>
        <w:t xml:space="preserve"> на</w:t>
      </w:r>
      <w:r w:rsidR="00624AFD" w:rsidRPr="00327A7E">
        <w:rPr>
          <w:rFonts w:cs="Times New Roman"/>
          <w:sz w:val="28"/>
          <w:szCs w:val="28"/>
          <w:lang w:val="ru-RU"/>
        </w:rPr>
        <w:t xml:space="preserve"> </w:t>
      </w:r>
    </w:p>
    <w:p w:rsidR="00F15D0E" w:rsidRDefault="00F15D0E" w:rsidP="00F15D0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НАРЕДБА </w:t>
      </w:r>
      <w:r w:rsidRPr="00813A47">
        <w:rPr>
          <w:rFonts w:cs="Times New Roman"/>
          <w:b/>
          <w:szCs w:val="24"/>
        </w:rPr>
        <w:t xml:space="preserve">ЗА ОБЕМА НА ЖИВОТНОВЪДНАТА ДЕЙНОСТ И МЕСТАТА ЗА ОТГЛЕЖДАНЕ НА СЕЛСКОСТОПАНСКИ ЖИВОТНИ НА ТЕРИТОРИЯТА </w:t>
      </w:r>
    </w:p>
    <w:p w:rsidR="00F15D0E" w:rsidRDefault="00F15D0E" w:rsidP="00F15D0E">
      <w:pPr>
        <w:jc w:val="center"/>
        <w:rPr>
          <w:rFonts w:cs="Times New Roman"/>
          <w:b/>
          <w:szCs w:val="24"/>
        </w:rPr>
      </w:pPr>
      <w:r w:rsidRPr="00813A47">
        <w:rPr>
          <w:rFonts w:cs="Times New Roman"/>
          <w:b/>
          <w:szCs w:val="24"/>
        </w:rPr>
        <w:t xml:space="preserve">НА ОБЩИНА </w:t>
      </w:r>
      <w:r>
        <w:rPr>
          <w:rFonts w:cs="Times New Roman"/>
          <w:b/>
          <w:szCs w:val="24"/>
        </w:rPr>
        <w:t>ХИТРИНО</w:t>
      </w:r>
    </w:p>
    <w:p w:rsidR="00F15D0E" w:rsidRPr="00813A47" w:rsidRDefault="00F15D0E" w:rsidP="00F15D0E">
      <w:pPr>
        <w:jc w:val="center"/>
        <w:rPr>
          <w:rFonts w:cs="Times New Roman"/>
          <w:b/>
          <w:szCs w:val="24"/>
        </w:rPr>
      </w:pPr>
    </w:p>
    <w:p w:rsidR="00955257" w:rsidRDefault="00955257" w:rsidP="00AE3B69">
      <w:pPr>
        <w:rPr>
          <w:b/>
          <w:sz w:val="28"/>
          <w:szCs w:val="28"/>
        </w:rPr>
      </w:pPr>
      <w:r>
        <w:rPr>
          <w:rFonts w:cs="Times New Roman"/>
          <w:b/>
          <w:szCs w:val="24"/>
        </w:rPr>
        <w:t xml:space="preserve">В </w:t>
      </w:r>
      <w:r w:rsidRPr="00055287">
        <w:rPr>
          <w:rFonts w:cs="Times New Roman"/>
          <w:b/>
          <w:szCs w:val="24"/>
        </w:rPr>
        <w:t xml:space="preserve">Чл.5 </w:t>
      </w:r>
      <w:r w:rsidRPr="00AE3B69">
        <w:rPr>
          <w:rFonts w:cs="Times New Roman"/>
          <w:b/>
          <w:szCs w:val="24"/>
        </w:rPr>
        <w:t>(2)</w:t>
      </w:r>
      <w:r w:rsidRPr="00415A3D">
        <w:rPr>
          <w:rFonts w:cs="Times New Roman"/>
          <w:szCs w:val="24"/>
        </w:rPr>
        <w:t xml:space="preserve"> За нарушения по ал. 1 на настоящия член, виновните лица се наказват с глоба в размер от 50 до 200 лева</w:t>
      </w:r>
      <w:r w:rsidR="008A3A25">
        <w:rPr>
          <w:rFonts w:cs="Times New Roman"/>
          <w:szCs w:val="24"/>
        </w:rPr>
        <w:t xml:space="preserve"> се добавя от 25.56 до 102.26 евро</w:t>
      </w:r>
      <w:r w:rsidRPr="00415A3D">
        <w:rPr>
          <w:rFonts w:cs="Times New Roman"/>
          <w:szCs w:val="24"/>
        </w:rPr>
        <w:t xml:space="preserve">. </w:t>
      </w:r>
    </w:p>
    <w:p w:rsidR="00955257" w:rsidRDefault="00AE3B69" w:rsidP="00AE3B69">
      <w:pPr>
        <w:rPr>
          <w:b/>
          <w:sz w:val="28"/>
          <w:szCs w:val="28"/>
        </w:rPr>
      </w:pPr>
      <w:r>
        <w:rPr>
          <w:rFonts w:cs="Times New Roman"/>
          <w:b/>
          <w:szCs w:val="24"/>
        </w:rPr>
        <w:t xml:space="preserve">В </w:t>
      </w:r>
      <w:r w:rsidR="00955257" w:rsidRPr="006544B5">
        <w:rPr>
          <w:rFonts w:cs="Times New Roman"/>
          <w:b/>
          <w:szCs w:val="24"/>
        </w:rPr>
        <w:t>Чл.7</w:t>
      </w:r>
      <w:r>
        <w:rPr>
          <w:rFonts w:cs="Times New Roman"/>
          <w:b/>
          <w:szCs w:val="24"/>
        </w:rPr>
        <w:t xml:space="preserve"> </w:t>
      </w:r>
      <w:r w:rsidR="00955257" w:rsidRPr="00AE3B69">
        <w:rPr>
          <w:rFonts w:cs="Times New Roman"/>
          <w:b/>
          <w:szCs w:val="24"/>
        </w:rPr>
        <w:t>(2)</w:t>
      </w:r>
      <w:r w:rsidR="00955257" w:rsidRPr="00663C1F">
        <w:rPr>
          <w:rFonts w:cs="Times New Roman"/>
          <w:szCs w:val="24"/>
        </w:rPr>
        <w:t xml:space="preserve"> За нарушения по ал. 1 на настоящия член, виновните лица се наказват с глоба</w:t>
      </w:r>
      <w:r>
        <w:rPr>
          <w:rFonts w:cs="Times New Roman"/>
          <w:szCs w:val="24"/>
        </w:rPr>
        <w:t xml:space="preserve"> </w:t>
      </w:r>
      <w:r w:rsidR="00955257" w:rsidRPr="00663C1F">
        <w:rPr>
          <w:rFonts w:cs="Times New Roman"/>
          <w:szCs w:val="24"/>
        </w:rPr>
        <w:t>в размер от 100 до 300 лева</w:t>
      </w:r>
      <w:r w:rsidR="007F7477">
        <w:rPr>
          <w:rFonts w:cs="Times New Roman"/>
          <w:szCs w:val="24"/>
        </w:rPr>
        <w:t xml:space="preserve"> се добавя </w:t>
      </w:r>
      <w:r w:rsidR="006C0323">
        <w:rPr>
          <w:rFonts w:cs="Times New Roman"/>
          <w:szCs w:val="24"/>
        </w:rPr>
        <w:t xml:space="preserve">от </w:t>
      </w:r>
      <w:r w:rsidR="007F7477">
        <w:rPr>
          <w:rFonts w:cs="Times New Roman"/>
          <w:szCs w:val="24"/>
        </w:rPr>
        <w:t>51.13 до 153.39 евро</w:t>
      </w:r>
      <w:r w:rsidR="00955257" w:rsidRPr="00663C1F">
        <w:rPr>
          <w:rFonts w:cs="Times New Roman"/>
          <w:szCs w:val="24"/>
        </w:rPr>
        <w:t>.</w:t>
      </w:r>
    </w:p>
    <w:p w:rsidR="00955257" w:rsidRDefault="00AE3B69" w:rsidP="00AE3B69">
      <w:pPr>
        <w:rPr>
          <w:b/>
          <w:sz w:val="28"/>
          <w:szCs w:val="28"/>
        </w:rPr>
      </w:pPr>
      <w:r w:rsidRPr="00AE3B69">
        <w:rPr>
          <w:rFonts w:cs="Times New Roman"/>
          <w:b/>
          <w:szCs w:val="24"/>
        </w:rPr>
        <w:t xml:space="preserve">В </w:t>
      </w:r>
      <w:r w:rsidR="00955257" w:rsidRPr="00AE3B69">
        <w:rPr>
          <w:rFonts w:cs="Times New Roman"/>
          <w:b/>
          <w:szCs w:val="24"/>
        </w:rPr>
        <w:t>Чл.</w:t>
      </w:r>
      <w:r w:rsidRPr="00AE3B69">
        <w:rPr>
          <w:rFonts w:cs="Times New Roman"/>
          <w:b/>
          <w:szCs w:val="24"/>
        </w:rPr>
        <w:t xml:space="preserve">8 </w:t>
      </w:r>
      <w:r w:rsidR="00955257" w:rsidRPr="00AE3B69">
        <w:rPr>
          <w:rFonts w:cs="Times New Roman"/>
          <w:b/>
          <w:szCs w:val="24"/>
          <w:lang w:val="en-US"/>
        </w:rPr>
        <w:t>(</w:t>
      </w:r>
      <w:r w:rsidR="00955257" w:rsidRPr="00AE3B69">
        <w:rPr>
          <w:rFonts w:cs="Times New Roman"/>
          <w:b/>
          <w:szCs w:val="24"/>
        </w:rPr>
        <w:t>2)</w:t>
      </w:r>
      <w:r w:rsidR="00955257" w:rsidRPr="00663C1F">
        <w:rPr>
          <w:rFonts w:cs="Times New Roman"/>
          <w:szCs w:val="24"/>
        </w:rPr>
        <w:t xml:space="preserve"> За нарушения по ал. 1 на настоящия член, виновните лица се наказват с глоба</w:t>
      </w:r>
      <w:r w:rsidR="00955257">
        <w:rPr>
          <w:rFonts w:cs="Times New Roman"/>
          <w:szCs w:val="24"/>
          <w:lang w:val="en-US"/>
        </w:rPr>
        <w:t xml:space="preserve"> </w:t>
      </w:r>
      <w:r w:rsidR="00955257" w:rsidRPr="00663C1F">
        <w:rPr>
          <w:rFonts w:cs="Times New Roman"/>
          <w:szCs w:val="24"/>
        </w:rPr>
        <w:t>в размер от 50 до 200 лева</w:t>
      </w:r>
      <w:r w:rsidR="00033818" w:rsidRPr="00033818">
        <w:rPr>
          <w:rFonts w:cs="Times New Roman"/>
          <w:szCs w:val="24"/>
        </w:rPr>
        <w:t xml:space="preserve"> </w:t>
      </w:r>
      <w:r w:rsidR="00033818">
        <w:rPr>
          <w:rFonts w:cs="Times New Roman"/>
          <w:szCs w:val="24"/>
        </w:rPr>
        <w:t>се добавя от 25.56 до 102.26 евро</w:t>
      </w:r>
      <w:r w:rsidR="00955257" w:rsidRPr="00663C1F">
        <w:rPr>
          <w:rFonts w:cs="Times New Roman"/>
          <w:szCs w:val="24"/>
        </w:rPr>
        <w:t>.</w:t>
      </w:r>
    </w:p>
    <w:p w:rsidR="00955257" w:rsidRDefault="00AE3B69" w:rsidP="002B19DE">
      <w:pPr>
        <w:ind w:firstLine="708"/>
        <w:contextualSpacing/>
        <w:rPr>
          <w:b/>
          <w:sz w:val="28"/>
          <w:szCs w:val="28"/>
        </w:rPr>
      </w:pPr>
      <w:r>
        <w:rPr>
          <w:rFonts w:cs="Times New Roman"/>
          <w:b/>
          <w:szCs w:val="24"/>
        </w:rPr>
        <w:t xml:space="preserve">В </w:t>
      </w:r>
      <w:r w:rsidR="00955257" w:rsidRPr="00626E54">
        <w:rPr>
          <w:rFonts w:cs="Times New Roman"/>
          <w:b/>
          <w:szCs w:val="24"/>
        </w:rPr>
        <w:t>Чл.9</w:t>
      </w:r>
      <w:r w:rsidR="00883865">
        <w:rPr>
          <w:rFonts w:cs="Times New Roman"/>
          <w:b/>
          <w:szCs w:val="24"/>
        </w:rPr>
        <w:t xml:space="preserve"> </w:t>
      </w:r>
      <w:r w:rsidR="00955257" w:rsidRPr="00883865">
        <w:rPr>
          <w:rFonts w:cs="Times New Roman"/>
          <w:b/>
          <w:szCs w:val="24"/>
        </w:rPr>
        <w:t>(2)</w:t>
      </w:r>
      <w:r w:rsidR="00955257" w:rsidRPr="00663C1F">
        <w:rPr>
          <w:rFonts w:cs="Times New Roman"/>
          <w:szCs w:val="24"/>
        </w:rPr>
        <w:t xml:space="preserve"> За нарушения по ал. 1 на настоящия член, виновните лица се наказват с глоба в размер от 100 до 300 лева</w:t>
      </w:r>
      <w:r w:rsidR="006C0323">
        <w:rPr>
          <w:rFonts w:cs="Times New Roman"/>
          <w:szCs w:val="24"/>
        </w:rPr>
        <w:t xml:space="preserve"> се добавя от 51.13 до 153.39 евро</w:t>
      </w:r>
      <w:r>
        <w:rPr>
          <w:rFonts w:cs="Times New Roman"/>
          <w:szCs w:val="24"/>
        </w:rPr>
        <w:t>.</w:t>
      </w:r>
    </w:p>
    <w:p w:rsidR="00955257" w:rsidRDefault="00AE3B69" w:rsidP="0095525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626E54">
        <w:rPr>
          <w:rFonts w:cs="Times New Roman"/>
          <w:b/>
          <w:szCs w:val="24"/>
        </w:rPr>
        <w:t>Чл.</w:t>
      </w:r>
      <w:r w:rsidR="00955257">
        <w:rPr>
          <w:rFonts w:cs="Times New Roman"/>
          <w:b/>
          <w:szCs w:val="24"/>
          <w:lang w:val="en-US"/>
        </w:rPr>
        <w:t>10</w:t>
      </w:r>
      <w:r w:rsidR="00955257" w:rsidRPr="00663C1F">
        <w:rPr>
          <w:rFonts w:cs="Times New Roman"/>
          <w:szCs w:val="24"/>
        </w:rPr>
        <w:t xml:space="preserve"> </w:t>
      </w:r>
      <w:r w:rsidR="00955257" w:rsidRPr="00883865">
        <w:rPr>
          <w:rFonts w:cs="Times New Roman"/>
          <w:b/>
          <w:szCs w:val="24"/>
        </w:rPr>
        <w:t>(2)</w:t>
      </w:r>
      <w:r w:rsidR="00883865">
        <w:rPr>
          <w:rFonts w:cs="Times New Roman"/>
          <w:szCs w:val="24"/>
        </w:rPr>
        <w:t xml:space="preserve"> </w:t>
      </w:r>
      <w:r w:rsidR="00955257" w:rsidRPr="00663C1F">
        <w:rPr>
          <w:rFonts w:cs="Times New Roman"/>
          <w:szCs w:val="24"/>
        </w:rPr>
        <w:t>За нарушенията по ал. 1 на настоящия член, виновните лица се наказват с глоб</w:t>
      </w:r>
      <w:r w:rsidR="00955257">
        <w:rPr>
          <w:rFonts w:cs="Times New Roman"/>
          <w:szCs w:val="24"/>
        </w:rPr>
        <w:t>а</w:t>
      </w:r>
      <w:r w:rsidR="00955257" w:rsidRPr="00663C1F">
        <w:rPr>
          <w:rFonts w:cs="Times New Roman"/>
          <w:szCs w:val="24"/>
        </w:rPr>
        <w:t xml:space="preserve"> в размер от 50 до 200 лева</w:t>
      </w:r>
      <w:r w:rsidR="00033818" w:rsidRPr="00033818">
        <w:rPr>
          <w:rFonts w:cs="Times New Roman"/>
          <w:szCs w:val="24"/>
        </w:rPr>
        <w:t xml:space="preserve"> </w:t>
      </w:r>
      <w:r w:rsidR="00033818">
        <w:rPr>
          <w:rFonts w:cs="Times New Roman"/>
          <w:szCs w:val="24"/>
        </w:rPr>
        <w:t>се добавя от 25.56 до 102.26 евро</w:t>
      </w:r>
      <w:r w:rsidR="00955257" w:rsidRPr="00663C1F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>Чл. 11</w:t>
      </w:r>
      <w:r w:rsidR="00955257">
        <w:rPr>
          <w:rFonts w:cs="Times New Roman"/>
          <w:szCs w:val="24"/>
        </w:rPr>
        <w:t xml:space="preserve"> </w:t>
      </w:r>
      <w:r w:rsidR="00955257" w:rsidRPr="00883865">
        <w:rPr>
          <w:rFonts w:cs="Times New Roman"/>
          <w:b/>
          <w:szCs w:val="24"/>
        </w:rPr>
        <w:t>(2)</w:t>
      </w:r>
      <w:r w:rsidR="00883865">
        <w:rPr>
          <w:rFonts w:cs="Times New Roman"/>
          <w:szCs w:val="24"/>
        </w:rPr>
        <w:t xml:space="preserve"> </w:t>
      </w:r>
      <w:r w:rsidR="00955257" w:rsidRPr="00663C1F">
        <w:rPr>
          <w:rFonts w:cs="Times New Roman"/>
          <w:szCs w:val="24"/>
        </w:rPr>
        <w:t>За нарушения по ал. 1 на настоящия член, виновните лица се наказват с глоба в размер от 50 до 150 лева</w:t>
      </w:r>
      <w:r w:rsidR="00033818" w:rsidRPr="00033818">
        <w:rPr>
          <w:rFonts w:cs="Times New Roman"/>
          <w:szCs w:val="24"/>
        </w:rPr>
        <w:t xml:space="preserve"> </w:t>
      </w:r>
      <w:r w:rsidR="00033818">
        <w:rPr>
          <w:rFonts w:cs="Times New Roman"/>
          <w:szCs w:val="24"/>
        </w:rPr>
        <w:t>се добавя от 25.56 до 76.69 евро</w:t>
      </w:r>
      <w:r w:rsidR="00955257" w:rsidRPr="00663C1F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>Чл. 1</w:t>
      </w:r>
      <w:r w:rsidR="00955257">
        <w:rPr>
          <w:rFonts w:cs="Times New Roman"/>
          <w:b/>
          <w:szCs w:val="24"/>
        </w:rPr>
        <w:t>2</w:t>
      </w:r>
      <w:r w:rsidR="00955257">
        <w:rPr>
          <w:rFonts w:cs="Times New Roman"/>
          <w:szCs w:val="24"/>
        </w:rPr>
        <w:t xml:space="preserve"> </w:t>
      </w:r>
      <w:r w:rsidR="00955257" w:rsidRPr="00883865">
        <w:rPr>
          <w:rFonts w:cs="Times New Roman"/>
          <w:b/>
          <w:szCs w:val="24"/>
        </w:rPr>
        <w:t>(2)</w:t>
      </w:r>
      <w:r w:rsidR="00955257" w:rsidRPr="00663C1F">
        <w:rPr>
          <w:rFonts w:cs="Times New Roman"/>
          <w:szCs w:val="24"/>
        </w:rPr>
        <w:t xml:space="preserve"> За нарушения по ал. 1 на настоящия член, виновните лица се наказват с глоба в размер от 100 до 300 лева</w:t>
      </w:r>
      <w:r w:rsidR="0020282B" w:rsidRPr="0020282B">
        <w:rPr>
          <w:rFonts w:cs="Times New Roman"/>
          <w:szCs w:val="24"/>
        </w:rPr>
        <w:t xml:space="preserve"> </w:t>
      </w:r>
      <w:r w:rsidR="0020282B">
        <w:rPr>
          <w:rFonts w:cs="Times New Roman"/>
          <w:szCs w:val="24"/>
        </w:rPr>
        <w:t>се добавя от 51.13 до 153.39 евро</w:t>
      </w:r>
      <w:r w:rsidR="00955257" w:rsidRPr="00663C1F">
        <w:rPr>
          <w:rFonts w:cs="Times New Roman"/>
          <w:szCs w:val="24"/>
        </w:rPr>
        <w:t xml:space="preserve">. </w:t>
      </w:r>
    </w:p>
    <w:p w:rsidR="00955257" w:rsidRPr="00663C1F" w:rsidRDefault="00AE3B69" w:rsidP="0095525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>
        <w:rPr>
          <w:rFonts w:cs="Times New Roman"/>
          <w:b/>
          <w:szCs w:val="24"/>
        </w:rPr>
        <w:t>Чл. 13</w:t>
      </w:r>
      <w:r w:rsidR="00955257">
        <w:rPr>
          <w:rFonts w:cs="Times New Roman"/>
          <w:szCs w:val="24"/>
        </w:rPr>
        <w:t xml:space="preserve"> </w:t>
      </w:r>
      <w:r w:rsidR="00955257" w:rsidRPr="00883865">
        <w:rPr>
          <w:rFonts w:cs="Times New Roman"/>
          <w:b/>
          <w:szCs w:val="24"/>
        </w:rPr>
        <w:t>(2)</w:t>
      </w:r>
      <w:r w:rsidR="00955257" w:rsidRPr="00663C1F">
        <w:rPr>
          <w:rFonts w:cs="Times New Roman"/>
          <w:szCs w:val="24"/>
        </w:rPr>
        <w:t xml:space="preserve"> За нарушения по ал. 1 на настоящия член, виновните лица се наказват с глоба в размер от 50 до 150 лева</w:t>
      </w:r>
      <w:r w:rsidR="009212DF" w:rsidRPr="009212DF">
        <w:rPr>
          <w:rFonts w:cs="Times New Roman"/>
          <w:szCs w:val="24"/>
        </w:rPr>
        <w:t xml:space="preserve"> </w:t>
      </w:r>
      <w:r w:rsidR="006C0323">
        <w:rPr>
          <w:rFonts w:cs="Times New Roman"/>
          <w:szCs w:val="24"/>
        </w:rPr>
        <w:t xml:space="preserve">се добавя </w:t>
      </w:r>
      <w:r w:rsidR="009212DF">
        <w:rPr>
          <w:rFonts w:cs="Times New Roman"/>
          <w:szCs w:val="24"/>
        </w:rPr>
        <w:t>от 25.56 до 76.69 евро</w:t>
      </w:r>
      <w:r w:rsidR="00955257" w:rsidRPr="00663C1F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>Чл. 1</w:t>
      </w:r>
      <w:r w:rsidR="00955257">
        <w:rPr>
          <w:rFonts w:cs="Times New Roman"/>
          <w:b/>
          <w:szCs w:val="24"/>
        </w:rPr>
        <w:t xml:space="preserve">4 </w:t>
      </w:r>
      <w:r w:rsidR="00955257" w:rsidRPr="00883865">
        <w:rPr>
          <w:rFonts w:cs="Times New Roman"/>
          <w:b/>
          <w:szCs w:val="24"/>
        </w:rPr>
        <w:t>(2)</w:t>
      </w:r>
      <w:r w:rsidR="00883865">
        <w:rPr>
          <w:rFonts w:cs="Times New Roman"/>
          <w:szCs w:val="24"/>
        </w:rPr>
        <w:t xml:space="preserve"> </w:t>
      </w:r>
      <w:r w:rsidR="00955257" w:rsidRPr="00705858">
        <w:rPr>
          <w:rFonts w:cs="Times New Roman"/>
          <w:szCs w:val="24"/>
        </w:rPr>
        <w:t>За нарушения по ал. 1 на настоящия член, виновните лица се наказват с глоба в размер от 100 до 500 лева</w:t>
      </w:r>
      <w:r w:rsidR="0020282B" w:rsidRPr="0020282B">
        <w:rPr>
          <w:rFonts w:cs="Times New Roman"/>
          <w:szCs w:val="24"/>
        </w:rPr>
        <w:t xml:space="preserve"> </w:t>
      </w:r>
      <w:r w:rsidR="0020282B">
        <w:rPr>
          <w:rFonts w:cs="Times New Roman"/>
          <w:szCs w:val="24"/>
        </w:rPr>
        <w:t>се добавя от 51.13 до 255.65 евро</w:t>
      </w:r>
      <w:r w:rsidR="00955257" w:rsidRPr="00705858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>Чл. 1</w:t>
      </w:r>
      <w:r w:rsidR="00955257">
        <w:rPr>
          <w:rFonts w:cs="Times New Roman"/>
          <w:b/>
          <w:szCs w:val="24"/>
        </w:rPr>
        <w:t xml:space="preserve">5 </w:t>
      </w:r>
      <w:r w:rsidR="00955257" w:rsidRPr="00883865">
        <w:rPr>
          <w:rFonts w:cs="Times New Roman"/>
          <w:b/>
          <w:szCs w:val="24"/>
        </w:rPr>
        <w:t>(4)</w:t>
      </w:r>
      <w:r w:rsidR="00883865">
        <w:rPr>
          <w:rFonts w:cs="Times New Roman"/>
          <w:szCs w:val="24"/>
        </w:rPr>
        <w:t xml:space="preserve"> </w:t>
      </w:r>
      <w:r w:rsidR="00955257" w:rsidRPr="00705858">
        <w:rPr>
          <w:rFonts w:cs="Times New Roman"/>
          <w:szCs w:val="24"/>
        </w:rPr>
        <w:t>За нарушения по ал.1, 2 и 3 на настоящия член, виновните лица се наказват с глоба в размер от 100 до 300 лева</w:t>
      </w:r>
      <w:r w:rsidR="0020282B" w:rsidRPr="0020282B">
        <w:rPr>
          <w:rFonts w:cs="Times New Roman"/>
          <w:szCs w:val="24"/>
        </w:rPr>
        <w:t xml:space="preserve"> </w:t>
      </w:r>
      <w:r w:rsidR="0020282B">
        <w:rPr>
          <w:rFonts w:cs="Times New Roman"/>
          <w:szCs w:val="24"/>
        </w:rPr>
        <w:t>се добавя от 51.13 до 153.39 евро</w:t>
      </w:r>
      <w:r w:rsidR="00955257" w:rsidRPr="00705858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>Чл. 1</w:t>
      </w:r>
      <w:r w:rsidR="00955257">
        <w:rPr>
          <w:rFonts w:cs="Times New Roman"/>
          <w:b/>
          <w:szCs w:val="24"/>
        </w:rPr>
        <w:t xml:space="preserve">6 </w:t>
      </w:r>
      <w:r w:rsidR="00955257" w:rsidRPr="00883865">
        <w:rPr>
          <w:rFonts w:cs="Times New Roman"/>
          <w:b/>
          <w:szCs w:val="24"/>
        </w:rPr>
        <w:t>(2)</w:t>
      </w:r>
      <w:r w:rsidR="00883865">
        <w:rPr>
          <w:rFonts w:cs="Times New Roman"/>
          <w:szCs w:val="24"/>
        </w:rPr>
        <w:t xml:space="preserve"> </w:t>
      </w:r>
      <w:r w:rsidR="00955257" w:rsidRPr="00705858">
        <w:rPr>
          <w:rFonts w:cs="Times New Roman"/>
          <w:szCs w:val="24"/>
        </w:rPr>
        <w:t>За нарушения по ал. 1 на настоящия член, виновните лица се наказват с глоба в ра</w:t>
      </w:r>
      <w:r w:rsidR="00955257">
        <w:rPr>
          <w:rFonts w:cs="Times New Roman"/>
          <w:szCs w:val="24"/>
        </w:rPr>
        <w:t>з</w:t>
      </w:r>
      <w:r w:rsidR="00955257" w:rsidRPr="00705858">
        <w:rPr>
          <w:rFonts w:cs="Times New Roman"/>
          <w:szCs w:val="24"/>
        </w:rPr>
        <w:t>мер от 50 до 150 лева</w:t>
      </w:r>
      <w:r w:rsidR="009212DF" w:rsidRPr="009212DF">
        <w:rPr>
          <w:rFonts w:cs="Times New Roman"/>
          <w:szCs w:val="24"/>
        </w:rPr>
        <w:t xml:space="preserve"> </w:t>
      </w:r>
      <w:r w:rsidR="006C0323">
        <w:rPr>
          <w:rFonts w:cs="Times New Roman"/>
          <w:szCs w:val="24"/>
        </w:rPr>
        <w:t xml:space="preserve">се добавя </w:t>
      </w:r>
      <w:r w:rsidR="009212DF">
        <w:rPr>
          <w:rFonts w:cs="Times New Roman"/>
          <w:szCs w:val="24"/>
        </w:rPr>
        <w:t>от 25.56 до 76.69 евро</w:t>
      </w:r>
      <w:r w:rsidR="00955257" w:rsidRPr="00705858">
        <w:rPr>
          <w:rFonts w:cs="Times New Roman"/>
          <w:szCs w:val="24"/>
        </w:rPr>
        <w:t xml:space="preserve">. </w:t>
      </w:r>
    </w:p>
    <w:p w:rsidR="00955257" w:rsidRPr="00663C1F" w:rsidRDefault="00AE3B69" w:rsidP="0095525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>Чл. 1</w:t>
      </w:r>
      <w:r w:rsidR="00955257">
        <w:rPr>
          <w:rFonts w:cs="Times New Roman"/>
          <w:b/>
          <w:szCs w:val="24"/>
        </w:rPr>
        <w:t xml:space="preserve">7 </w:t>
      </w:r>
      <w:r w:rsidR="00955257" w:rsidRPr="00883865">
        <w:rPr>
          <w:rFonts w:cs="Times New Roman"/>
          <w:b/>
          <w:szCs w:val="24"/>
        </w:rPr>
        <w:t>(2)</w:t>
      </w:r>
      <w:r w:rsidR="00955257" w:rsidRPr="00705858">
        <w:rPr>
          <w:rFonts w:cs="Times New Roman"/>
          <w:szCs w:val="24"/>
        </w:rPr>
        <w:t>За нарушения по ал. 1 на настоящия член, виновните лица се наказват с глоба в ра</w:t>
      </w:r>
      <w:r w:rsidR="00955257">
        <w:rPr>
          <w:rFonts w:cs="Times New Roman"/>
          <w:szCs w:val="24"/>
        </w:rPr>
        <w:t>з</w:t>
      </w:r>
      <w:r w:rsidR="00955257" w:rsidRPr="00705858">
        <w:rPr>
          <w:rFonts w:cs="Times New Roman"/>
          <w:szCs w:val="24"/>
        </w:rPr>
        <w:t>мер от 100 до 300 лева</w:t>
      </w:r>
      <w:r w:rsidR="006C0323">
        <w:rPr>
          <w:rFonts w:cs="Times New Roman"/>
          <w:szCs w:val="24"/>
        </w:rPr>
        <w:t xml:space="preserve"> се добавя от 51.13 до 153.39 евро</w:t>
      </w:r>
      <w:r w:rsidR="00955257" w:rsidRPr="00705858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b/>
          <w:sz w:val="28"/>
          <w:szCs w:val="28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>Чл. 1</w:t>
      </w:r>
      <w:r w:rsidR="00955257">
        <w:rPr>
          <w:rFonts w:cs="Times New Roman"/>
          <w:b/>
          <w:szCs w:val="24"/>
        </w:rPr>
        <w:t xml:space="preserve">8 </w:t>
      </w:r>
      <w:r w:rsidR="00955257" w:rsidRPr="00705858">
        <w:rPr>
          <w:rFonts w:cs="Times New Roman"/>
          <w:szCs w:val="24"/>
        </w:rPr>
        <w:t>(2) За нарушения по ал. 1 на настоящия член виновните лица се наказват с глоба в размер от 50 до 150 лева</w:t>
      </w:r>
      <w:r w:rsidR="009212DF" w:rsidRPr="009212DF">
        <w:rPr>
          <w:rFonts w:cs="Times New Roman"/>
          <w:szCs w:val="24"/>
        </w:rPr>
        <w:t xml:space="preserve"> </w:t>
      </w:r>
      <w:r w:rsidR="0020282B">
        <w:rPr>
          <w:rFonts w:cs="Times New Roman"/>
          <w:szCs w:val="24"/>
        </w:rPr>
        <w:t xml:space="preserve">се добавя </w:t>
      </w:r>
      <w:r w:rsidR="009212DF">
        <w:rPr>
          <w:rFonts w:cs="Times New Roman"/>
          <w:szCs w:val="24"/>
        </w:rPr>
        <w:t>от 25.56 до 76.69 евро</w:t>
      </w:r>
      <w:r w:rsidR="00955257" w:rsidRPr="00705858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>Чл. 1</w:t>
      </w:r>
      <w:r w:rsidR="00955257">
        <w:rPr>
          <w:rFonts w:cs="Times New Roman"/>
          <w:b/>
          <w:szCs w:val="24"/>
        </w:rPr>
        <w:t xml:space="preserve">9 </w:t>
      </w:r>
      <w:r w:rsidR="00955257" w:rsidRPr="00883865">
        <w:rPr>
          <w:rFonts w:cs="Times New Roman"/>
          <w:b/>
          <w:szCs w:val="24"/>
        </w:rPr>
        <w:t>(2)</w:t>
      </w:r>
      <w:r w:rsidR="00955257" w:rsidRPr="00705858">
        <w:rPr>
          <w:rFonts w:cs="Times New Roman"/>
          <w:szCs w:val="24"/>
        </w:rPr>
        <w:t xml:space="preserve"> За нарушения по ал. 1 на настоящия член, виновните лица се наказват с глоба от 50 до 200 лева</w:t>
      </w:r>
      <w:r w:rsidR="00033818" w:rsidRPr="00033818">
        <w:rPr>
          <w:rFonts w:cs="Times New Roman"/>
          <w:szCs w:val="24"/>
        </w:rPr>
        <w:t xml:space="preserve"> </w:t>
      </w:r>
      <w:r w:rsidR="00033818">
        <w:rPr>
          <w:rFonts w:cs="Times New Roman"/>
          <w:szCs w:val="24"/>
        </w:rPr>
        <w:t>се добавя от 25.56 до 102.26 евро</w:t>
      </w:r>
      <w:r w:rsidR="00955257" w:rsidRPr="00705858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 xml:space="preserve">Чл. </w:t>
      </w:r>
      <w:r w:rsidR="00955257">
        <w:rPr>
          <w:rFonts w:cs="Times New Roman"/>
          <w:b/>
          <w:szCs w:val="24"/>
        </w:rPr>
        <w:t>21</w:t>
      </w:r>
      <w:r w:rsidR="00955257" w:rsidRPr="00883865">
        <w:rPr>
          <w:rFonts w:cs="Times New Roman"/>
          <w:b/>
          <w:szCs w:val="24"/>
        </w:rPr>
        <w:t>(4)</w:t>
      </w:r>
      <w:r w:rsidR="00955257" w:rsidRPr="00663C1F">
        <w:rPr>
          <w:rFonts w:cs="Times New Roman"/>
          <w:szCs w:val="24"/>
        </w:rPr>
        <w:t xml:space="preserve"> При неспазване на изискванията по ал. 1, 2 и 3 на настоящия член, виновните лица се наказват с глоба в размер от 300 до 1000 лева</w:t>
      </w:r>
      <w:r w:rsidR="006C0323">
        <w:rPr>
          <w:rFonts w:cs="Times New Roman"/>
          <w:szCs w:val="24"/>
        </w:rPr>
        <w:t xml:space="preserve"> се добавя от 153.39 до 511.29 евро</w:t>
      </w:r>
      <w:r w:rsidR="00955257" w:rsidRPr="00663C1F">
        <w:rPr>
          <w:rFonts w:cs="Times New Roman"/>
          <w:szCs w:val="24"/>
        </w:rPr>
        <w:t xml:space="preserve">. </w:t>
      </w:r>
    </w:p>
    <w:p w:rsidR="005D4D6B" w:rsidRDefault="00AE3B69" w:rsidP="005D4D6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 xml:space="preserve">Чл. </w:t>
      </w:r>
      <w:r w:rsidR="00955257">
        <w:rPr>
          <w:rFonts w:cs="Times New Roman"/>
          <w:b/>
          <w:szCs w:val="24"/>
        </w:rPr>
        <w:t>22</w:t>
      </w:r>
      <w:r w:rsidR="00955257" w:rsidRPr="00955257">
        <w:rPr>
          <w:rFonts w:cs="Times New Roman"/>
          <w:b/>
          <w:szCs w:val="24"/>
        </w:rPr>
        <w:t xml:space="preserve"> </w:t>
      </w:r>
      <w:r w:rsidR="00955257" w:rsidRPr="00883865">
        <w:rPr>
          <w:rFonts w:cs="Times New Roman"/>
          <w:b/>
          <w:szCs w:val="24"/>
        </w:rPr>
        <w:t>(2)</w:t>
      </w:r>
      <w:r w:rsidR="00955257" w:rsidRPr="00663C1F">
        <w:rPr>
          <w:rFonts w:cs="Times New Roman"/>
          <w:szCs w:val="24"/>
        </w:rPr>
        <w:t xml:space="preserve"> При неспазване на изискванията по ал. 1 на настоящия член, виновните лица се наказват с глоба в размер от 300 до 1000 лева</w:t>
      </w:r>
      <w:r w:rsidR="005D4D6B" w:rsidRPr="005D4D6B">
        <w:rPr>
          <w:rFonts w:cs="Times New Roman"/>
          <w:szCs w:val="24"/>
        </w:rPr>
        <w:t xml:space="preserve"> </w:t>
      </w:r>
      <w:r w:rsidR="005D4D6B">
        <w:rPr>
          <w:rFonts w:cs="Times New Roman"/>
          <w:szCs w:val="24"/>
        </w:rPr>
        <w:t>се добавя от 153.39 до 511.29 евро</w:t>
      </w:r>
      <w:r w:rsidR="005D4D6B" w:rsidRPr="00663C1F">
        <w:rPr>
          <w:rFonts w:cs="Times New Roman"/>
          <w:szCs w:val="24"/>
        </w:rPr>
        <w:t xml:space="preserve">. </w:t>
      </w:r>
    </w:p>
    <w:p w:rsidR="00955257" w:rsidRDefault="00AE3B69" w:rsidP="0095525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 </w:t>
      </w:r>
      <w:r w:rsidR="00955257" w:rsidRPr="00955257">
        <w:rPr>
          <w:rFonts w:cs="Times New Roman"/>
          <w:b/>
          <w:szCs w:val="24"/>
        </w:rPr>
        <w:t xml:space="preserve">Чл. </w:t>
      </w:r>
      <w:r w:rsidR="00955257">
        <w:rPr>
          <w:rFonts w:cs="Times New Roman"/>
          <w:b/>
          <w:szCs w:val="24"/>
        </w:rPr>
        <w:t xml:space="preserve">23 </w:t>
      </w:r>
      <w:r w:rsidR="00955257" w:rsidRPr="00883865">
        <w:rPr>
          <w:rFonts w:cs="Times New Roman"/>
          <w:b/>
          <w:szCs w:val="24"/>
        </w:rPr>
        <w:t xml:space="preserve">(2) </w:t>
      </w:r>
      <w:r w:rsidR="00955257" w:rsidRPr="00663C1F">
        <w:rPr>
          <w:rFonts w:cs="Times New Roman"/>
          <w:szCs w:val="24"/>
        </w:rPr>
        <w:t>За нарушения по ал. 1 на настоящия член, виновните лица се наказват с глоба в размер от 100 до 500 лева</w:t>
      </w:r>
      <w:r w:rsidR="00BF7E13" w:rsidRPr="00BF7E13">
        <w:rPr>
          <w:rFonts w:cs="Times New Roman"/>
          <w:szCs w:val="24"/>
        </w:rPr>
        <w:t xml:space="preserve"> </w:t>
      </w:r>
      <w:r w:rsidR="00BF7E13">
        <w:rPr>
          <w:rFonts w:cs="Times New Roman"/>
          <w:szCs w:val="24"/>
        </w:rPr>
        <w:t>се добавя от 51.13 до 255.65 евро</w:t>
      </w:r>
      <w:r w:rsidR="00955257" w:rsidRPr="00663C1F">
        <w:rPr>
          <w:rFonts w:cs="Times New Roman"/>
          <w:szCs w:val="24"/>
        </w:rPr>
        <w:t xml:space="preserve">. </w:t>
      </w:r>
    </w:p>
    <w:p w:rsidR="00955257" w:rsidRDefault="00883865" w:rsidP="00883865">
      <w:pPr>
        <w:ind w:firstLine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 w:rsidR="00AE3B69">
        <w:rPr>
          <w:rFonts w:cs="Times New Roman"/>
          <w:b/>
          <w:szCs w:val="24"/>
        </w:rPr>
        <w:t xml:space="preserve">В </w:t>
      </w:r>
      <w:r w:rsidR="00955257" w:rsidRPr="00977819">
        <w:rPr>
          <w:rFonts w:cs="Times New Roman"/>
          <w:b/>
          <w:szCs w:val="24"/>
        </w:rPr>
        <w:t>Чл.28</w:t>
      </w:r>
      <w:r>
        <w:rPr>
          <w:rFonts w:cs="Times New Roman"/>
          <w:b/>
          <w:szCs w:val="24"/>
        </w:rPr>
        <w:t xml:space="preserve"> </w:t>
      </w:r>
      <w:r w:rsidR="00955257" w:rsidRPr="00663C1F">
        <w:rPr>
          <w:rFonts w:cs="Times New Roman"/>
          <w:szCs w:val="24"/>
        </w:rPr>
        <w:t>Който не допусне длъжностно лице от контролните органи в подлежащите на контрол обекти или не предостави при поискване документи или информация с цел възпрепятстване на проверката, се наказва с глоба от 100 до 300 лева</w:t>
      </w:r>
      <w:r w:rsidR="005D4D6B" w:rsidRPr="005D4D6B">
        <w:rPr>
          <w:rFonts w:cs="Times New Roman"/>
          <w:szCs w:val="24"/>
        </w:rPr>
        <w:t xml:space="preserve"> </w:t>
      </w:r>
      <w:r w:rsidR="005D4D6B">
        <w:rPr>
          <w:rFonts w:cs="Times New Roman"/>
          <w:szCs w:val="24"/>
        </w:rPr>
        <w:t>се добавя от 51.13 до 153.39 евро</w:t>
      </w:r>
      <w:r w:rsidR="00955257" w:rsidRPr="00663C1F">
        <w:rPr>
          <w:rFonts w:cs="Times New Roman"/>
          <w:szCs w:val="24"/>
        </w:rPr>
        <w:t xml:space="preserve">.  </w:t>
      </w:r>
    </w:p>
    <w:p w:rsidR="002B19DE" w:rsidRPr="002B19DE" w:rsidRDefault="002B19DE" w:rsidP="002B19DE">
      <w:pPr>
        <w:contextualSpacing/>
        <w:rPr>
          <w:sz w:val="28"/>
          <w:szCs w:val="28"/>
        </w:rPr>
      </w:pPr>
    </w:p>
    <w:p w:rsidR="00154592" w:rsidRPr="00EF55A0" w:rsidRDefault="00154592" w:rsidP="006E38BA">
      <w:pPr>
        <w:rPr>
          <w:szCs w:val="24"/>
        </w:rPr>
      </w:pPr>
      <w:r w:rsidRPr="00EF55A0">
        <w:rPr>
          <w:szCs w:val="24"/>
        </w:rPr>
        <w:t>Наредбата за изменение и допълнение на</w:t>
      </w:r>
      <w:r w:rsidR="00EF55A0" w:rsidRPr="00EF55A0">
        <w:rPr>
          <w:szCs w:val="24"/>
        </w:rPr>
        <w:t xml:space="preserve"> Наредба за обема на животновъдната дейност е местата за отглеждане на селскостопанските животни на територията на община Хитрино е </w:t>
      </w:r>
      <w:r w:rsidRPr="00EF55A0">
        <w:rPr>
          <w:szCs w:val="24"/>
        </w:rPr>
        <w:t>прие</w:t>
      </w:r>
      <w:r w:rsidR="005C33D7" w:rsidRPr="00EF55A0">
        <w:rPr>
          <w:szCs w:val="24"/>
        </w:rPr>
        <w:t>та с Решение № ..., взето с протокол №</w:t>
      </w:r>
      <w:r w:rsidR="006E38BA" w:rsidRPr="00EF55A0">
        <w:rPr>
          <w:szCs w:val="24"/>
        </w:rPr>
        <w:t xml:space="preserve"> </w:t>
      </w:r>
      <w:r w:rsidR="005C33D7" w:rsidRPr="00EF55A0">
        <w:rPr>
          <w:szCs w:val="24"/>
        </w:rPr>
        <w:t xml:space="preserve">от </w:t>
      </w:r>
      <w:r w:rsidR="006E38BA" w:rsidRPr="00EF55A0">
        <w:rPr>
          <w:szCs w:val="24"/>
        </w:rPr>
        <w:t>…..</w:t>
      </w:r>
      <w:r w:rsidR="005C33D7" w:rsidRPr="00EF55A0">
        <w:rPr>
          <w:szCs w:val="24"/>
        </w:rPr>
        <w:t>...</w:t>
      </w:r>
      <w:r w:rsidRPr="00EF55A0">
        <w:rPr>
          <w:szCs w:val="24"/>
        </w:rPr>
        <w:t>г. и влиза в сила в деня на</w:t>
      </w:r>
      <w:r w:rsidR="006E38BA" w:rsidRPr="00EF55A0">
        <w:rPr>
          <w:szCs w:val="24"/>
        </w:rPr>
        <w:t xml:space="preserve"> </w:t>
      </w:r>
      <w:r w:rsidRPr="00EF55A0">
        <w:rPr>
          <w:szCs w:val="24"/>
        </w:rPr>
        <w:t xml:space="preserve">приемането </w:t>
      </w:r>
      <w:r w:rsidR="006E38BA" w:rsidRPr="00EF55A0">
        <w:rPr>
          <w:szCs w:val="24"/>
        </w:rPr>
        <w:t>и</w:t>
      </w:r>
      <w:r w:rsidRPr="00EF55A0">
        <w:rPr>
          <w:szCs w:val="24"/>
        </w:rPr>
        <w:t>.</w:t>
      </w:r>
    </w:p>
    <w:p w:rsidR="0062186A" w:rsidRPr="006E38BA" w:rsidRDefault="0062186A" w:rsidP="006E38BA">
      <w:pPr>
        <w:rPr>
          <w:sz w:val="28"/>
          <w:szCs w:val="28"/>
        </w:rPr>
      </w:pPr>
    </w:p>
    <w:sectPr w:rsidR="0062186A" w:rsidRPr="006E38BA" w:rsidSect="00EF55A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16" w:rsidRDefault="00215816" w:rsidP="001C6DA2">
      <w:r>
        <w:separator/>
      </w:r>
    </w:p>
  </w:endnote>
  <w:endnote w:type="continuationSeparator" w:id="0">
    <w:p w:rsidR="00215816" w:rsidRDefault="00215816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16" w:rsidRDefault="00215816" w:rsidP="001C6DA2">
      <w:r>
        <w:separator/>
      </w:r>
    </w:p>
  </w:footnote>
  <w:footnote w:type="continuationSeparator" w:id="0">
    <w:p w:rsidR="00215816" w:rsidRDefault="00215816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33818"/>
    <w:rsid w:val="000349BB"/>
    <w:rsid w:val="000532BC"/>
    <w:rsid w:val="000B57BE"/>
    <w:rsid w:val="000D2DA9"/>
    <w:rsid w:val="000D6F74"/>
    <w:rsid w:val="000E1332"/>
    <w:rsid w:val="000E53D8"/>
    <w:rsid w:val="000E6155"/>
    <w:rsid w:val="000E7480"/>
    <w:rsid w:val="000E7632"/>
    <w:rsid w:val="00101CFA"/>
    <w:rsid w:val="001029E5"/>
    <w:rsid w:val="00107B2B"/>
    <w:rsid w:val="0012335A"/>
    <w:rsid w:val="0012522B"/>
    <w:rsid w:val="00153BDA"/>
    <w:rsid w:val="00154592"/>
    <w:rsid w:val="001C6DA2"/>
    <w:rsid w:val="001E3908"/>
    <w:rsid w:val="001F1E69"/>
    <w:rsid w:val="0020282B"/>
    <w:rsid w:val="00215816"/>
    <w:rsid w:val="0022463A"/>
    <w:rsid w:val="0025544D"/>
    <w:rsid w:val="00256DB1"/>
    <w:rsid w:val="00262635"/>
    <w:rsid w:val="00264CCE"/>
    <w:rsid w:val="002A0794"/>
    <w:rsid w:val="002B19DE"/>
    <w:rsid w:val="002C46AF"/>
    <w:rsid w:val="002C51AC"/>
    <w:rsid w:val="002E779A"/>
    <w:rsid w:val="002F7A72"/>
    <w:rsid w:val="00314AC6"/>
    <w:rsid w:val="00327A7E"/>
    <w:rsid w:val="00340423"/>
    <w:rsid w:val="00341369"/>
    <w:rsid w:val="00356CF3"/>
    <w:rsid w:val="0037339F"/>
    <w:rsid w:val="003903C5"/>
    <w:rsid w:val="0039147D"/>
    <w:rsid w:val="00395FAC"/>
    <w:rsid w:val="003B76F0"/>
    <w:rsid w:val="003C3799"/>
    <w:rsid w:val="003C71DD"/>
    <w:rsid w:val="003D30A9"/>
    <w:rsid w:val="003D3C1D"/>
    <w:rsid w:val="003D46DD"/>
    <w:rsid w:val="003D5BDF"/>
    <w:rsid w:val="003D6082"/>
    <w:rsid w:val="003E6CC4"/>
    <w:rsid w:val="0040456A"/>
    <w:rsid w:val="004115E8"/>
    <w:rsid w:val="00421D51"/>
    <w:rsid w:val="004272AE"/>
    <w:rsid w:val="004439BC"/>
    <w:rsid w:val="004454B9"/>
    <w:rsid w:val="004465D2"/>
    <w:rsid w:val="00462852"/>
    <w:rsid w:val="004728CA"/>
    <w:rsid w:val="00496ABB"/>
    <w:rsid w:val="004A3657"/>
    <w:rsid w:val="004D0A07"/>
    <w:rsid w:val="004F19EA"/>
    <w:rsid w:val="00565A8D"/>
    <w:rsid w:val="005A2001"/>
    <w:rsid w:val="005B24FB"/>
    <w:rsid w:val="005C33D7"/>
    <w:rsid w:val="005C3796"/>
    <w:rsid w:val="005C4682"/>
    <w:rsid w:val="005D4D6B"/>
    <w:rsid w:val="005E58F8"/>
    <w:rsid w:val="005F17D2"/>
    <w:rsid w:val="005F380E"/>
    <w:rsid w:val="00601CF1"/>
    <w:rsid w:val="0062186A"/>
    <w:rsid w:val="00624AFD"/>
    <w:rsid w:val="006275D5"/>
    <w:rsid w:val="006565D8"/>
    <w:rsid w:val="0065764A"/>
    <w:rsid w:val="00692F49"/>
    <w:rsid w:val="006C0323"/>
    <w:rsid w:val="006E38BA"/>
    <w:rsid w:val="006F2F39"/>
    <w:rsid w:val="007043F1"/>
    <w:rsid w:val="00743962"/>
    <w:rsid w:val="007554E2"/>
    <w:rsid w:val="00755F28"/>
    <w:rsid w:val="00760EF4"/>
    <w:rsid w:val="0076187E"/>
    <w:rsid w:val="0077190D"/>
    <w:rsid w:val="0077426E"/>
    <w:rsid w:val="00784BB0"/>
    <w:rsid w:val="00796AF5"/>
    <w:rsid w:val="007B79C1"/>
    <w:rsid w:val="007D0D07"/>
    <w:rsid w:val="007D3218"/>
    <w:rsid w:val="007F7477"/>
    <w:rsid w:val="0081102A"/>
    <w:rsid w:val="008510F3"/>
    <w:rsid w:val="00882205"/>
    <w:rsid w:val="00883865"/>
    <w:rsid w:val="008A2875"/>
    <w:rsid w:val="008A3A25"/>
    <w:rsid w:val="008B3613"/>
    <w:rsid w:val="008B47E3"/>
    <w:rsid w:val="008B688D"/>
    <w:rsid w:val="008C78B6"/>
    <w:rsid w:val="008C7F93"/>
    <w:rsid w:val="008D519C"/>
    <w:rsid w:val="008F2895"/>
    <w:rsid w:val="008F40D9"/>
    <w:rsid w:val="00902413"/>
    <w:rsid w:val="009212DF"/>
    <w:rsid w:val="0093328B"/>
    <w:rsid w:val="0093536B"/>
    <w:rsid w:val="00942D11"/>
    <w:rsid w:val="00955229"/>
    <w:rsid w:val="00955257"/>
    <w:rsid w:val="00955C43"/>
    <w:rsid w:val="00967C93"/>
    <w:rsid w:val="009735FF"/>
    <w:rsid w:val="00984D25"/>
    <w:rsid w:val="0099079A"/>
    <w:rsid w:val="009D39DF"/>
    <w:rsid w:val="009E231E"/>
    <w:rsid w:val="00A31CB2"/>
    <w:rsid w:val="00A411EB"/>
    <w:rsid w:val="00A72714"/>
    <w:rsid w:val="00A81951"/>
    <w:rsid w:val="00A83660"/>
    <w:rsid w:val="00A923AA"/>
    <w:rsid w:val="00AA47C3"/>
    <w:rsid w:val="00AC4913"/>
    <w:rsid w:val="00AC5630"/>
    <w:rsid w:val="00AE3B69"/>
    <w:rsid w:val="00B1290D"/>
    <w:rsid w:val="00B26F21"/>
    <w:rsid w:val="00B71BE0"/>
    <w:rsid w:val="00B738EA"/>
    <w:rsid w:val="00B73D9F"/>
    <w:rsid w:val="00B80935"/>
    <w:rsid w:val="00B843CC"/>
    <w:rsid w:val="00B904E2"/>
    <w:rsid w:val="00B95F3E"/>
    <w:rsid w:val="00B963B0"/>
    <w:rsid w:val="00BC57D0"/>
    <w:rsid w:val="00BC6B32"/>
    <w:rsid w:val="00BF1144"/>
    <w:rsid w:val="00BF4614"/>
    <w:rsid w:val="00BF7E13"/>
    <w:rsid w:val="00C20049"/>
    <w:rsid w:val="00C37EE4"/>
    <w:rsid w:val="00C71373"/>
    <w:rsid w:val="00C92A11"/>
    <w:rsid w:val="00CB0035"/>
    <w:rsid w:val="00CB4E06"/>
    <w:rsid w:val="00CD01AE"/>
    <w:rsid w:val="00CD728A"/>
    <w:rsid w:val="00D049D9"/>
    <w:rsid w:val="00D311EC"/>
    <w:rsid w:val="00D4303A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65D2F"/>
    <w:rsid w:val="00E728AD"/>
    <w:rsid w:val="00EA271D"/>
    <w:rsid w:val="00EE72E1"/>
    <w:rsid w:val="00EF4A50"/>
    <w:rsid w:val="00EF55A0"/>
    <w:rsid w:val="00EF68FE"/>
    <w:rsid w:val="00F12D2F"/>
    <w:rsid w:val="00F15D0E"/>
    <w:rsid w:val="00F36473"/>
    <w:rsid w:val="00F3766E"/>
    <w:rsid w:val="00F5352C"/>
    <w:rsid w:val="00F746B2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C6B32"/>
    <w:pPr>
      <w:spacing w:before="100" w:beforeAutospacing="1" w:after="100" w:afterAutospacing="1" w:line="240" w:lineRule="atLeast"/>
      <w:ind w:firstLine="0"/>
      <w:jc w:val="left"/>
    </w:pPr>
    <w:rPr>
      <w:rFonts w:ascii="Verdana" w:eastAsia="Times New Roman" w:hAnsi="Verdana" w:cs="Times New Roman"/>
      <w:color w:val="002200"/>
      <w:sz w:val="18"/>
      <w:szCs w:val="18"/>
      <w:lang w:eastAsia="bg-BG"/>
    </w:rPr>
  </w:style>
  <w:style w:type="paragraph" w:customStyle="1" w:styleId="chap">
    <w:name w:val="chap"/>
    <w:basedOn w:val="a"/>
    <w:rsid w:val="00BC6B32"/>
    <w:pPr>
      <w:spacing w:before="100" w:beforeAutospacing="1" w:after="100" w:afterAutospacing="1" w:line="240" w:lineRule="atLeast"/>
      <w:ind w:firstLine="0"/>
      <w:jc w:val="center"/>
    </w:pPr>
    <w:rPr>
      <w:rFonts w:ascii="Verdana" w:eastAsia="Times New Roman" w:hAnsi="Verdana" w:cs="Times New Roman"/>
      <w:b/>
      <w:bCs/>
      <w:color w:val="002200"/>
      <w:sz w:val="18"/>
      <w:szCs w:val="18"/>
      <w:lang w:eastAsia="bg-BG"/>
    </w:rPr>
  </w:style>
  <w:style w:type="paragraph" w:styleId="aa">
    <w:name w:val="List Paragraph"/>
    <w:basedOn w:val="a"/>
    <w:uiPriority w:val="34"/>
    <w:qFormat/>
    <w:rsid w:val="00BC6B32"/>
    <w:pPr>
      <w:spacing w:after="10" w:line="268" w:lineRule="auto"/>
      <w:ind w:left="720" w:right="9" w:firstLine="710"/>
      <w:contextualSpacing/>
    </w:pPr>
    <w:rPr>
      <w:rFonts w:eastAsia="Times New Roman" w:cs="Times New Roman"/>
      <w:color w:val="000000"/>
      <w:kern w:val="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DE7B0-2E99-43DC-A005-824106D0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16</cp:revision>
  <cp:lastPrinted>2025-05-29T10:21:00Z</cp:lastPrinted>
  <dcterms:created xsi:type="dcterms:W3CDTF">2025-05-29T12:57:00Z</dcterms:created>
  <dcterms:modified xsi:type="dcterms:W3CDTF">2025-05-30T11:39:00Z</dcterms:modified>
</cp:coreProperties>
</file>