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2" w:rsidRPr="00327A7E" w:rsidRDefault="00E60249" w:rsidP="001C6DA2">
      <w:pPr>
        <w:jc w:val="center"/>
        <w:rPr>
          <w:rFonts w:cs="Times New Roman"/>
          <w:b/>
          <w:sz w:val="28"/>
          <w:szCs w:val="28"/>
        </w:rPr>
      </w:pPr>
      <w:r w:rsidRPr="00327A7E">
        <w:rPr>
          <w:rFonts w:cs="Times New Roman"/>
          <w:b/>
          <w:sz w:val="28"/>
          <w:szCs w:val="28"/>
        </w:rPr>
        <w:t>Наредба</w:t>
      </w:r>
      <w:r w:rsidR="00CD728A" w:rsidRPr="00327A7E">
        <w:rPr>
          <w:rFonts w:cs="Times New Roman"/>
          <w:b/>
          <w:sz w:val="28"/>
          <w:szCs w:val="28"/>
        </w:rPr>
        <w:t xml:space="preserve"> за</w:t>
      </w:r>
      <w:r w:rsidR="00CD728A" w:rsidRPr="00327A7E">
        <w:rPr>
          <w:rFonts w:cs="Times New Roman"/>
          <w:b/>
          <w:sz w:val="28"/>
          <w:szCs w:val="28"/>
          <w:lang w:val="ru-RU"/>
        </w:rPr>
        <w:t xml:space="preserve"> и</w:t>
      </w:r>
      <w:r w:rsidR="003D3C1D" w:rsidRPr="00327A7E">
        <w:rPr>
          <w:rFonts w:cs="Times New Roman"/>
          <w:b/>
          <w:sz w:val="28"/>
          <w:szCs w:val="28"/>
          <w:lang w:val="ru-RU"/>
        </w:rPr>
        <w:t xml:space="preserve">зменение и </w:t>
      </w:r>
      <w:proofErr w:type="spellStart"/>
      <w:r w:rsidR="003D3C1D" w:rsidRPr="00327A7E">
        <w:rPr>
          <w:rFonts w:cs="Times New Roman"/>
          <w:b/>
          <w:sz w:val="28"/>
          <w:szCs w:val="28"/>
          <w:lang w:val="ru-RU"/>
        </w:rPr>
        <w:t>допълнение</w:t>
      </w:r>
      <w:proofErr w:type="spellEnd"/>
      <w:r w:rsidR="00624AFD" w:rsidRPr="00327A7E">
        <w:rPr>
          <w:rFonts w:cs="Times New Roman"/>
          <w:b/>
          <w:sz w:val="28"/>
          <w:szCs w:val="28"/>
          <w:lang w:val="ru-RU"/>
        </w:rPr>
        <w:t xml:space="preserve"> на</w:t>
      </w:r>
      <w:r w:rsidR="00624AFD" w:rsidRPr="00327A7E">
        <w:rPr>
          <w:rFonts w:cs="Times New Roman"/>
          <w:sz w:val="28"/>
          <w:szCs w:val="28"/>
          <w:lang w:val="ru-RU"/>
        </w:rPr>
        <w:t xml:space="preserve"> </w:t>
      </w:r>
      <w:r w:rsidR="001C6DA2" w:rsidRPr="00327A7E">
        <w:rPr>
          <w:rFonts w:cs="Times New Roman"/>
          <w:b/>
          <w:sz w:val="28"/>
          <w:szCs w:val="28"/>
        </w:rPr>
        <w:t xml:space="preserve">Наредба </w:t>
      </w:r>
      <w:r w:rsidR="00882205" w:rsidRPr="00327A7E">
        <w:rPr>
          <w:rFonts w:cs="Times New Roman"/>
          <w:b/>
          <w:sz w:val="28"/>
          <w:szCs w:val="28"/>
        </w:rPr>
        <w:t xml:space="preserve">2 </w:t>
      </w:r>
      <w:r w:rsidR="001C6DA2" w:rsidRPr="00327A7E">
        <w:rPr>
          <w:rFonts w:cs="Times New Roman"/>
          <w:b/>
          <w:sz w:val="28"/>
          <w:szCs w:val="28"/>
        </w:rPr>
        <w:t xml:space="preserve">за </w:t>
      </w:r>
      <w:r w:rsidR="00882205" w:rsidRPr="00327A7E">
        <w:rPr>
          <w:rFonts w:cs="Times New Roman"/>
          <w:b/>
          <w:sz w:val="28"/>
          <w:szCs w:val="28"/>
        </w:rPr>
        <w:t>търговската дейност в Община Хитрино</w:t>
      </w:r>
    </w:p>
    <w:p w:rsidR="00BC6B32" w:rsidRPr="006E38BA" w:rsidRDefault="00BC6B32" w:rsidP="001C6DA2">
      <w:pPr>
        <w:jc w:val="center"/>
        <w:rPr>
          <w:rFonts w:cs="Times New Roman"/>
          <w:b/>
        </w:rPr>
      </w:pP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>В Чл.33. (1)</w:t>
      </w:r>
      <w:r w:rsidRPr="006E38BA">
        <w:rPr>
          <w:rFonts w:ascii="Times New Roman" w:hAnsi="Times New Roman"/>
          <w:sz w:val="28"/>
          <w:szCs w:val="28"/>
        </w:rPr>
        <w:t xml:space="preserve"> За нарушение на чл.3, ал.1, чл.7, ал.1, чл.13, ал.1 и 4, и чл.22 се налага глоба от 50 до 500 лв. се добавя от 25.56 до 255.65 евро.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>В Чл.34.</w:t>
      </w:r>
      <w:r w:rsidRPr="006E38BA">
        <w:rPr>
          <w:rFonts w:ascii="Times New Roman" w:hAnsi="Times New Roman"/>
          <w:sz w:val="28"/>
          <w:szCs w:val="28"/>
        </w:rPr>
        <w:t xml:space="preserve"> Който не спази изискванията на чл.4, чл.5, чл.8 и чл.14 се наказва с глоба от 10 до 50 лв. се добавя от 5.11 до 25.56 евро.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>В Чл.35.</w:t>
      </w:r>
      <w:r w:rsidRPr="006E38BA">
        <w:rPr>
          <w:rFonts w:ascii="Times New Roman" w:hAnsi="Times New Roman"/>
          <w:sz w:val="28"/>
          <w:szCs w:val="28"/>
        </w:rPr>
        <w:t xml:space="preserve"> При нарушаване на обществения ред и спокойствието на гражданите в обектите за търговия и услуги или прилежащите им паркинги и входове от техни служители или клиенти се налага глоба в размер от 50 до 500 лв. се добавя от 25.56 до 255.65 евро.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>Чл.36.</w:t>
      </w:r>
      <w:r w:rsidRPr="006E38BA">
        <w:rPr>
          <w:rFonts w:ascii="Times New Roman" w:hAnsi="Times New Roman"/>
          <w:sz w:val="28"/>
          <w:szCs w:val="28"/>
        </w:rPr>
        <w:t xml:space="preserve"> Който не спази изискванията на чл.15 от Наредбата се наказва с глоба от 20 до 100 лв. се добавя от 10.23 до 51.13 евро.</w:t>
      </w:r>
    </w:p>
    <w:p w:rsidR="00BC6B32" w:rsidRPr="006E38BA" w:rsidRDefault="00D4303A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 xml:space="preserve">В </w:t>
      </w:r>
      <w:r w:rsidR="00BC6B32" w:rsidRPr="006E38BA">
        <w:rPr>
          <w:rFonts w:ascii="Times New Roman" w:hAnsi="Times New Roman"/>
          <w:b/>
          <w:sz w:val="28"/>
          <w:szCs w:val="28"/>
        </w:rPr>
        <w:t>Чл.37.</w:t>
      </w:r>
      <w:r w:rsidR="00BC6B32" w:rsidRPr="006E38BA">
        <w:rPr>
          <w:rFonts w:ascii="Times New Roman" w:hAnsi="Times New Roman"/>
          <w:sz w:val="28"/>
          <w:szCs w:val="28"/>
        </w:rPr>
        <w:t xml:space="preserve"> Нарушителите на чл.28 се наказват, както следва: 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sz w:val="28"/>
          <w:szCs w:val="28"/>
        </w:rPr>
        <w:t xml:space="preserve">а) за нарушения на т. 3, 5, 6, 7 и 8 с глоба в размер от 10 до 100 лв. </w:t>
      </w:r>
      <w:r w:rsidR="00D4303A" w:rsidRPr="006E38BA">
        <w:rPr>
          <w:rFonts w:ascii="Times New Roman" w:hAnsi="Times New Roman"/>
          <w:sz w:val="28"/>
          <w:szCs w:val="28"/>
        </w:rPr>
        <w:t>се добавя от 5.11 до 51.13 евро;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sz w:val="28"/>
          <w:szCs w:val="28"/>
        </w:rPr>
        <w:t>б) за нарушения на т.2 и 4 с глоба в размер от 50 до 500 лв.</w:t>
      </w:r>
      <w:r w:rsidR="00D4303A" w:rsidRPr="006E38BA">
        <w:rPr>
          <w:rFonts w:ascii="Times New Roman" w:hAnsi="Times New Roman"/>
          <w:sz w:val="28"/>
          <w:szCs w:val="28"/>
        </w:rPr>
        <w:t xml:space="preserve"> се добавя от 25.56 до 255.65 евро</w:t>
      </w:r>
      <w:r w:rsidRPr="006E38BA">
        <w:rPr>
          <w:rFonts w:ascii="Times New Roman" w:hAnsi="Times New Roman"/>
          <w:sz w:val="28"/>
          <w:szCs w:val="28"/>
        </w:rPr>
        <w:t xml:space="preserve">; </w:t>
      </w:r>
    </w:p>
    <w:p w:rsidR="00BC6B32" w:rsidRPr="006E38BA" w:rsidRDefault="00BC6B32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sz w:val="28"/>
          <w:szCs w:val="28"/>
        </w:rPr>
        <w:t>в) за нарушения на т.1 с глоба в размер на 500 лв.</w:t>
      </w:r>
      <w:r w:rsidR="00D4303A" w:rsidRPr="006E38BA">
        <w:rPr>
          <w:rFonts w:ascii="Times New Roman" w:hAnsi="Times New Roman"/>
          <w:sz w:val="28"/>
          <w:szCs w:val="28"/>
        </w:rPr>
        <w:t xml:space="preserve"> се добавя</w:t>
      </w:r>
      <w:r w:rsidRPr="006E38BA">
        <w:rPr>
          <w:rFonts w:ascii="Times New Roman" w:hAnsi="Times New Roman"/>
          <w:sz w:val="28"/>
          <w:szCs w:val="28"/>
        </w:rPr>
        <w:t xml:space="preserve"> </w:t>
      </w:r>
      <w:r w:rsidR="00D4303A" w:rsidRPr="006E38BA">
        <w:rPr>
          <w:rFonts w:ascii="Times New Roman" w:hAnsi="Times New Roman"/>
          <w:sz w:val="28"/>
          <w:szCs w:val="28"/>
        </w:rPr>
        <w:t xml:space="preserve">255.65 евро </w:t>
      </w:r>
      <w:r w:rsidRPr="006E38BA">
        <w:rPr>
          <w:rFonts w:ascii="Times New Roman" w:hAnsi="Times New Roman"/>
          <w:sz w:val="28"/>
          <w:szCs w:val="28"/>
        </w:rPr>
        <w:t xml:space="preserve">или временно лишаване от право да се упражнява дейността за срок от 1 до 6 месеца. </w:t>
      </w:r>
    </w:p>
    <w:p w:rsidR="00BC6B32" w:rsidRPr="006E38BA" w:rsidRDefault="00D4303A" w:rsidP="00BC6B3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E38BA">
        <w:rPr>
          <w:rFonts w:ascii="Times New Roman" w:hAnsi="Times New Roman"/>
          <w:b/>
          <w:sz w:val="28"/>
          <w:szCs w:val="28"/>
        </w:rPr>
        <w:t xml:space="preserve">В </w:t>
      </w:r>
      <w:r w:rsidR="00BC6B32" w:rsidRPr="006E38BA">
        <w:rPr>
          <w:rFonts w:ascii="Times New Roman" w:hAnsi="Times New Roman"/>
          <w:b/>
          <w:sz w:val="28"/>
          <w:szCs w:val="28"/>
        </w:rPr>
        <w:t>Чл.38.</w:t>
      </w:r>
      <w:r w:rsidR="00BC6B32" w:rsidRPr="006E38BA">
        <w:rPr>
          <w:rFonts w:ascii="Times New Roman" w:hAnsi="Times New Roman"/>
          <w:sz w:val="28"/>
          <w:szCs w:val="28"/>
        </w:rPr>
        <w:t xml:space="preserve"> За ползването на тротоари, площадки, улични платна и други терени, независимо от собствеността им без разрешение, виновните се наказват с глоба в размер от 30 лв. до 500 лв. </w:t>
      </w:r>
      <w:r w:rsidRPr="006E38BA">
        <w:rPr>
          <w:rFonts w:ascii="Times New Roman" w:hAnsi="Times New Roman"/>
          <w:sz w:val="28"/>
          <w:szCs w:val="28"/>
        </w:rPr>
        <w:t>се добавя от 15.34 до 255.65 евро.</w:t>
      </w:r>
    </w:p>
    <w:p w:rsidR="00BC6B32" w:rsidRPr="006E38BA" w:rsidRDefault="00955229" w:rsidP="003D30A9">
      <w:pPr>
        <w:pStyle w:val="a9"/>
        <w:ind w:firstLine="708"/>
        <w:jc w:val="both"/>
        <w:rPr>
          <w:rFonts w:ascii="Times New Roman" w:hAnsi="Times New Roman"/>
          <w:b/>
        </w:rPr>
      </w:pPr>
      <w:r w:rsidRPr="006E38BA">
        <w:rPr>
          <w:rFonts w:ascii="Times New Roman" w:hAnsi="Times New Roman"/>
          <w:b/>
          <w:sz w:val="28"/>
          <w:szCs w:val="28"/>
        </w:rPr>
        <w:t xml:space="preserve">В </w:t>
      </w:r>
      <w:r w:rsidR="00BC6B32" w:rsidRPr="006E38BA">
        <w:rPr>
          <w:rFonts w:ascii="Times New Roman" w:hAnsi="Times New Roman"/>
          <w:b/>
          <w:sz w:val="28"/>
          <w:szCs w:val="28"/>
        </w:rPr>
        <w:t>Чл.39. (2)</w:t>
      </w:r>
      <w:r w:rsidR="00BC6B32" w:rsidRPr="006E38BA">
        <w:rPr>
          <w:rFonts w:ascii="Times New Roman" w:hAnsi="Times New Roman"/>
          <w:sz w:val="28"/>
          <w:szCs w:val="28"/>
        </w:rPr>
        <w:t xml:space="preserve"> Ако в определения срок предписанието не бъде изпълнено, на нарушителя се налага глоба от 50 лв. до 500 лв. </w:t>
      </w:r>
      <w:r w:rsidRPr="006E38BA">
        <w:rPr>
          <w:rFonts w:ascii="Times New Roman" w:hAnsi="Times New Roman"/>
          <w:sz w:val="28"/>
          <w:szCs w:val="28"/>
        </w:rPr>
        <w:t>се добавя от 25.56 до 255.65 евро.</w:t>
      </w:r>
    </w:p>
    <w:p w:rsidR="001C6DA2" w:rsidRPr="006E38BA" w:rsidRDefault="001C6DA2" w:rsidP="0062186A">
      <w:pPr>
        <w:rPr>
          <w:rFonts w:cs="Times New Roman"/>
        </w:rPr>
      </w:pPr>
    </w:p>
    <w:p w:rsidR="00154592" w:rsidRPr="006E38BA" w:rsidRDefault="00154592" w:rsidP="006E38BA">
      <w:pPr>
        <w:rPr>
          <w:sz w:val="28"/>
          <w:szCs w:val="28"/>
        </w:rPr>
      </w:pPr>
      <w:r w:rsidRPr="006E38BA">
        <w:rPr>
          <w:sz w:val="28"/>
          <w:szCs w:val="28"/>
        </w:rPr>
        <w:t xml:space="preserve">Наредбата за изменение и допълнение на </w:t>
      </w:r>
      <w:r w:rsidR="001C6DA2" w:rsidRPr="006E38BA">
        <w:rPr>
          <w:sz w:val="28"/>
          <w:szCs w:val="28"/>
        </w:rPr>
        <w:t xml:space="preserve">Наредба за </w:t>
      </w:r>
      <w:r w:rsidR="006E38BA">
        <w:rPr>
          <w:sz w:val="28"/>
          <w:szCs w:val="28"/>
        </w:rPr>
        <w:t>търговската дейност в Община Хитрино</w:t>
      </w:r>
      <w:r w:rsidRPr="006E38BA">
        <w:rPr>
          <w:sz w:val="28"/>
          <w:szCs w:val="28"/>
        </w:rPr>
        <w:t xml:space="preserve"> е прие</w:t>
      </w:r>
      <w:r w:rsidR="005C33D7" w:rsidRPr="006E38BA">
        <w:rPr>
          <w:sz w:val="28"/>
          <w:szCs w:val="28"/>
        </w:rPr>
        <w:t>та с Решение № ..., взето с протокол №</w:t>
      </w:r>
      <w:r w:rsidR="006E38BA">
        <w:rPr>
          <w:sz w:val="28"/>
          <w:szCs w:val="28"/>
        </w:rPr>
        <w:t xml:space="preserve"> </w:t>
      </w:r>
      <w:r w:rsidR="005C33D7" w:rsidRPr="006E38BA">
        <w:rPr>
          <w:sz w:val="28"/>
          <w:szCs w:val="28"/>
        </w:rPr>
        <w:t xml:space="preserve">от </w:t>
      </w:r>
      <w:r w:rsidR="006E38BA">
        <w:rPr>
          <w:sz w:val="28"/>
          <w:szCs w:val="28"/>
        </w:rPr>
        <w:t>…..</w:t>
      </w:r>
      <w:r w:rsidR="005C33D7" w:rsidRPr="006E38BA">
        <w:rPr>
          <w:sz w:val="28"/>
          <w:szCs w:val="28"/>
        </w:rPr>
        <w:t>...</w:t>
      </w:r>
      <w:r w:rsidRPr="006E38BA">
        <w:rPr>
          <w:sz w:val="28"/>
          <w:szCs w:val="28"/>
        </w:rPr>
        <w:t>г. и влиза в сила в деня на</w:t>
      </w:r>
      <w:r w:rsidR="006E38BA">
        <w:rPr>
          <w:sz w:val="28"/>
          <w:szCs w:val="28"/>
        </w:rPr>
        <w:t xml:space="preserve"> </w:t>
      </w:r>
      <w:r w:rsidRPr="006E38BA">
        <w:rPr>
          <w:sz w:val="28"/>
          <w:szCs w:val="28"/>
        </w:rPr>
        <w:t xml:space="preserve">приемането </w:t>
      </w:r>
      <w:r w:rsidR="006E38BA">
        <w:rPr>
          <w:sz w:val="28"/>
          <w:szCs w:val="28"/>
        </w:rPr>
        <w:t>и</w:t>
      </w:r>
      <w:r w:rsidRPr="006E38BA">
        <w:rPr>
          <w:sz w:val="28"/>
          <w:szCs w:val="28"/>
        </w:rPr>
        <w:t>.</w:t>
      </w:r>
    </w:p>
    <w:p w:rsidR="0062186A" w:rsidRPr="006E38BA" w:rsidRDefault="0062186A" w:rsidP="006E38BA">
      <w:pPr>
        <w:rPr>
          <w:sz w:val="28"/>
          <w:szCs w:val="28"/>
        </w:rPr>
      </w:pPr>
    </w:p>
    <w:sectPr w:rsidR="0062186A" w:rsidRPr="006E38B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3F" w:rsidRDefault="0096643F" w:rsidP="001C6DA2">
      <w:r>
        <w:separator/>
      </w:r>
    </w:p>
  </w:endnote>
  <w:endnote w:type="continuationSeparator" w:id="0">
    <w:p w:rsidR="0096643F" w:rsidRDefault="0096643F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3F" w:rsidRDefault="0096643F" w:rsidP="001C6DA2">
      <w:r>
        <w:separator/>
      </w:r>
    </w:p>
  </w:footnote>
  <w:footnote w:type="continuationSeparator" w:id="0">
    <w:p w:rsidR="0096643F" w:rsidRDefault="0096643F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532BC"/>
    <w:rsid w:val="000B57BE"/>
    <w:rsid w:val="000D2DA9"/>
    <w:rsid w:val="000D6F74"/>
    <w:rsid w:val="000E1332"/>
    <w:rsid w:val="000E53D8"/>
    <w:rsid w:val="000E6155"/>
    <w:rsid w:val="000E7480"/>
    <w:rsid w:val="000E7632"/>
    <w:rsid w:val="00101CFA"/>
    <w:rsid w:val="001029E5"/>
    <w:rsid w:val="00107B2B"/>
    <w:rsid w:val="0012335A"/>
    <w:rsid w:val="0012522B"/>
    <w:rsid w:val="00153BDA"/>
    <w:rsid w:val="00154592"/>
    <w:rsid w:val="001C6DA2"/>
    <w:rsid w:val="001E3908"/>
    <w:rsid w:val="0022463A"/>
    <w:rsid w:val="00244C9E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27A7E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0A9"/>
    <w:rsid w:val="003D3C1D"/>
    <w:rsid w:val="003D46DD"/>
    <w:rsid w:val="003D5BDF"/>
    <w:rsid w:val="003E6CC4"/>
    <w:rsid w:val="003F2E9D"/>
    <w:rsid w:val="0040456A"/>
    <w:rsid w:val="004115E8"/>
    <w:rsid w:val="00421D51"/>
    <w:rsid w:val="004272AE"/>
    <w:rsid w:val="004439BC"/>
    <w:rsid w:val="004454B9"/>
    <w:rsid w:val="004465D2"/>
    <w:rsid w:val="00462852"/>
    <w:rsid w:val="00496ABB"/>
    <w:rsid w:val="004A3657"/>
    <w:rsid w:val="004D0A07"/>
    <w:rsid w:val="004F19EA"/>
    <w:rsid w:val="00565A8D"/>
    <w:rsid w:val="005A2001"/>
    <w:rsid w:val="005B24FB"/>
    <w:rsid w:val="005C33D7"/>
    <w:rsid w:val="005C3796"/>
    <w:rsid w:val="005C4682"/>
    <w:rsid w:val="005E58F8"/>
    <w:rsid w:val="005F17D2"/>
    <w:rsid w:val="005F380E"/>
    <w:rsid w:val="00601CF1"/>
    <w:rsid w:val="0062186A"/>
    <w:rsid w:val="00624AFD"/>
    <w:rsid w:val="006275D5"/>
    <w:rsid w:val="006565D8"/>
    <w:rsid w:val="0065764A"/>
    <w:rsid w:val="00692F49"/>
    <w:rsid w:val="006E38BA"/>
    <w:rsid w:val="007043F1"/>
    <w:rsid w:val="00743962"/>
    <w:rsid w:val="00755F28"/>
    <w:rsid w:val="00760EF4"/>
    <w:rsid w:val="0076187E"/>
    <w:rsid w:val="0077190D"/>
    <w:rsid w:val="0077426E"/>
    <w:rsid w:val="00784BB0"/>
    <w:rsid w:val="00796AF5"/>
    <w:rsid w:val="007B79C1"/>
    <w:rsid w:val="007D0D07"/>
    <w:rsid w:val="007D3218"/>
    <w:rsid w:val="0081102A"/>
    <w:rsid w:val="008510F3"/>
    <w:rsid w:val="00882205"/>
    <w:rsid w:val="008A2875"/>
    <w:rsid w:val="008B3613"/>
    <w:rsid w:val="008B688D"/>
    <w:rsid w:val="008C78B6"/>
    <w:rsid w:val="008C7F93"/>
    <w:rsid w:val="008D519C"/>
    <w:rsid w:val="008F2895"/>
    <w:rsid w:val="008F40D9"/>
    <w:rsid w:val="00902413"/>
    <w:rsid w:val="0093536B"/>
    <w:rsid w:val="00942D11"/>
    <w:rsid w:val="00955229"/>
    <w:rsid w:val="00955C43"/>
    <w:rsid w:val="0096643F"/>
    <w:rsid w:val="00967C93"/>
    <w:rsid w:val="009735FF"/>
    <w:rsid w:val="0099079A"/>
    <w:rsid w:val="009A4C69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C57D0"/>
    <w:rsid w:val="00BC6B32"/>
    <w:rsid w:val="00BF1144"/>
    <w:rsid w:val="00BF4614"/>
    <w:rsid w:val="00C20049"/>
    <w:rsid w:val="00C37EE4"/>
    <w:rsid w:val="00C71373"/>
    <w:rsid w:val="00C92A11"/>
    <w:rsid w:val="00CB0035"/>
    <w:rsid w:val="00CB4E06"/>
    <w:rsid w:val="00CD01AE"/>
    <w:rsid w:val="00CD728A"/>
    <w:rsid w:val="00D049D9"/>
    <w:rsid w:val="00D311EC"/>
    <w:rsid w:val="00D4303A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65D2F"/>
    <w:rsid w:val="00E728AD"/>
    <w:rsid w:val="00EA271D"/>
    <w:rsid w:val="00EE72E1"/>
    <w:rsid w:val="00EF4A50"/>
    <w:rsid w:val="00EF68FE"/>
    <w:rsid w:val="00F12D2F"/>
    <w:rsid w:val="00F36473"/>
    <w:rsid w:val="00F3766E"/>
    <w:rsid w:val="00F5352C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6B32"/>
    <w:pPr>
      <w:spacing w:before="100" w:beforeAutospacing="1" w:after="100" w:afterAutospacing="1" w:line="240" w:lineRule="atLeast"/>
      <w:ind w:firstLine="0"/>
      <w:jc w:val="left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  <w:style w:type="paragraph" w:customStyle="1" w:styleId="chap">
    <w:name w:val="chap"/>
    <w:basedOn w:val="a"/>
    <w:rsid w:val="00BC6B32"/>
    <w:pPr>
      <w:spacing w:before="100" w:beforeAutospacing="1" w:after="100" w:afterAutospacing="1" w:line="240" w:lineRule="atLeast"/>
      <w:ind w:firstLine="0"/>
      <w:jc w:val="center"/>
    </w:pPr>
    <w:rPr>
      <w:rFonts w:ascii="Verdana" w:eastAsia="Times New Roman" w:hAnsi="Verdana" w:cs="Times New Roman"/>
      <w:b/>
      <w:bCs/>
      <w:color w:val="002200"/>
      <w:sz w:val="18"/>
      <w:szCs w:val="18"/>
      <w:lang w:eastAsia="bg-BG"/>
    </w:rPr>
  </w:style>
  <w:style w:type="paragraph" w:styleId="aa">
    <w:name w:val="List Paragraph"/>
    <w:basedOn w:val="a"/>
    <w:uiPriority w:val="34"/>
    <w:qFormat/>
    <w:rsid w:val="00BC6B32"/>
    <w:pPr>
      <w:spacing w:after="10" w:line="268" w:lineRule="auto"/>
      <w:ind w:left="720" w:right="9" w:firstLine="710"/>
      <w:contextualSpacing/>
    </w:pPr>
    <w:rPr>
      <w:rFonts w:eastAsia="Times New Roman" w:cs="Times New Roman"/>
      <w:color w:val="000000"/>
      <w:kern w:val="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E17B-F01C-4AFB-8C40-17BE1400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2025-05-29T10:21:00Z</cp:lastPrinted>
  <dcterms:created xsi:type="dcterms:W3CDTF">2025-05-29T12:22:00Z</dcterms:created>
  <dcterms:modified xsi:type="dcterms:W3CDTF">2025-05-29T12:22:00Z</dcterms:modified>
</cp:coreProperties>
</file>