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37" w:rsidRPr="00A50ACA" w:rsidRDefault="00B23C37" w:rsidP="00A50ACA">
      <w:pPr>
        <w:spacing w:after="0" w:line="259" w:lineRule="auto"/>
        <w:ind w:left="708" w:firstLine="708"/>
        <w:rPr>
          <w:rFonts w:ascii="Calibri" w:eastAsia="Calibri" w:hAnsi="Calibri" w:cs="Calibri"/>
          <w:b/>
          <w:sz w:val="24"/>
          <w:szCs w:val="24"/>
          <w:u w:val="single"/>
        </w:rPr>
      </w:pPr>
      <w:r w:rsidRPr="00A50ACA">
        <w:rPr>
          <w:rFonts w:ascii="Calibri" w:eastAsia="Calibri" w:hAnsi="Calibri" w:cs="Calibri"/>
          <w:b/>
          <w:sz w:val="24"/>
          <w:szCs w:val="24"/>
          <w:u w:val="single"/>
        </w:rPr>
        <w:t xml:space="preserve">  ОБЩИНСКИ СЪВЕТ – ХИТРИНО, ОБЛАСТ ШУМЕН</w:t>
      </w:r>
    </w:p>
    <w:p w:rsidR="00B23C37" w:rsidRPr="00A50ACA" w:rsidRDefault="00B23C37" w:rsidP="00A50ACA">
      <w:pPr>
        <w:spacing w:after="0" w:line="259" w:lineRule="auto"/>
        <w:ind w:left="5664" w:firstLine="708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r w:rsidRPr="00A50ACA">
        <w:rPr>
          <w:rFonts w:ascii="Calibri" w:eastAsia="Calibri" w:hAnsi="Calibri" w:cs="Calibri"/>
          <w:b/>
          <w:sz w:val="20"/>
          <w:szCs w:val="20"/>
        </w:rPr>
        <w:t>до ……………………….</w:t>
      </w:r>
    </w:p>
    <w:p w:rsidR="00B23C37" w:rsidRDefault="00B23C37" w:rsidP="00A50ACA">
      <w:pPr>
        <w:spacing w:after="0" w:line="259" w:lineRule="auto"/>
        <w:ind w:left="5664" w:firstLine="708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r w:rsidRPr="00A50ACA">
        <w:rPr>
          <w:rFonts w:ascii="Calibri" w:eastAsia="Calibri" w:hAnsi="Calibri" w:cs="Calibri"/>
          <w:b/>
          <w:sz w:val="20"/>
          <w:szCs w:val="20"/>
        </w:rPr>
        <w:t>с. …………………………</w:t>
      </w:r>
    </w:p>
    <w:p w:rsidR="00A50ACA" w:rsidRPr="00A50ACA" w:rsidRDefault="00A50ACA" w:rsidP="00A50ACA">
      <w:pPr>
        <w:spacing w:after="0" w:line="259" w:lineRule="auto"/>
        <w:ind w:left="5664" w:firstLine="708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7C4D9E" w:rsidRPr="00A50ACA" w:rsidRDefault="00B23C37" w:rsidP="00A50ACA">
      <w:pPr>
        <w:spacing w:after="0" w:line="259" w:lineRule="auto"/>
        <w:contextualSpacing/>
        <w:jc w:val="center"/>
        <w:rPr>
          <w:rFonts w:ascii="Calibri" w:eastAsia="Calibri" w:hAnsi="Calibri" w:cs="Calibri"/>
          <w:b/>
          <w:sz w:val="24"/>
          <w:szCs w:val="24"/>
        </w:rPr>
      </w:pPr>
      <w:r w:rsidRPr="00A50ACA">
        <w:rPr>
          <w:rFonts w:ascii="Calibri" w:eastAsia="Calibri" w:hAnsi="Calibri" w:cs="Calibri"/>
          <w:b/>
          <w:sz w:val="24"/>
          <w:szCs w:val="24"/>
        </w:rPr>
        <w:t xml:space="preserve">П О К А Н А  </w:t>
      </w:r>
      <w:r w:rsidRPr="00A50ACA">
        <w:rPr>
          <w:rFonts w:ascii="Segoe UI Symbol" w:eastAsia="Segoe UI Symbol" w:hAnsi="Segoe UI Symbol" w:cs="Segoe UI Symbol"/>
          <w:b/>
          <w:sz w:val="24"/>
          <w:szCs w:val="24"/>
        </w:rPr>
        <w:t>№</w:t>
      </w:r>
      <w:r w:rsidRPr="00A50ACA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AE0B65" w:rsidRPr="00A50ACA">
        <w:rPr>
          <w:rFonts w:ascii="Calibri" w:eastAsia="Calibri" w:hAnsi="Calibri" w:cs="Calibri"/>
          <w:b/>
          <w:sz w:val="24"/>
          <w:szCs w:val="24"/>
        </w:rPr>
        <w:t>4</w:t>
      </w:r>
    </w:p>
    <w:p w:rsidR="00B23C37" w:rsidRPr="00A50ACA" w:rsidRDefault="00B23C37" w:rsidP="00A50ACA">
      <w:pPr>
        <w:spacing w:after="0" w:line="259" w:lineRule="auto"/>
        <w:ind w:firstLine="708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r w:rsidRPr="00A50ACA">
        <w:rPr>
          <w:rFonts w:ascii="Calibri" w:eastAsia="Calibri" w:hAnsi="Calibri" w:cs="Calibri"/>
          <w:b/>
          <w:sz w:val="20"/>
          <w:szCs w:val="20"/>
        </w:rPr>
        <w:t>На основание чл. 25, т. 1 от Закона за местното самоуправление и местната администрация (ЗМСМА) на  0</w:t>
      </w:r>
      <w:r w:rsidR="00AE0B65" w:rsidRPr="00A50ACA">
        <w:rPr>
          <w:rFonts w:ascii="Calibri" w:eastAsia="Calibri" w:hAnsi="Calibri" w:cs="Calibri"/>
          <w:b/>
          <w:sz w:val="20"/>
          <w:szCs w:val="20"/>
        </w:rPr>
        <w:t>8</w:t>
      </w:r>
      <w:r w:rsidRPr="00A50ACA">
        <w:rPr>
          <w:rFonts w:ascii="Calibri" w:eastAsia="Calibri" w:hAnsi="Calibri" w:cs="Calibri"/>
          <w:b/>
          <w:sz w:val="20"/>
          <w:szCs w:val="20"/>
        </w:rPr>
        <w:t>.0</w:t>
      </w:r>
      <w:r w:rsidR="00AE0B65" w:rsidRPr="00A50ACA">
        <w:rPr>
          <w:rFonts w:ascii="Calibri" w:eastAsia="Calibri" w:hAnsi="Calibri" w:cs="Calibri"/>
          <w:b/>
          <w:sz w:val="20"/>
          <w:szCs w:val="20"/>
        </w:rPr>
        <w:t>5</w:t>
      </w:r>
      <w:r w:rsidRPr="00A50ACA">
        <w:rPr>
          <w:rFonts w:ascii="Calibri" w:eastAsia="Calibri" w:hAnsi="Calibri" w:cs="Calibri"/>
          <w:b/>
          <w:sz w:val="20"/>
          <w:szCs w:val="20"/>
        </w:rPr>
        <w:t>.2025г.(</w:t>
      </w:r>
      <w:r w:rsidR="00AE0B65" w:rsidRPr="00A50ACA">
        <w:rPr>
          <w:rFonts w:ascii="Calibri" w:eastAsia="Calibri" w:hAnsi="Calibri" w:cs="Calibri"/>
          <w:b/>
          <w:sz w:val="20"/>
          <w:szCs w:val="20"/>
        </w:rPr>
        <w:t>четвъртък</w:t>
      </w:r>
      <w:r w:rsidRPr="00A50ACA">
        <w:rPr>
          <w:rFonts w:ascii="Calibri" w:eastAsia="Calibri" w:hAnsi="Calibri" w:cs="Calibri"/>
          <w:b/>
          <w:sz w:val="20"/>
          <w:szCs w:val="20"/>
        </w:rPr>
        <w:t xml:space="preserve">), от 10.00 часа в заседателната зала на Общинска администрация Хитрино ще се проведе заседание на Общински съвет Хитрино при следния </w:t>
      </w:r>
    </w:p>
    <w:p w:rsidR="00B23C37" w:rsidRPr="00A50ACA" w:rsidRDefault="00B23C37" w:rsidP="00A50ACA">
      <w:pPr>
        <w:spacing w:after="0" w:line="259" w:lineRule="auto"/>
        <w:ind w:left="2832" w:firstLine="708"/>
        <w:contextualSpacing/>
        <w:rPr>
          <w:rFonts w:ascii="Calibri" w:eastAsia="Calibri" w:hAnsi="Calibri" w:cs="Calibri"/>
          <w:b/>
          <w:sz w:val="24"/>
          <w:szCs w:val="24"/>
        </w:rPr>
      </w:pPr>
      <w:r w:rsidRPr="00A50ACA">
        <w:rPr>
          <w:rFonts w:ascii="Calibri" w:eastAsia="Calibri" w:hAnsi="Calibri" w:cs="Calibri"/>
          <w:b/>
          <w:sz w:val="24"/>
          <w:szCs w:val="24"/>
        </w:rPr>
        <w:t>Д Н Е В Е Н   Р Е Д :</w:t>
      </w:r>
    </w:p>
    <w:p w:rsidR="007C4D9E" w:rsidRPr="00A50ACA" w:rsidRDefault="00CC2E92" w:rsidP="00A50ACA">
      <w:pPr>
        <w:spacing w:after="0"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00A50ACA">
        <w:rPr>
          <w:rFonts w:ascii="Calibri" w:eastAsia="Calibri" w:hAnsi="Calibri" w:cs="Calibri"/>
          <w:sz w:val="20"/>
          <w:szCs w:val="20"/>
        </w:rPr>
        <w:t>1.</w:t>
      </w:r>
      <w:r w:rsidR="007C4D9E" w:rsidRPr="00A50ACA">
        <w:rPr>
          <w:rFonts w:ascii="Calibri" w:eastAsia="Calibri" w:hAnsi="Calibri" w:cs="Calibri"/>
          <w:sz w:val="20"/>
          <w:szCs w:val="20"/>
        </w:rPr>
        <w:t>Приемане на бюджета на община Хитрино за 2025 г.</w:t>
      </w:r>
    </w:p>
    <w:p w:rsidR="007C4D9E" w:rsidRPr="00A50ACA" w:rsidRDefault="007C4D9E" w:rsidP="00A50ACA">
      <w:pPr>
        <w:spacing w:after="0" w:line="259" w:lineRule="auto"/>
        <w:ind w:left="3900" w:firstLine="348"/>
        <w:contextualSpacing/>
        <w:jc w:val="both"/>
        <w:rPr>
          <w:rFonts w:ascii="Calibri" w:eastAsia="Calibri" w:hAnsi="Calibri" w:cs="Calibri"/>
          <w:i/>
          <w:sz w:val="20"/>
          <w:szCs w:val="20"/>
        </w:rPr>
      </w:pPr>
      <w:r w:rsidRPr="00A50ACA">
        <w:rPr>
          <w:rFonts w:ascii="Calibri" w:eastAsia="Calibri" w:hAnsi="Calibri" w:cs="Calibri"/>
          <w:i/>
          <w:sz w:val="20"/>
          <w:szCs w:val="20"/>
        </w:rPr>
        <w:t>Докладва: Н. Исмаил – кмет на община Хитрино</w:t>
      </w:r>
    </w:p>
    <w:p w:rsidR="00CD0C8A" w:rsidRPr="00A50ACA" w:rsidRDefault="007C4D9E" w:rsidP="00A50ACA">
      <w:pPr>
        <w:spacing w:after="0"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00A50ACA">
        <w:rPr>
          <w:rFonts w:ascii="Calibri" w:eastAsia="Calibri" w:hAnsi="Calibri" w:cs="Calibri"/>
          <w:sz w:val="20"/>
          <w:szCs w:val="20"/>
        </w:rPr>
        <w:t>2</w:t>
      </w:r>
      <w:r w:rsidR="00CD0C8A" w:rsidRPr="00A50ACA">
        <w:rPr>
          <w:rFonts w:ascii="Calibri" w:eastAsia="Calibri" w:hAnsi="Calibri" w:cs="Calibri"/>
          <w:sz w:val="20"/>
          <w:szCs w:val="20"/>
        </w:rPr>
        <w:t>.Приемане на изменение и допълнение на Наредба за реда за придобиване, управление и разпореждане с общинско имущество, приета с решение №78/16.12.2008 г. на заседание на Общински съвет.</w:t>
      </w:r>
    </w:p>
    <w:p w:rsidR="00B23C37" w:rsidRPr="00A50ACA" w:rsidRDefault="00B23C37" w:rsidP="00A50ACA">
      <w:pPr>
        <w:spacing w:after="0" w:line="259" w:lineRule="auto"/>
        <w:ind w:left="3900" w:firstLine="348"/>
        <w:jc w:val="both"/>
        <w:rPr>
          <w:rFonts w:ascii="Calibri" w:eastAsia="Calibri" w:hAnsi="Calibri" w:cs="Calibri"/>
          <w:i/>
          <w:sz w:val="20"/>
          <w:szCs w:val="20"/>
        </w:rPr>
      </w:pPr>
      <w:r w:rsidRPr="00A50ACA">
        <w:rPr>
          <w:rFonts w:ascii="Calibri" w:eastAsia="Calibri" w:hAnsi="Calibri" w:cs="Calibri"/>
          <w:i/>
          <w:sz w:val="20"/>
          <w:szCs w:val="20"/>
        </w:rPr>
        <w:t xml:space="preserve">Докладва: </w:t>
      </w:r>
      <w:r w:rsidR="00CD0C8A" w:rsidRPr="00A50ACA">
        <w:rPr>
          <w:rFonts w:ascii="Calibri" w:eastAsia="Calibri" w:hAnsi="Calibri" w:cs="Calibri"/>
          <w:i/>
          <w:sz w:val="20"/>
          <w:szCs w:val="20"/>
        </w:rPr>
        <w:t>И</w:t>
      </w:r>
      <w:r w:rsidRPr="00A50ACA">
        <w:rPr>
          <w:rFonts w:ascii="Calibri" w:eastAsia="Calibri" w:hAnsi="Calibri" w:cs="Calibri"/>
          <w:i/>
          <w:sz w:val="20"/>
          <w:szCs w:val="20"/>
        </w:rPr>
        <w:t xml:space="preserve">. Ахмед – </w:t>
      </w:r>
      <w:r w:rsidR="00CD0C8A" w:rsidRPr="00A50ACA">
        <w:rPr>
          <w:rFonts w:ascii="Calibri" w:eastAsia="Calibri" w:hAnsi="Calibri" w:cs="Calibri"/>
          <w:i/>
          <w:sz w:val="20"/>
          <w:szCs w:val="20"/>
        </w:rPr>
        <w:t>зам. кмет на община</w:t>
      </w:r>
      <w:r w:rsidRPr="00A50ACA">
        <w:rPr>
          <w:rFonts w:ascii="Calibri" w:eastAsia="Calibri" w:hAnsi="Calibri" w:cs="Calibri"/>
          <w:i/>
          <w:sz w:val="20"/>
          <w:szCs w:val="20"/>
        </w:rPr>
        <w:t xml:space="preserve"> Хитрино</w:t>
      </w:r>
    </w:p>
    <w:p w:rsidR="00771075" w:rsidRPr="00A50ACA" w:rsidRDefault="00771075" w:rsidP="00A50ACA">
      <w:pPr>
        <w:spacing w:after="0"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00A50ACA">
        <w:rPr>
          <w:rFonts w:ascii="Calibri" w:eastAsia="Calibri" w:hAnsi="Calibri" w:cs="Calibri"/>
          <w:sz w:val="20"/>
          <w:szCs w:val="20"/>
        </w:rPr>
        <w:t>3.Приемане на доклади</w:t>
      </w:r>
      <w:r w:rsidR="00CC2E92" w:rsidRPr="00A50AC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="00CC2E92" w:rsidRPr="00A50ACA">
        <w:rPr>
          <w:rFonts w:ascii="Calibri" w:eastAsia="Calibri" w:hAnsi="Calibri" w:cs="Calibri"/>
          <w:sz w:val="20"/>
          <w:szCs w:val="20"/>
          <w:lang w:val="en-US"/>
        </w:rPr>
        <w:t>за</w:t>
      </w:r>
      <w:proofErr w:type="spellEnd"/>
      <w:r w:rsidR="00CC2E92" w:rsidRPr="00A50AC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A50ACA">
        <w:rPr>
          <w:rFonts w:ascii="Calibri" w:eastAsia="Calibri" w:hAnsi="Calibri" w:cs="Calibri"/>
          <w:sz w:val="20"/>
          <w:szCs w:val="20"/>
        </w:rPr>
        <w:t>осъществените читалищни дейности в изпълнение на годишната програма по чл. 26а, ал.4 от Закона за народните читалища и изразходваните средства от бюджета през 2024 г.</w:t>
      </w:r>
    </w:p>
    <w:p w:rsidR="00771075" w:rsidRPr="00A50ACA" w:rsidRDefault="00771075" w:rsidP="00A50ACA">
      <w:pPr>
        <w:spacing w:after="0" w:line="259" w:lineRule="auto"/>
        <w:ind w:left="3540" w:firstLine="708"/>
        <w:jc w:val="both"/>
        <w:rPr>
          <w:rFonts w:ascii="Calibri" w:eastAsia="Calibri" w:hAnsi="Calibri" w:cs="Calibri"/>
          <w:i/>
          <w:sz w:val="20"/>
          <w:szCs w:val="20"/>
        </w:rPr>
      </w:pPr>
      <w:r w:rsidRPr="00A50ACA">
        <w:rPr>
          <w:rFonts w:ascii="Calibri" w:eastAsia="Calibri" w:hAnsi="Calibri" w:cs="Calibri"/>
          <w:i/>
          <w:sz w:val="20"/>
          <w:szCs w:val="20"/>
        </w:rPr>
        <w:t>Докладва: И. Ахмед – зам. кмет на община Хитри</w:t>
      </w:r>
      <w:r w:rsidR="00A50ACA" w:rsidRPr="00A50ACA">
        <w:rPr>
          <w:rFonts w:ascii="Calibri" w:eastAsia="Calibri" w:hAnsi="Calibri" w:cs="Calibri"/>
          <w:i/>
          <w:sz w:val="20"/>
          <w:szCs w:val="20"/>
        </w:rPr>
        <w:t>но</w:t>
      </w:r>
    </w:p>
    <w:p w:rsidR="00B23C37" w:rsidRPr="00A50ACA" w:rsidRDefault="00771075" w:rsidP="00A50ACA">
      <w:pPr>
        <w:spacing w:after="0"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00A50ACA">
        <w:rPr>
          <w:rFonts w:ascii="Calibri" w:eastAsia="Calibri" w:hAnsi="Calibri" w:cs="Calibri"/>
          <w:sz w:val="20"/>
          <w:szCs w:val="20"/>
        </w:rPr>
        <w:t>4</w:t>
      </w:r>
      <w:r w:rsidR="00B23C37" w:rsidRPr="00A50ACA">
        <w:rPr>
          <w:rFonts w:ascii="Calibri" w:eastAsia="Calibri" w:hAnsi="Calibri" w:cs="Calibri"/>
          <w:sz w:val="20"/>
          <w:szCs w:val="20"/>
        </w:rPr>
        <w:t>.</w:t>
      </w:r>
      <w:r w:rsidR="007C4D9E" w:rsidRPr="00A50ACA">
        <w:rPr>
          <w:rFonts w:ascii="Calibri" w:eastAsia="Calibri" w:hAnsi="Calibri" w:cs="Calibri"/>
          <w:sz w:val="20"/>
          <w:szCs w:val="20"/>
        </w:rPr>
        <w:t xml:space="preserve"> </w:t>
      </w:r>
      <w:r w:rsidR="00B23C37" w:rsidRPr="00A50ACA">
        <w:rPr>
          <w:rFonts w:ascii="Calibri" w:eastAsia="Calibri" w:hAnsi="Calibri" w:cs="Calibri"/>
          <w:sz w:val="20"/>
          <w:szCs w:val="20"/>
        </w:rPr>
        <w:t>Актуализация на „Годишната програма за управление и разпореждане с имотите – общинска собственост” за 2025 г.</w:t>
      </w:r>
    </w:p>
    <w:p w:rsidR="00B23C37" w:rsidRPr="00A50ACA" w:rsidRDefault="00B23C37" w:rsidP="00A50ACA">
      <w:pPr>
        <w:spacing w:after="0" w:line="259" w:lineRule="auto"/>
        <w:ind w:left="3600" w:firstLine="648"/>
        <w:jc w:val="both"/>
        <w:rPr>
          <w:rFonts w:ascii="Calibri" w:eastAsia="Calibri" w:hAnsi="Calibri" w:cs="Calibri"/>
          <w:i/>
          <w:sz w:val="20"/>
          <w:szCs w:val="20"/>
        </w:rPr>
      </w:pPr>
      <w:r w:rsidRPr="00A50ACA">
        <w:rPr>
          <w:rFonts w:ascii="Calibri" w:eastAsia="Calibri" w:hAnsi="Calibri" w:cs="Calibri"/>
          <w:i/>
          <w:sz w:val="20"/>
          <w:szCs w:val="20"/>
        </w:rPr>
        <w:t>Докладва: И. Ахмед -зам. кмет на община Хитрино</w:t>
      </w:r>
    </w:p>
    <w:p w:rsidR="00B23C37" w:rsidRPr="00A50ACA" w:rsidRDefault="00771075" w:rsidP="00A50ACA">
      <w:pPr>
        <w:spacing w:after="0"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00A50ACA">
        <w:rPr>
          <w:rFonts w:ascii="Calibri" w:eastAsia="Calibri" w:hAnsi="Calibri" w:cs="Calibri"/>
          <w:sz w:val="20"/>
          <w:szCs w:val="20"/>
        </w:rPr>
        <w:t>5</w:t>
      </w:r>
      <w:r w:rsidR="00B23C37" w:rsidRPr="00A50ACA">
        <w:rPr>
          <w:rFonts w:ascii="Calibri" w:eastAsia="Calibri" w:hAnsi="Calibri" w:cs="Calibri"/>
          <w:sz w:val="20"/>
          <w:szCs w:val="20"/>
        </w:rPr>
        <w:t>.</w:t>
      </w:r>
      <w:r w:rsidR="007C4D9E" w:rsidRPr="00A50ACA">
        <w:rPr>
          <w:rFonts w:ascii="Calibri" w:eastAsia="Calibri" w:hAnsi="Calibri" w:cs="Calibri"/>
          <w:sz w:val="20"/>
          <w:szCs w:val="20"/>
        </w:rPr>
        <w:t xml:space="preserve"> </w:t>
      </w:r>
      <w:r w:rsidR="00B23C37" w:rsidRPr="00A50ACA">
        <w:rPr>
          <w:rFonts w:ascii="Calibri" w:eastAsia="Calibri" w:hAnsi="Calibri" w:cs="Calibri"/>
          <w:sz w:val="20"/>
          <w:szCs w:val="20"/>
        </w:rPr>
        <w:t xml:space="preserve">Продажба на недвижим имот – частна общинска собственост, </w:t>
      </w:r>
      <w:proofErr w:type="spellStart"/>
      <w:r w:rsidR="00B23C37" w:rsidRPr="00A50ACA">
        <w:rPr>
          <w:rFonts w:ascii="Calibri" w:eastAsia="Calibri" w:hAnsi="Calibri" w:cs="Calibri"/>
          <w:sz w:val="20"/>
          <w:szCs w:val="20"/>
        </w:rPr>
        <w:t>находящ</w:t>
      </w:r>
      <w:proofErr w:type="spellEnd"/>
      <w:r w:rsidR="00B23C37" w:rsidRPr="00A50ACA">
        <w:rPr>
          <w:rFonts w:ascii="Calibri" w:eastAsia="Calibri" w:hAnsi="Calibri" w:cs="Calibri"/>
          <w:sz w:val="20"/>
          <w:szCs w:val="20"/>
        </w:rPr>
        <w:t xml:space="preserve"> се в село Добри Войниково, община Хитрино и във връзка с чл. 35, ал.1 от З</w:t>
      </w:r>
      <w:r w:rsidR="00AE0B65" w:rsidRPr="00A50ACA">
        <w:rPr>
          <w:rFonts w:ascii="Calibri" w:eastAsia="Calibri" w:hAnsi="Calibri" w:cs="Calibri"/>
          <w:sz w:val="20"/>
          <w:szCs w:val="20"/>
        </w:rPr>
        <w:t xml:space="preserve">акона за общинската собственост </w:t>
      </w:r>
      <w:r w:rsidR="00B23C37" w:rsidRPr="00A50ACA">
        <w:rPr>
          <w:rFonts w:ascii="Calibri" w:eastAsia="Calibri" w:hAnsi="Calibri" w:cs="Calibri"/>
          <w:sz w:val="20"/>
          <w:szCs w:val="20"/>
        </w:rPr>
        <w:t>/УПИ I</w:t>
      </w:r>
      <w:r w:rsidR="00AE0B65" w:rsidRPr="00A50ACA">
        <w:rPr>
          <w:rFonts w:ascii="Calibri" w:eastAsia="Calibri" w:hAnsi="Calibri" w:cs="Calibri"/>
          <w:sz w:val="20"/>
          <w:szCs w:val="20"/>
        </w:rPr>
        <w:t>Х</w:t>
      </w:r>
      <w:r w:rsidR="00B23C37" w:rsidRPr="00A50ACA">
        <w:rPr>
          <w:rFonts w:ascii="Calibri" w:eastAsia="Calibri" w:hAnsi="Calibri" w:cs="Calibri"/>
          <w:sz w:val="20"/>
          <w:szCs w:val="20"/>
        </w:rPr>
        <w:t>/.</w:t>
      </w:r>
    </w:p>
    <w:p w:rsidR="00B23C37" w:rsidRPr="00A50ACA" w:rsidRDefault="00B23C37" w:rsidP="00A50ACA">
      <w:pPr>
        <w:spacing w:after="0" w:line="259" w:lineRule="auto"/>
        <w:ind w:left="3600" w:firstLine="648"/>
        <w:jc w:val="both"/>
        <w:rPr>
          <w:rFonts w:ascii="Calibri" w:eastAsia="Calibri" w:hAnsi="Calibri" w:cs="Calibri"/>
          <w:i/>
          <w:sz w:val="20"/>
          <w:szCs w:val="20"/>
        </w:rPr>
      </w:pPr>
      <w:r w:rsidRPr="00A50ACA">
        <w:rPr>
          <w:rFonts w:ascii="Calibri" w:eastAsia="Calibri" w:hAnsi="Calibri" w:cs="Calibri"/>
          <w:i/>
          <w:sz w:val="20"/>
          <w:szCs w:val="20"/>
        </w:rPr>
        <w:t>Докладва: И. Ахмед- зам. кмет на община Хитрино</w:t>
      </w:r>
    </w:p>
    <w:p w:rsidR="00B23C37" w:rsidRPr="00A50ACA" w:rsidRDefault="00771075" w:rsidP="00A50ACA">
      <w:pPr>
        <w:spacing w:after="0"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00A50ACA">
        <w:rPr>
          <w:rFonts w:ascii="Calibri" w:eastAsia="Calibri" w:hAnsi="Calibri" w:cs="Calibri"/>
          <w:sz w:val="20"/>
          <w:szCs w:val="20"/>
        </w:rPr>
        <w:t>6</w:t>
      </w:r>
      <w:r w:rsidR="00B23C37" w:rsidRPr="00A50ACA">
        <w:rPr>
          <w:rFonts w:ascii="Calibri" w:eastAsia="Calibri" w:hAnsi="Calibri" w:cs="Calibri"/>
          <w:sz w:val="20"/>
          <w:szCs w:val="20"/>
        </w:rPr>
        <w:t xml:space="preserve">. Продажба на недвижим имот – частна общинска собственост, </w:t>
      </w:r>
      <w:proofErr w:type="spellStart"/>
      <w:r w:rsidR="00B23C37" w:rsidRPr="00A50ACA">
        <w:rPr>
          <w:rFonts w:ascii="Calibri" w:eastAsia="Calibri" w:hAnsi="Calibri" w:cs="Calibri"/>
          <w:sz w:val="20"/>
          <w:szCs w:val="20"/>
        </w:rPr>
        <w:t>находящ</w:t>
      </w:r>
      <w:proofErr w:type="spellEnd"/>
      <w:r w:rsidR="00B23C37" w:rsidRPr="00A50ACA">
        <w:rPr>
          <w:rFonts w:ascii="Calibri" w:eastAsia="Calibri" w:hAnsi="Calibri" w:cs="Calibri"/>
          <w:sz w:val="20"/>
          <w:szCs w:val="20"/>
        </w:rPr>
        <w:t xml:space="preserve"> се в село Добри Войниково, община Хитрино и във връзка с чл. 35, ал.1 от З</w:t>
      </w:r>
      <w:r w:rsidR="00AE0B65" w:rsidRPr="00A50ACA">
        <w:rPr>
          <w:rFonts w:ascii="Calibri" w:eastAsia="Calibri" w:hAnsi="Calibri" w:cs="Calibri"/>
          <w:sz w:val="20"/>
          <w:szCs w:val="20"/>
        </w:rPr>
        <w:t xml:space="preserve">акона за общинската собственост </w:t>
      </w:r>
      <w:r w:rsidR="00B23C37" w:rsidRPr="00A50ACA">
        <w:rPr>
          <w:rFonts w:ascii="Calibri" w:eastAsia="Calibri" w:hAnsi="Calibri" w:cs="Calibri"/>
          <w:sz w:val="20"/>
          <w:szCs w:val="20"/>
        </w:rPr>
        <w:t>/УПИ</w:t>
      </w:r>
      <w:r w:rsidR="00AE0B65" w:rsidRPr="00A50ACA">
        <w:rPr>
          <w:rFonts w:ascii="Calibri" w:eastAsia="Calibri" w:hAnsi="Calibri" w:cs="Calibri"/>
          <w:sz w:val="20"/>
          <w:szCs w:val="20"/>
        </w:rPr>
        <w:t xml:space="preserve"> V</w:t>
      </w:r>
      <w:r w:rsidR="00B23C37" w:rsidRPr="00A50ACA">
        <w:rPr>
          <w:rFonts w:ascii="Calibri" w:eastAsia="Calibri" w:hAnsi="Calibri" w:cs="Calibri"/>
          <w:sz w:val="20"/>
          <w:szCs w:val="20"/>
        </w:rPr>
        <w:t>I/.</w:t>
      </w:r>
    </w:p>
    <w:p w:rsidR="00B23C37" w:rsidRPr="00A50ACA" w:rsidRDefault="00B23C37" w:rsidP="00A50ACA">
      <w:pPr>
        <w:spacing w:after="0" w:line="259" w:lineRule="auto"/>
        <w:ind w:left="3600" w:firstLine="648"/>
        <w:jc w:val="both"/>
        <w:rPr>
          <w:rFonts w:ascii="Calibri" w:eastAsia="Calibri" w:hAnsi="Calibri" w:cs="Calibri"/>
          <w:i/>
          <w:sz w:val="20"/>
          <w:szCs w:val="20"/>
        </w:rPr>
      </w:pPr>
      <w:r w:rsidRPr="00A50ACA">
        <w:rPr>
          <w:rFonts w:ascii="Calibri" w:eastAsia="Calibri" w:hAnsi="Calibri" w:cs="Calibri"/>
          <w:i/>
          <w:sz w:val="20"/>
          <w:szCs w:val="20"/>
        </w:rPr>
        <w:t>Докладва: И. Ахмед- зам. кмет на община Хитрино</w:t>
      </w:r>
    </w:p>
    <w:p w:rsidR="00B23C37" w:rsidRPr="00A50ACA" w:rsidRDefault="00771075" w:rsidP="00A50ACA">
      <w:pPr>
        <w:spacing w:after="0"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00A50ACA">
        <w:rPr>
          <w:rFonts w:ascii="Calibri" w:eastAsia="Calibri" w:hAnsi="Calibri" w:cs="Calibri"/>
          <w:sz w:val="20"/>
          <w:szCs w:val="20"/>
        </w:rPr>
        <w:t>7</w:t>
      </w:r>
      <w:r w:rsidR="00B23C37" w:rsidRPr="00A50ACA">
        <w:rPr>
          <w:rFonts w:ascii="Calibri" w:eastAsia="Calibri" w:hAnsi="Calibri" w:cs="Calibri"/>
          <w:b/>
          <w:sz w:val="20"/>
          <w:szCs w:val="20"/>
        </w:rPr>
        <w:t>.</w:t>
      </w:r>
      <w:r w:rsidR="00B23C37" w:rsidRPr="00A50ACA">
        <w:rPr>
          <w:rFonts w:ascii="Calibri" w:eastAsia="Calibri" w:hAnsi="Calibri" w:cs="Calibri"/>
          <w:sz w:val="20"/>
          <w:szCs w:val="20"/>
        </w:rPr>
        <w:t xml:space="preserve"> Продажба на недвижим имот – частна общинска собственост, </w:t>
      </w:r>
      <w:proofErr w:type="spellStart"/>
      <w:r w:rsidR="00B23C37" w:rsidRPr="00A50ACA">
        <w:rPr>
          <w:rFonts w:ascii="Calibri" w:eastAsia="Calibri" w:hAnsi="Calibri" w:cs="Calibri"/>
          <w:sz w:val="20"/>
          <w:szCs w:val="20"/>
        </w:rPr>
        <w:t>находящ</w:t>
      </w:r>
      <w:proofErr w:type="spellEnd"/>
      <w:r w:rsidR="00B23C37" w:rsidRPr="00A50ACA">
        <w:rPr>
          <w:rFonts w:ascii="Calibri" w:eastAsia="Calibri" w:hAnsi="Calibri" w:cs="Calibri"/>
          <w:sz w:val="20"/>
          <w:szCs w:val="20"/>
        </w:rPr>
        <w:t xml:space="preserve"> се в село </w:t>
      </w:r>
      <w:r w:rsidR="00AE0B65" w:rsidRPr="00A50ACA">
        <w:rPr>
          <w:rFonts w:ascii="Calibri" w:eastAsia="Calibri" w:hAnsi="Calibri" w:cs="Calibri"/>
          <w:sz w:val="20"/>
          <w:szCs w:val="20"/>
        </w:rPr>
        <w:t>Хитрино</w:t>
      </w:r>
      <w:r w:rsidR="00B23C37" w:rsidRPr="00A50ACA">
        <w:rPr>
          <w:rFonts w:ascii="Calibri" w:eastAsia="Calibri" w:hAnsi="Calibri" w:cs="Calibri"/>
          <w:sz w:val="20"/>
          <w:szCs w:val="20"/>
        </w:rPr>
        <w:t xml:space="preserve">, община Хитрино и във връзка с чл. 35, ал.1 от Закона за общинската собственост./УПИ </w:t>
      </w:r>
      <w:r w:rsidR="00AE0B65" w:rsidRPr="00A50ACA">
        <w:rPr>
          <w:rFonts w:ascii="Calibri" w:eastAsia="Calibri" w:hAnsi="Calibri" w:cs="Calibri"/>
          <w:sz w:val="20"/>
          <w:szCs w:val="20"/>
          <w:lang w:val="en-US"/>
        </w:rPr>
        <w:t>II</w:t>
      </w:r>
      <w:r w:rsidR="00B23C37" w:rsidRPr="00A50ACA">
        <w:rPr>
          <w:rFonts w:ascii="Calibri" w:eastAsia="Calibri" w:hAnsi="Calibri" w:cs="Calibri"/>
          <w:sz w:val="20"/>
          <w:szCs w:val="20"/>
        </w:rPr>
        <w:t>-общ/.</w:t>
      </w:r>
    </w:p>
    <w:p w:rsidR="00B23C37" w:rsidRPr="00A50ACA" w:rsidRDefault="00B23C37" w:rsidP="00A50ACA">
      <w:pPr>
        <w:spacing w:after="0" w:line="259" w:lineRule="auto"/>
        <w:ind w:left="3600" w:firstLine="648"/>
        <w:jc w:val="both"/>
        <w:rPr>
          <w:rFonts w:ascii="Calibri" w:eastAsia="Calibri" w:hAnsi="Calibri" w:cs="Calibri"/>
          <w:i/>
          <w:sz w:val="20"/>
          <w:szCs w:val="20"/>
        </w:rPr>
      </w:pPr>
      <w:r w:rsidRPr="00A50ACA">
        <w:rPr>
          <w:rFonts w:ascii="Calibri" w:eastAsia="Calibri" w:hAnsi="Calibri" w:cs="Calibri"/>
          <w:i/>
          <w:sz w:val="20"/>
          <w:szCs w:val="20"/>
        </w:rPr>
        <w:t>Докладва: И. Ахмед- зам. кмет на община Хитрино</w:t>
      </w:r>
    </w:p>
    <w:p w:rsidR="00B23C37" w:rsidRPr="00A50ACA" w:rsidRDefault="00771075" w:rsidP="00A50ACA">
      <w:pPr>
        <w:spacing w:after="0"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00A50ACA">
        <w:rPr>
          <w:rFonts w:ascii="Calibri" w:eastAsia="Calibri" w:hAnsi="Calibri" w:cs="Calibri"/>
          <w:sz w:val="20"/>
          <w:szCs w:val="20"/>
        </w:rPr>
        <w:t>8</w:t>
      </w:r>
      <w:r w:rsidR="00B23C37" w:rsidRPr="00A50ACA">
        <w:rPr>
          <w:rFonts w:ascii="Calibri" w:eastAsia="Calibri" w:hAnsi="Calibri" w:cs="Calibri"/>
          <w:b/>
          <w:sz w:val="20"/>
          <w:szCs w:val="20"/>
        </w:rPr>
        <w:t>.</w:t>
      </w:r>
      <w:r w:rsidR="007C4D9E" w:rsidRPr="00A50ACA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B23C37" w:rsidRPr="00A50ACA">
        <w:rPr>
          <w:rFonts w:ascii="Calibri" w:eastAsia="Calibri" w:hAnsi="Calibri" w:cs="Calibri"/>
          <w:sz w:val="20"/>
          <w:szCs w:val="20"/>
        </w:rPr>
        <w:t xml:space="preserve">Продажба на недвижим имот – частна общинска собственост, </w:t>
      </w:r>
      <w:proofErr w:type="spellStart"/>
      <w:r w:rsidR="00B23C37" w:rsidRPr="00A50ACA">
        <w:rPr>
          <w:rFonts w:ascii="Calibri" w:eastAsia="Calibri" w:hAnsi="Calibri" w:cs="Calibri"/>
          <w:sz w:val="20"/>
          <w:szCs w:val="20"/>
        </w:rPr>
        <w:t>находящ</w:t>
      </w:r>
      <w:proofErr w:type="spellEnd"/>
      <w:r w:rsidR="00B23C37" w:rsidRPr="00A50ACA">
        <w:rPr>
          <w:rFonts w:ascii="Calibri" w:eastAsia="Calibri" w:hAnsi="Calibri" w:cs="Calibri"/>
          <w:sz w:val="20"/>
          <w:szCs w:val="20"/>
        </w:rPr>
        <w:t xml:space="preserve"> се в село </w:t>
      </w:r>
      <w:proofErr w:type="spellStart"/>
      <w:r w:rsidR="00AE0B65" w:rsidRPr="00A50ACA">
        <w:rPr>
          <w:rFonts w:ascii="Calibri" w:eastAsia="Calibri" w:hAnsi="Calibri" w:cs="Calibri"/>
          <w:sz w:val="20"/>
          <w:szCs w:val="20"/>
          <w:lang w:val="en-US"/>
        </w:rPr>
        <w:t>Хитрино</w:t>
      </w:r>
      <w:proofErr w:type="spellEnd"/>
      <w:r w:rsidR="00B23C37" w:rsidRPr="00A50ACA">
        <w:rPr>
          <w:rFonts w:ascii="Calibri" w:eastAsia="Calibri" w:hAnsi="Calibri" w:cs="Calibri"/>
          <w:sz w:val="20"/>
          <w:szCs w:val="20"/>
        </w:rPr>
        <w:t xml:space="preserve">, община Хитрино и във връзка с чл. 35, ал.1 от Закона за общинската собственост./УПИ </w:t>
      </w:r>
      <w:r w:rsidR="00AE0B65" w:rsidRPr="00A50ACA">
        <w:rPr>
          <w:rFonts w:ascii="Calibri" w:eastAsia="Calibri" w:hAnsi="Calibri" w:cs="Calibri"/>
          <w:sz w:val="20"/>
          <w:szCs w:val="20"/>
          <w:lang w:val="en-US"/>
        </w:rPr>
        <w:t>III</w:t>
      </w:r>
      <w:r w:rsidR="00B23C37" w:rsidRPr="00A50ACA">
        <w:rPr>
          <w:rFonts w:ascii="Calibri" w:eastAsia="Calibri" w:hAnsi="Calibri" w:cs="Calibri"/>
          <w:sz w:val="20"/>
          <w:szCs w:val="20"/>
        </w:rPr>
        <w:t>-общ/.</w:t>
      </w:r>
    </w:p>
    <w:p w:rsidR="00B23C37" w:rsidRPr="00A50ACA" w:rsidRDefault="00B23C37" w:rsidP="00A50ACA">
      <w:pPr>
        <w:spacing w:after="0" w:line="259" w:lineRule="auto"/>
        <w:ind w:left="3600" w:firstLine="648"/>
        <w:jc w:val="both"/>
        <w:rPr>
          <w:rFonts w:ascii="Calibri" w:eastAsia="Calibri" w:hAnsi="Calibri" w:cs="Calibri"/>
          <w:i/>
          <w:sz w:val="20"/>
          <w:szCs w:val="20"/>
        </w:rPr>
      </w:pPr>
      <w:r w:rsidRPr="00A50ACA">
        <w:rPr>
          <w:rFonts w:ascii="Calibri" w:eastAsia="Calibri" w:hAnsi="Calibri" w:cs="Calibri"/>
          <w:i/>
          <w:sz w:val="20"/>
          <w:szCs w:val="20"/>
        </w:rPr>
        <w:t>Докладва: И. Ахмед- зам. кмет на община Хитрино</w:t>
      </w:r>
    </w:p>
    <w:p w:rsidR="00CC2E92" w:rsidRPr="00A50ACA" w:rsidRDefault="00CC2E92" w:rsidP="00A50ACA">
      <w:pPr>
        <w:spacing w:after="0"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00A50ACA">
        <w:rPr>
          <w:rFonts w:ascii="Calibri" w:eastAsia="Calibri" w:hAnsi="Calibri" w:cs="Calibri"/>
          <w:sz w:val="20"/>
          <w:szCs w:val="20"/>
        </w:rPr>
        <w:t>9</w:t>
      </w:r>
      <w:r w:rsidRPr="00A50ACA">
        <w:rPr>
          <w:rFonts w:ascii="Calibri" w:eastAsia="Calibri" w:hAnsi="Calibri" w:cs="Calibri"/>
          <w:b/>
          <w:sz w:val="20"/>
          <w:szCs w:val="20"/>
        </w:rPr>
        <w:t xml:space="preserve">. </w:t>
      </w:r>
      <w:r w:rsidRPr="00A50ACA">
        <w:rPr>
          <w:rFonts w:ascii="Calibri" w:eastAsia="Calibri" w:hAnsi="Calibri" w:cs="Calibri"/>
          <w:sz w:val="20"/>
          <w:szCs w:val="20"/>
        </w:rPr>
        <w:t xml:space="preserve">Продажба на недвижим имот – частна общинска собственост, </w:t>
      </w:r>
      <w:proofErr w:type="spellStart"/>
      <w:r w:rsidRPr="00A50ACA">
        <w:rPr>
          <w:rFonts w:ascii="Calibri" w:eastAsia="Calibri" w:hAnsi="Calibri" w:cs="Calibri"/>
          <w:sz w:val="20"/>
          <w:szCs w:val="20"/>
        </w:rPr>
        <w:t>находящ</w:t>
      </w:r>
      <w:proofErr w:type="spellEnd"/>
      <w:r w:rsidRPr="00A50ACA">
        <w:rPr>
          <w:rFonts w:ascii="Calibri" w:eastAsia="Calibri" w:hAnsi="Calibri" w:cs="Calibri"/>
          <w:sz w:val="20"/>
          <w:szCs w:val="20"/>
        </w:rPr>
        <w:t xml:space="preserve"> се в село </w:t>
      </w:r>
      <w:proofErr w:type="spellStart"/>
      <w:r w:rsidRPr="00A50ACA">
        <w:rPr>
          <w:rFonts w:ascii="Calibri" w:eastAsia="Calibri" w:hAnsi="Calibri" w:cs="Calibri"/>
          <w:sz w:val="20"/>
          <w:szCs w:val="20"/>
          <w:lang w:val="en-US"/>
        </w:rPr>
        <w:t>Хитрино</w:t>
      </w:r>
      <w:proofErr w:type="spellEnd"/>
      <w:r w:rsidRPr="00A50ACA">
        <w:rPr>
          <w:rFonts w:ascii="Calibri" w:eastAsia="Calibri" w:hAnsi="Calibri" w:cs="Calibri"/>
          <w:sz w:val="20"/>
          <w:szCs w:val="20"/>
        </w:rPr>
        <w:t>, община Хитрино</w:t>
      </w:r>
      <w:r w:rsidRPr="00A50AC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50ACA">
        <w:rPr>
          <w:rFonts w:ascii="Calibri" w:eastAsia="Calibri" w:hAnsi="Calibri" w:cs="Calibri"/>
          <w:sz w:val="20"/>
          <w:szCs w:val="20"/>
          <w:lang w:val="en-US"/>
        </w:rPr>
        <w:t>на</w:t>
      </w:r>
      <w:proofErr w:type="spellEnd"/>
      <w:r w:rsidRPr="00A50AC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50ACA">
        <w:rPr>
          <w:rFonts w:ascii="Calibri" w:eastAsia="Calibri" w:hAnsi="Calibri" w:cs="Calibri"/>
          <w:sz w:val="20"/>
          <w:szCs w:val="20"/>
          <w:lang w:val="en-US"/>
        </w:rPr>
        <w:t>собствениците</w:t>
      </w:r>
      <w:proofErr w:type="spellEnd"/>
      <w:r w:rsidRPr="00A50AC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50ACA">
        <w:rPr>
          <w:rFonts w:ascii="Calibri" w:eastAsia="Calibri" w:hAnsi="Calibri" w:cs="Calibri"/>
          <w:sz w:val="20"/>
          <w:szCs w:val="20"/>
          <w:lang w:val="en-US"/>
        </w:rPr>
        <w:t>на</w:t>
      </w:r>
      <w:proofErr w:type="spellEnd"/>
      <w:r w:rsidRPr="00A50AC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50ACA">
        <w:rPr>
          <w:rFonts w:ascii="Calibri" w:eastAsia="Calibri" w:hAnsi="Calibri" w:cs="Calibri"/>
          <w:sz w:val="20"/>
          <w:szCs w:val="20"/>
          <w:lang w:val="en-US"/>
        </w:rPr>
        <w:t>законно</w:t>
      </w:r>
      <w:proofErr w:type="spellEnd"/>
      <w:r w:rsidRPr="00A50AC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50ACA">
        <w:rPr>
          <w:rFonts w:ascii="Calibri" w:eastAsia="Calibri" w:hAnsi="Calibri" w:cs="Calibri"/>
          <w:sz w:val="20"/>
          <w:szCs w:val="20"/>
          <w:lang w:val="en-US"/>
        </w:rPr>
        <w:t>построената</w:t>
      </w:r>
      <w:proofErr w:type="spellEnd"/>
      <w:r w:rsidRPr="00A50AC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50ACA">
        <w:rPr>
          <w:rFonts w:ascii="Calibri" w:eastAsia="Calibri" w:hAnsi="Calibri" w:cs="Calibri"/>
          <w:sz w:val="20"/>
          <w:szCs w:val="20"/>
          <w:lang w:val="en-US"/>
        </w:rPr>
        <w:t>върху</w:t>
      </w:r>
      <w:proofErr w:type="spellEnd"/>
      <w:r w:rsidRPr="00A50AC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50ACA">
        <w:rPr>
          <w:rFonts w:ascii="Calibri" w:eastAsia="Calibri" w:hAnsi="Calibri" w:cs="Calibri"/>
          <w:sz w:val="20"/>
          <w:szCs w:val="20"/>
          <w:lang w:val="en-US"/>
        </w:rPr>
        <w:t>него</w:t>
      </w:r>
      <w:proofErr w:type="spellEnd"/>
      <w:r w:rsidRPr="00A50AC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50ACA">
        <w:rPr>
          <w:rFonts w:ascii="Calibri" w:eastAsia="Calibri" w:hAnsi="Calibri" w:cs="Calibri"/>
          <w:sz w:val="20"/>
          <w:szCs w:val="20"/>
          <w:lang w:val="en-US"/>
        </w:rPr>
        <w:t>сграда</w:t>
      </w:r>
      <w:proofErr w:type="spellEnd"/>
      <w:r w:rsidRPr="00A50ACA">
        <w:rPr>
          <w:rFonts w:ascii="Calibri" w:eastAsia="Calibri" w:hAnsi="Calibri" w:cs="Calibri"/>
          <w:sz w:val="20"/>
          <w:szCs w:val="20"/>
        </w:rPr>
        <w:t xml:space="preserve"> и във връзка с чл. 35, ал.3 от Закона за общинската собственост./УПИ </w:t>
      </w:r>
      <w:r w:rsidRPr="00A50ACA">
        <w:rPr>
          <w:rFonts w:ascii="Calibri" w:eastAsia="Calibri" w:hAnsi="Calibri" w:cs="Calibri"/>
          <w:sz w:val="20"/>
          <w:szCs w:val="20"/>
          <w:lang w:val="en-US"/>
        </w:rPr>
        <w:t>IV</w:t>
      </w:r>
      <w:r w:rsidRPr="00A50ACA">
        <w:rPr>
          <w:rFonts w:ascii="Calibri" w:eastAsia="Calibri" w:hAnsi="Calibri" w:cs="Calibri"/>
          <w:sz w:val="20"/>
          <w:szCs w:val="20"/>
        </w:rPr>
        <w:t>-</w:t>
      </w:r>
      <w:r w:rsidRPr="00A50ACA">
        <w:rPr>
          <w:rFonts w:ascii="Calibri" w:eastAsia="Calibri" w:hAnsi="Calibri" w:cs="Calibri"/>
          <w:sz w:val="20"/>
          <w:szCs w:val="20"/>
          <w:lang w:val="en-US"/>
        </w:rPr>
        <w:t>155</w:t>
      </w:r>
      <w:r w:rsidRPr="00A50ACA">
        <w:rPr>
          <w:rFonts w:ascii="Calibri" w:eastAsia="Calibri" w:hAnsi="Calibri" w:cs="Calibri"/>
          <w:sz w:val="20"/>
          <w:szCs w:val="20"/>
        </w:rPr>
        <w:t>/.</w:t>
      </w:r>
    </w:p>
    <w:p w:rsidR="00CC2E92" w:rsidRPr="00A50ACA" w:rsidRDefault="00CC2E92" w:rsidP="00A50ACA">
      <w:pPr>
        <w:spacing w:after="0" w:line="259" w:lineRule="auto"/>
        <w:ind w:left="3600" w:firstLine="648"/>
        <w:jc w:val="both"/>
        <w:rPr>
          <w:rFonts w:ascii="Calibri" w:eastAsia="Calibri" w:hAnsi="Calibri" w:cs="Calibri"/>
          <w:i/>
          <w:sz w:val="20"/>
          <w:szCs w:val="20"/>
        </w:rPr>
      </w:pPr>
      <w:r w:rsidRPr="00A50ACA">
        <w:rPr>
          <w:rFonts w:ascii="Calibri" w:eastAsia="Calibri" w:hAnsi="Calibri" w:cs="Calibri"/>
          <w:i/>
          <w:sz w:val="20"/>
          <w:szCs w:val="20"/>
        </w:rPr>
        <w:t>Докладва: И. Ахмед- зам. кмет на община Хитрино</w:t>
      </w:r>
    </w:p>
    <w:p w:rsidR="00CC2E92" w:rsidRPr="00A50ACA" w:rsidRDefault="00CC2E92" w:rsidP="00A50ACA">
      <w:pPr>
        <w:spacing w:after="0"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00A50ACA">
        <w:rPr>
          <w:rFonts w:ascii="Calibri" w:eastAsia="Calibri" w:hAnsi="Calibri" w:cs="Calibri"/>
          <w:sz w:val="20"/>
          <w:szCs w:val="20"/>
        </w:rPr>
        <w:t>10</w:t>
      </w:r>
      <w:r w:rsidRPr="00A50ACA">
        <w:rPr>
          <w:rFonts w:ascii="Calibri" w:eastAsia="Calibri" w:hAnsi="Calibri" w:cs="Calibri"/>
          <w:b/>
          <w:sz w:val="20"/>
          <w:szCs w:val="20"/>
        </w:rPr>
        <w:t xml:space="preserve">. </w:t>
      </w:r>
      <w:r w:rsidRPr="00A50ACA">
        <w:rPr>
          <w:rFonts w:ascii="Calibri" w:eastAsia="Calibri" w:hAnsi="Calibri" w:cs="Calibri"/>
          <w:sz w:val="20"/>
          <w:szCs w:val="20"/>
        </w:rPr>
        <w:t xml:space="preserve">Продажба на недвижим имот – частна общинска собственост, </w:t>
      </w:r>
      <w:proofErr w:type="spellStart"/>
      <w:r w:rsidRPr="00A50ACA">
        <w:rPr>
          <w:rFonts w:ascii="Calibri" w:eastAsia="Calibri" w:hAnsi="Calibri" w:cs="Calibri"/>
          <w:sz w:val="20"/>
          <w:szCs w:val="20"/>
        </w:rPr>
        <w:t>находящ</w:t>
      </w:r>
      <w:proofErr w:type="spellEnd"/>
      <w:r w:rsidRPr="00A50ACA">
        <w:rPr>
          <w:rFonts w:ascii="Calibri" w:eastAsia="Calibri" w:hAnsi="Calibri" w:cs="Calibri"/>
          <w:sz w:val="20"/>
          <w:szCs w:val="20"/>
        </w:rPr>
        <w:t xml:space="preserve"> се в село </w:t>
      </w:r>
      <w:proofErr w:type="spellStart"/>
      <w:r w:rsidRPr="00A50ACA">
        <w:rPr>
          <w:rFonts w:ascii="Calibri" w:eastAsia="Calibri" w:hAnsi="Calibri" w:cs="Calibri"/>
          <w:sz w:val="20"/>
          <w:szCs w:val="20"/>
          <w:lang w:val="en-US"/>
        </w:rPr>
        <w:t>Хитрино</w:t>
      </w:r>
      <w:proofErr w:type="spellEnd"/>
      <w:r w:rsidRPr="00A50ACA">
        <w:rPr>
          <w:rFonts w:ascii="Calibri" w:eastAsia="Calibri" w:hAnsi="Calibri" w:cs="Calibri"/>
          <w:sz w:val="20"/>
          <w:szCs w:val="20"/>
        </w:rPr>
        <w:t>, община Хитрино</w:t>
      </w:r>
      <w:r w:rsidRPr="00A50AC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50ACA">
        <w:rPr>
          <w:rFonts w:ascii="Calibri" w:eastAsia="Calibri" w:hAnsi="Calibri" w:cs="Calibri"/>
          <w:sz w:val="20"/>
          <w:szCs w:val="20"/>
          <w:lang w:val="en-US"/>
        </w:rPr>
        <w:t>на</w:t>
      </w:r>
      <w:proofErr w:type="spellEnd"/>
      <w:r w:rsidRPr="00A50AC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50ACA">
        <w:rPr>
          <w:rFonts w:ascii="Calibri" w:eastAsia="Calibri" w:hAnsi="Calibri" w:cs="Calibri"/>
          <w:sz w:val="20"/>
          <w:szCs w:val="20"/>
          <w:lang w:val="en-US"/>
        </w:rPr>
        <w:t>собствениците</w:t>
      </w:r>
      <w:proofErr w:type="spellEnd"/>
      <w:r w:rsidRPr="00A50AC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50ACA">
        <w:rPr>
          <w:rFonts w:ascii="Calibri" w:eastAsia="Calibri" w:hAnsi="Calibri" w:cs="Calibri"/>
          <w:sz w:val="20"/>
          <w:szCs w:val="20"/>
          <w:lang w:val="en-US"/>
        </w:rPr>
        <w:t>на</w:t>
      </w:r>
      <w:proofErr w:type="spellEnd"/>
      <w:r w:rsidRPr="00A50AC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50ACA">
        <w:rPr>
          <w:rFonts w:ascii="Calibri" w:eastAsia="Calibri" w:hAnsi="Calibri" w:cs="Calibri"/>
          <w:sz w:val="20"/>
          <w:szCs w:val="20"/>
          <w:lang w:val="en-US"/>
        </w:rPr>
        <w:t>законно</w:t>
      </w:r>
      <w:proofErr w:type="spellEnd"/>
      <w:r w:rsidRPr="00A50AC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50ACA">
        <w:rPr>
          <w:rFonts w:ascii="Calibri" w:eastAsia="Calibri" w:hAnsi="Calibri" w:cs="Calibri"/>
          <w:sz w:val="20"/>
          <w:szCs w:val="20"/>
          <w:lang w:val="en-US"/>
        </w:rPr>
        <w:t>построената</w:t>
      </w:r>
      <w:proofErr w:type="spellEnd"/>
      <w:r w:rsidRPr="00A50AC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50ACA">
        <w:rPr>
          <w:rFonts w:ascii="Calibri" w:eastAsia="Calibri" w:hAnsi="Calibri" w:cs="Calibri"/>
          <w:sz w:val="20"/>
          <w:szCs w:val="20"/>
          <w:lang w:val="en-US"/>
        </w:rPr>
        <w:t>върху</w:t>
      </w:r>
      <w:proofErr w:type="spellEnd"/>
      <w:r w:rsidRPr="00A50AC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50ACA">
        <w:rPr>
          <w:rFonts w:ascii="Calibri" w:eastAsia="Calibri" w:hAnsi="Calibri" w:cs="Calibri"/>
          <w:sz w:val="20"/>
          <w:szCs w:val="20"/>
          <w:lang w:val="en-US"/>
        </w:rPr>
        <w:t>него</w:t>
      </w:r>
      <w:proofErr w:type="spellEnd"/>
      <w:r w:rsidRPr="00A50AC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50ACA">
        <w:rPr>
          <w:rFonts w:ascii="Calibri" w:eastAsia="Calibri" w:hAnsi="Calibri" w:cs="Calibri"/>
          <w:sz w:val="20"/>
          <w:szCs w:val="20"/>
          <w:lang w:val="en-US"/>
        </w:rPr>
        <w:t>сграда</w:t>
      </w:r>
      <w:proofErr w:type="spellEnd"/>
      <w:r w:rsidRPr="00A50ACA">
        <w:rPr>
          <w:rFonts w:ascii="Calibri" w:eastAsia="Calibri" w:hAnsi="Calibri" w:cs="Calibri"/>
          <w:sz w:val="20"/>
          <w:szCs w:val="20"/>
        </w:rPr>
        <w:t xml:space="preserve"> и във връзка с чл. 35, ал.3 от Закона за общинската собственост./УПИ </w:t>
      </w:r>
      <w:r w:rsidRPr="00A50ACA">
        <w:rPr>
          <w:rFonts w:ascii="Calibri" w:eastAsia="Calibri" w:hAnsi="Calibri" w:cs="Calibri"/>
          <w:sz w:val="20"/>
          <w:szCs w:val="20"/>
          <w:lang w:val="en-US"/>
        </w:rPr>
        <w:t>III - 136</w:t>
      </w:r>
      <w:r w:rsidRPr="00A50ACA">
        <w:rPr>
          <w:rFonts w:ascii="Calibri" w:eastAsia="Calibri" w:hAnsi="Calibri" w:cs="Calibri"/>
          <w:sz w:val="20"/>
          <w:szCs w:val="20"/>
        </w:rPr>
        <w:t>/.</w:t>
      </w:r>
    </w:p>
    <w:p w:rsidR="00CC2E92" w:rsidRPr="00A50ACA" w:rsidRDefault="00CC2E92" w:rsidP="00A50ACA">
      <w:pPr>
        <w:spacing w:after="0" w:line="259" w:lineRule="auto"/>
        <w:ind w:left="3600" w:firstLine="648"/>
        <w:jc w:val="both"/>
        <w:rPr>
          <w:rFonts w:ascii="Calibri" w:eastAsia="Calibri" w:hAnsi="Calibri" w:cs="Calibri"/>
          <w:i/>
          <w:sz w:val="20"/>
          <w:szCs w:val="20"/>
        </w:rPr>
      </w:pPr>
      <w:r w:rsidRPr="00A50ACA">
        <w:rPr>
          <w:rFonts w:ascii="Calibri" w:eastAsia="Calibri" w:hAnsi="Calibri" w:cs="Calibri"/>
          <w:i/>
          <w:sz w:val="20"/>
          <w:szCs w:val="20"/>
        </w:rPr>
        <w:t>Докладва: И. Ахмед- зам. кмет на община Хитрино</w:t>
      </w:r>
    </w:p>
    <w:p w:rsidR="00B23C37" w:rsidRPr="00A50ACA" w:rsidRDefault="00CC2E92" w:rsidP="00A50ACA">
      <w:pPr>
        <w:spacing w:after="0"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00A50ACA">
        <w:rPr>
          <w:rFonts w:ascii="Calibri" w:eastAsia="Calibri" w:hAnsi="Calibri" w:cs="Calibri"/>
          <w:sz w:val="20"/>
          <w:szCs w:val="20"/>
        </w:rPr>
        <w:t>11</w:t>
      </w:r>
      <w:r w:rsidR="00B23C37" w:rsidRPr="00A50ACA">
        <w:rPr>
          <w:rFonts w:ascii="Calibri" w:eastAsia="Calibri" w:hAnsi="Calibri" w:cs="Calibri"/>
          <w:i/>
          <w:sz w:val="20"/>
          <w:szCs w:val="20"/>
        </w:rPr>
        <w:t>.</w:t>
      </w:r>
      <w:r w:rsidR="00B23C37" w:rsidRPr="00A50ACA"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r w:rsidR="00944F5E" w:rsidRPr="00A50ACA">
        <w:rPr>
          <w:rFonts w:ascii="Calibri" w:eastAsia="Calibri" w:hAnsi="Calibri" w:cs="Calibri"/>
          <w:sz w:val="20"/>
          <w:szCs w:val="20"/>
        </w:rPr>
        <w:t>Отстраняване на техническа грешка в Решение №48, прието от общински съвет, на заседанието му проведено на 02.04.2025 г., с Протокол №3, точка 12.1.</w:t>
      </w:r>
    </w:p>
    <w:p w:rsidR="00944F5E" w:rsidRPr="00A50ACA" w:rsidRDefault="00944F5E" w:rsidP="00A50ACA">
      <w:pPr>
        <w:spacing w:after="0" w:line="259" w:lineRule="auto"/>
        <w:ind w:left="3540" w:firstLine="708"/>
        <w:jc w:val="both"/>
        <w:rPr>
          <w:rFonts w:ascii="Calibri" w:eastAsia="Calibri" w:hAnsi="Calibri" w:cs="Calibri"/>
          <w:i/>
          <w:sz w:val="20"/>
          <w:szCs w:val="20"/>
        </w:rPr>
      </w:pPr>
      <w:r w:rsidRPr="00A50ACA">
        <w:rPr>
          <w:rFonts w:ascii="Calibri" w:eastAsia="Calibri" w:hAnsi="Calibri" w:cs="Calibri"/>
          <w:i/>
          <w:sz w:val="20"/>
          <w:szCs w:val="20"/>
        </w:rPr>
        <w:t>Докладва: А. Ахмед- зам. кмет на община Хитрино</w:t>
      </w:r>
    </w:p>
    <w:p w:rsidR="00944F5E" w:rsidRPr="00A50ACA" w:rsidRDefault="00771075" w:rsidP="00A50ACA">
      <w:pPr>
        <w:spacing w:after="0"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00A50ACA">
        <w:rPr>
          <w:rFonts w:ascii="Calibri" w:eastAsia="Calibri" w:hAnsi="Calibri" w:cs="Calibri"/>
          <w:sz w:val="20"/>
          <w:szCs w:val="20"/>
        </w:rPr>
        <w:t>1</w:t>
      </w:r>
      <w:r w:rsidR="00CC2E92" w:rsidRPr="00A50ACA">
        <w:rPr>
          <w:rFonts w:ascii="Calibri" w:eastAsia="Calibri" w:hAnsi="Calibri" w:cs="Calibri"/>
          <w:sz w:val="20"/>
          <w:szCs w:val="20"/>
        </w:rPr>
        <w:t>2</w:t>
      </w:r>
      <w:r w:rsidR="00944F5E" w:rsidRPr="00A50ACA">
        <w:rPr>
          <w:rFonts w:ascii="Calibri" w:eastAsia="Calibri" w:hAnsi="Calibri" w:cs="Calibri"/>
          <w:sz w:val="20"/>
          <w:szCs w:val="20"/>
        </w:rPr>
        <w:t>. Докладни записки</w:t>
      </w:r>
    </w:p>
    <w:p w:rsidR="00A50ACA" w:rsidRDefault="00944F5E" w:rsidP="00A50ACA">
      <w:pPr>
        <w:spacing w:after="0"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00A50ACA">
        <w:rPr>
          <w:rFonts w:ascii="Calibri" w:eastAsia="Calibri" w:hAnsi="Calibri" w:cs="Calibri"/>
          <w:sz w:val="20"/>
          <w:szCs w:val="20"/>
        </w:rPr>
        <w:t>1</w:t>
      </w:r>
      <w:r w:rsidR="00CC2E92" w:rsidRPr="00A50ACA">
        <w:rPr>
          <w:rFonts w:ascii="Calibri" w:eastAsia="Calibri" w:hAnsi="Calibri" w:cs="Calibri"/>
          <w:sz w:val="20"/>
          <w:szCs w:val="20"/>
        </w:rPr>
        <w:t>3</w:t>
      </w:r>
      <w:r w:rsidR="00B23C37" w:rsidRPr="00A50ACA">
        <w:rPr>
          <w:rFonts w:ascii="Calibri" w:eastAsia="Calibri" w:hAnsi="Calibri" w:cs="Calibri"/>
          <w:sz w:val="20"/>
          <w:szCs w:val="20"/>
        </w:rPr>
        <w:t>.</w:t>
      </w:r>
      <w:r w:rsidR="007C4D9E" w:rsidRPr="00A50ACA">
        <w:rPr>
          <w:rFonts w:ascii="Calibri" w:eastAsia="Calibri" w:hAnsi="Calibri" w:cs="Calibri"/>
          <w:sz w:val="20"/>
          <w:szCs w:val="20"/>
        </w:rPr>
        <w:t xml:space="preserve"> </w:t>
      </w:r>
      <w:r w:rsidR="00B23C37" w:rsidRPr="00A50ACA">
        <w:rPr>
          <w:rFonts w:ascii="Calibri" w:eastAsia="Calibri" w:hAnsi="Calibri" w:cs="Calibri"/>
          <w:sz w:val="20"/>
          <w:szCs w:val="20"/>
        </w:rPr>
        <w:t>Питан</w:t>
      </w:r>
      <w:r w:rsidR="00A50ACA" w:rsidRPr="00A50ACA">
        <w:rPr>
          <w:rFonts w:ascii="Calibri" w:eastAsia="Calibri" w:hAnsi="Calibri" w:cs="Calibri"/>
          <w:sz w:val="20"/>
          <w:szCs w:val="20"/>
        </w:rPr>
        <w:t>е</w:t>
      </w:r>
      <w:r w:rsidR="00A50ACA" w:rsidRPr="00A50ACA">
        <w:rPr>
          <w:rFonts w:ascii="Calibri" w:eastAsia="Calibri" w:hAnsi="Calibri" w:cs="Calibri"/>
          <w:sz w:val="20"/>
          <w:szCs w:val="20"/>
        </w:rPr>
        <w:tab/>
      </w:r>
      <w:r w:rsidR="00A50ACA" w:rsidRPr="00A50ACA">
        <w:rPr>
          <w:rFonts w:ascii="Calibri" w:eastAsia="Calibri" w:hAnsi="Calibri" w:cs="Calibri"/>
          <w:sz w:val="20"/>
          <w:szCs w:val="20"/>
        </w:rPr>
        <w:tab/>
      </w:r>
    </w:p>
    <w:p w:rsidR="00A50ACA" w:rsidRDefault="00A50ACA" w:rsidP="00A50ACA">
      <w:pPr>
        <w:spacing w:after="0" w:line="259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A50ACA" w:rsidRDefault="00A50ACA" w:rsidP="00A50ACA">
      <w:pPr>
        <w:spacing w:after="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B23C37" w:rsidRPr="00A50ACA" w:rsidRDefault="00A50ACA" w:rsidP="00A50ACA">
      <w:pPr>
        <w:spacing w:after="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B23C37" w:rsidRPr="00A50ACA">
        <w:rPr>
          <w:rFonts w:ascii="Calibri" w:eastAsia="Calibri" w:hAnsi="Calibri" w:cs="Calibri"/>
          <w:b/>
          <w:sz w:val="20"/>
          <w:szCs w:val="20"/>
        </w:rPr>
        <w:t>МУСТАФА АХМЕД:</w:t>
      </w:r>
    </w:p>
    <w:p w:rsidR="00437971" w:rsidRPr="00A50ACA" w:rsidRDefault="00B23C37" w:rsidP="00A50ACA">
      <w:pPr>
        <w:tabs>
          <w:tab w:val="left" w:pos="2355"/>
        </w:tabs>
        <w:spacing w:after="0" w:line="240" w:lineRule="auto"/>
        <w:rPr>
          <w:rFonts w:ascii="Calibri" w:eastAsia="Calibri" w:hAnsi="Calibri" w:cs="Calibri"/>
          <w:i/>
          <w:sz w:val="20"/>
          <w:szCs w:val="20"/>
        </w:rPr>
      </w:pPr>
      <w:r w:rsidRPr="00A50ACA">
        <w:rPr>
          <w:rFonts w:ascii="Calibri" w:eastAsia="Calibri" w:hAnsi="Calibri" w:cs="Calibri"/>
          <w:sz w:val="20"/>
          <w:szCs w:val="20"/>
        </w:rPr>
        <w:t xml:space="preserve">              </w:t>
      </w:r>
      <w:r w:rsidRPr="00A50ACA">
        <w:rPr>
          <w:rFonts w:ascii="Calibri" w:eastAsia="Calibri" w:hAnsi="Calibri" w:cs="Calibri"/>
          <w:i/>
          <w:sz w:val="20"/>
          <w:szCs w:val="20"/>
        </w:rPr>
        <w:t>МА/ГН</w:t>
      </w:r>
      <w:r w:rsidRPr="00A50ACA">
        <w:rPr>
          <w:rFonts w:ascii="Calibri" w:eastAsia="Calibri" w:hAnsi="Calibri" w:cs="Calibri"/>
          <w:i/>
          <w:sz w:val="20"/>
          <w:szCs w:val="20"/>
        </w:rPr>
        <w:tab/>
      </w:r>
      <w:r w:rsidRPr="00A50ACA">
        <w:rPr>
          <w:rFonts w:ascii="Calibri" w:eastAsia="Calibri" w:hAnsi="Calibri" w:cs="Calibri"/>
          <w:i/>
          <w:sz w:val="20"/>
          <w:szCs w:val="20"/>
        </w:rPr>
        <w:tab/>
      </w:r>
      <w:r w:rsidRPr="00A50ACA">
        <w:rPr>
          <w:rFonts w:ascii="Calibri" w:eastAsia="Calibri" w:hAnsi="Calibri" w:cs="Calibri"/>
          <w:i/>
          <w:sz w:val="20"/>
          <w:szCs w:val="20"/>
        </w:rPr>
        <w:tab/>
      </w:r>
      <w:r w:rsidRPr="00A50ACA">
        <w:rPr>
          <w:rFonts w:ascii="Calibri" w:eastAsia="Calibri" w:hAnsi="Calibri" w:cs="Calibri"/>
          <w:i/>
          <w:sz w:val="20"/>
          <w:szCs w:val="20"/>
        </w:rPr>
        <w:tab/>
      </w:r>
      <w:r w:rsidRPr="00A50ACA">
        <w:rPr>
          <w:rFonts w:ascii="Calibri" w:eastAsia="Calibri" w:hAnsi="Calibri" w:cs="Calibri"/>
          <w:i/>
          <w:sz w:val="20"/>
          <w:szCs w:val="20"/>
        </w:rPr>
        <w:tab/>
      </w:r>
      <w:r w:rsidRPr="00A50ACA">
        <w:rPr>
          <w:rFonts w:ascii="Calibri" w:eastAsia="Calibri" w:hAnsi="Calibri" w:cs="Calibri"/>
          <w:sz w:val="20"/>
          <w:szCs w:val="20"/>
        </w:rPr>
        <w:t xml:space="preserve">ПРЕДСЕДАТЕЛ НА </w:t>
      </w:r>
      <w:proofErr w:type="spellStart"/>
      <w:r w:rsidRPr="00A50ACA">
        <w:rPr>
          <w:rFonts w:ascii="Calibri" w:eastAsia="Calibri" w:hAnsi="Calibri" w:cs="Calibri"/>
          <w:sz w:val="20"/>
          <w:szCs w:val="20"/>
        </w:rPr>
        <w:t>ОбС</w:t>
      </w:r>
      <w:proofErr w:type="spellEnd"/>
      <w:r w:rsidRPr="00A50ACA">
        <w:rPr>
          <w:rFonts w:ascii="Calibri" w:eastAsia="Calibri" w:hAnsi="Calibri" w:cs="Calibri"/>
          <w:sz w:val="20"/>
          <w:szCs w:val="20"/>
        </w:rPr>
        <w:t xml:space="preserve"> - ХИТРИНО</w:t>
      </w:r>
    </w:p>
    <w:sectPr w:rsidR="00437971" w:rsidRPr="00A50ACA" w:rsidSect="00DC6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7EFF"/>
    <w:multiLevelType w:val="hybridMultilevel"/>
    <w:tmpl w:val="1A2669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932EC"/>
    <w:multiLevelType w:val="hybridMultilevel"/>
    <w:tmpl w:val="8FA410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44513"/>
    <w:multiLevelType w:val="hybridMultilevel"/>
    <w:tmpl w:val="5BAC48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F05E2"/>
    <w:multiLevelType w:val="hybridMultilevel"/>
    <w:tmpl w:val="7B840A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3C37"/>
    <w:rsid w:val="00125EF9"/>
    <w:rsid w:val="001F473A"/>
    <w:rsid w:val="00265EEA"/>
    <w:rsid w:val="00437971"/>
    <w:rsid w:val="00467F87"/>
    <w:rsid w:val="005D2928"/>
    <w:rsid w:val="006B2BF3"/>
    <w:rsid w:val="00771075"/>
    <w:rsid w:val="007C4D9E"/>
    <w:rsid w:val="00944F5E"/>
    <w:rsid w:val="00A05C3A"/>
    <w:rsid w:val="00A50ACA"/>
    <w:rsid w:val="00AE0B65"/>
    <w:rsid w:val="00B23C37"/>
    <w:rsid w:val="00C51C05"/>
    <w:rsid w:val="00CC2E92"/>
    <w:rsid w:val="00CD0C8A"/>
    <w:rsid w:val="00DA1F5B"/>
    <w:rsid w:val="00DC64B0"/>
    <w:rsid w:val="00FB1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37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C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50ACA"/>
    <w:rPr>
      <w:rFonts w:ascii="Tahoma" w:eastAsiaTheme="minorEastAsia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2025-04-29T06:00:00Z</cp:lastPrinted>
  <dcterms:created xsi:type="dcterms:W3CDTF">2025-04-24T08:39:00Z</dcterms:created>
  <dcterms:modified xsi:type="dcterms:W3CDTF">2025-04-29T06:00:00Z</dcterms:modified>
</cp:coreProperties>
</file>