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914F" w14:textId="77777777" w:rsidR="006926B7" w:rsidRPr="00D07943" w:rsidRDefault="006926B7" w:rsidP="006926B7">
      <w:pPr>
        <w:contextualSpacing/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</w:t>
      </w:r>
      <w:r w:rsidRPr="00D07943">
        <w:rPr>
          <w:rFonts w:cstheme="minorHAnsi"/>
          <w:b/>
          <w:sz w:val="32"/>
          <w:szCs w:val="32"/>
          <w:u w:val="single"/>
        </w:rPr>
        <w:t>ОБЩИНСКИ СЪВЕТ – ХИТРИНО, ОБЛАСТ ШУМЕН</w:t>
      </w:r>
    </w:p>
    <w:p w14:paraId="6CD85C30" w14:textId="77777777" w:rsidR="006926B7" w:rsidRPr="00D07943" w:rsidRDefault="006926B7" w:rsidP="006926B7">
      <w:pPr>
        <w:contextualSpacing/>
        <w:jc w:val="center"/>
        <w:rPr>
          <w:rFonts w:cstheme="minorHAnsi"/>
          <w:b/>
          <w:sz w:val="28"/>
          <w:szCs w:val="28"/>
        </w:rPr>
      </w:pPr>
      <w:r w:rsidRPr="00D07943">
        <w:rPr>
          <w:rFonts w:cstheme="minorHAnsi"/>
          <w:b/>
          <w:sz w:val="28"/>
          <w:szCs w:val="28"/>
        </w:rPr>
        <w:t>П Р О Т О К О Л</w:t>
      </w:r>
    </w:p>
    <w:p w14:paraId="43558B22" w14:textId="66FC83B1" w:rsidR="006926B7" w:rsidRPr="00D07943" w:rsidRDefault="006926B7" w:rsidP="006926B7">
      <w:pPr>
        <w:contextualSpacing/>
        <w:jc w:val="center"/>
        <w:rPr>
          <w:rFonts w:cstheme="minorHAnsi"/>
          <w:b/>
          <w:sz w:val="28"/>
          <w:szCs w:val="28"/>
        </w:rPr>
      </w:pPr>
      <w:r w:rsidRPr="00D07943">
        <w:rPr>
          <w:rFonts w:cstheme="minorHAnsi"/>
          <w:b/>
          <w:sz w:val="28"/>
          <w:szCs w:val="28"/>
        </w:rPr>
        <w:t xml:space="preserve">№  </w:t>
      </w:r>
      <w:r w:rsidR="00F2729D" w:rsidRPr="00D07943">
        <w:rPr>
          <w:rFonts w:cstheme="minorHAnsi"/>
          <w:b/>
          <w:sz w:val="28"/>
          <w:szCs w:val="28"/>
        </w:rPr>
        <w:t>10</w:t>
      </w:r>
    </w:p>
    <w:p w14:paraId="43C76E32" w14:textId="101844A1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Днес, </w:t>
      </w:r>
      <w:r w:rsidR="000C225A" w:rsidRPr="00D07943">
        <w:rPr>
          <w:rFonts w:cstheme="minorHAnsi"/>
          <w:b/>
          <w:sz w:val="28"/>
          <w:szCs w:val="28"/>
        </w:rPr>
        <w:t>2</w:t>
      </w:r>
      <w:r w:rsidR="00F2729D" w:rsidRPr="00D07943">
        <w:rPr>
          <w:rFonts w:cstheme="minorHAnsi"/>
          <w:b/>
          <w:sz w:val="28"/>
          <w:szCs w:val="28"/>
        </w:rPr>
        <w:t>0</w:t>
      </w:r>
      <w:r w:rsidR="000C225A" w:rsidRPr="00D07943">
        <w:rPr>
          <w:rFonts w:cstheme="minorHAnsi"/>
          <w:b/>
          <w:sz w:val="28"/>
          <w:szCs w:val="28"/>
        </w:rPr>
        <w:t>.1</w:t>
      </w:r>
      <w:r w:rsidR="00F2729D" w:rsidRPr="00D07943">
        <w:rPr>
          <w:rFonts w:cstheme="minorHAnsi"/>
          <w:b/>
          <w:sz w:val="28"/>
          <w:szCs w:val="28"/>
        </w:rPr>
        <w:t>2</w:t>
      </w:r>
      <w:r w:rsidRPr="00D07943">
        <w:rPr>
          <w:rFonts w:cstheme="minorHAnsi"/>
          <w:b/>
          <w:sz w:val="28"/>
          <w:szCs w:val="28"/>
        </w:rPr>
        <w:t>.2024</w:t>
      </w:r>
      <w:r w:rsidRPr="00D07943">
        <w:rPr>
          <w:rFonts w:cstheme="minorHAnsi"/>
          <w:sz w:val="24"/>
          <w:szCs w:val="24"/>
        </w:rPr>
        <w:t xml:space="preserve"> година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F2729D" w:rsidRPr="00D07943">
        <w:rPr>
          <w:rFonts w:cstheme="minorHAnsi"/>
          <w:sz w:val="24"/>
          <w:szCs w:val="24"/>
        </w:rPr>
        <w:t>петък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 От общо 17 (седемнадесет)</w:t>
      </w:r>
      <w:r w:rsidRPr="00D07943">
        <w:rPr>
          <w:rFonts w:cstheme="minorHAnsi"/>
          <w:sz w:val="24"/>
          <w:szCs w:val="24"/>
          <w:lang w:val="en-US"/>
        </w:rPr>
        <w:t xml:space="preserve"> </w:t>
      </w:r>
      <w:r w:rsidRPr="00D07943">
        <w:rPr>
          <w:rFonts w:cstheme="minorHAnsi"/>
          <w:sz w:val="24"/>
          <w:szCs w:val="24"/>
        </w:rPr>
        <w:t>общински съветника присъстват 1</w:t>
      </w:r>
      <w:r w:rsidR="00F2729D" w:rsidRPr="00D07943">
        <w:rPr>
          <w:rFonts w:cstheme="minorHAnsi"/>
          <w:sz w:val="24"/>
          <w:szCs w:val="24"/>
        </w:rPr>
        <w:t>5</w:t>
      </w:r>
      <w:r w:rsidRPr="00D07943">
        <w:rPr>
          <w:rFonts w:cstheme="minorHAnsi"/>
          <w:sz w:val="24"/>
          <w:szCs w:val="24"/>
        </w:rPr>
        <w:t xml:space="preserve"> (</w:t>
      </w:r>
      <w:r w:rsidR="00F2729D" w:rsidRPr="00D07943">
        <w:rPr>
          <w:rFonts w:cstheme="minorHAnsi"/>
          <w:sz w:val="24"/>
          <w:szCs w:val="24"/>
        </w:rPr>
        <w:t>петнадесет</w:t>
      </w:r>
      <w:r w:rsidRPr="00D07943">
        <w:rPr>
          <w:rFonts w:cstheme="minorHAnsi"/>
          <w:sz w:val="24"/>
          <w:szCs w:val="24"/>
        </w:rPr>
        <w:t>)</w:t>
      </w:r>
      <w:r w:rsidR="000C225A" w:rsidRPr="00D07943">
        <w:rPr>
          <w:rFonts w:cstheme="minorHAnsi"/>
          <w:sz w:val="24"/>
          <w:szCs w:val="24"/>
        </w:rPr>
        <w:t>.</w:t>
      </w:r>
    </w:p>
    <w:p w14:paraId="0E0D9E4C" w14:textId="0C1D1956" w:rsidR="00F2729D" w:rsidRDefault="00F2729D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Г-н Десислав Десподов</w:t>
      </w:r>
      <w:r w:rsidR="00C06184">
        <w:rPr>
          <w:rFonts w:cstheme="minorHAnsi"/>
          <w:sz w:val="24"/>
          <w:szCs w:val="24"/>
        </w:rPr>
        <w:t xml:space="preserve"> и г-н Йордан Йорданов</w:t>
      </w:r>
      <w:r w:rsidRPr="00D07943">
        <w:rPr>
          <w:rFonts w:cstheme="minorHAnsi"/>
          <w:sz w:val="24"/>
          <w:szCs w:val="24"/>
        </w:rPr>
        <w:t xml:space="preserve"> – общински съветни</w:t>
      </w:r>
      <w:r w:rsidR="00C54160">
        <w:rPr>
          <w:rFonts w:cstheme="minorHAnsi"/>
          <w:sz w:val="24"/>
          <w:szCs w:val="24"/>
        </w:rPr>
        <w:t>ци</w:t>
      </w:r>
      <w:r w:rsidRPr="00D07943">
        <w:rPr>
          <w:rFonts w:cstheme="minorHAnsi"/>
          <w:sz w:val="24"/>
          <w:szCs w:val="24"/>
        </w:rPr>
        <w:t xml:space="preserve"> при Общински съвет Хитрино отсъства</w:t>
      </w:r>
      <w:r w:rsidR="00C54160">
        <w:rPr>
          <w:rFonts w:cstheme="minorHAnsi"/>
          <w:sz w:val="24"/>
          <w:szCs w:val="24"/>
        </w:rPr>
        <w:t>т</w:t>
      </w:r>
      <w:r w:rsidRPr="00D07943">
        <w:rPr>
          <w:rFonts w:cstheme="minorHAnsi"/>
          <w:sz w:val="24"/>
          <w:szCs w:val="24"/>
        </w:rPr>
        <w:t>.</w:t>
      </w:r>
    </w:p>
    <w:p w14:paraId="54DB3BA5" w14:textId="77777777" w:rsidR="006926B7" w:rsidRPr="00D07943" w:rsidRDefault="006926B7" w:rsidP="006926B7">
      <w:pPr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             На заседанието присъстват и: </w:t>
      </w:r>
    </w:p>
    <w:p w14:paraId="798C0DB7" w14:textId="77777777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-г-н Нуридин Исмаил- кмет на община Хитрино;</w:t>
      </w:r>
    </w:p>
    <w:p w14:paraId="0230C7F2" w14:textId="5BF68D85" w:rsidR="006926B7" w:rsidRPr="00D07943" w:rsidRDefault="006926B7" w:rsidP="0094073F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-г-н Илхан Ахмед- зам.кмет на община Хитрино; </w:t>
      </w:r>
    </w:p>
    <w:p w14:paraId="2473471D" w14:textId="77777777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-г-жа Емине </w:t>
      </w:r>
      <w:proofErr w:type="spellStart"/>
      <w:r w:rsidRPr="00D07943">
        <w:rPr>
          <w:rFonts w:cstheme="minorHAnsi"/>
          <w:sz w:val="24"/>
          <w:szCs w:val="24"/>
        </w:rPr>
        <w:t>Меджитова</w:t>
      </w:r>
      <w:proofErr w:type="spellEnd"/>
      <w:r w:rsidRPr="00D07943">
        <w:rPr>
          <w:rFonts w:cstheme="minorHAnsi"/>
          <w:sz w:val="24"/>
          <w:szCs w:val="24"/>
        </w:rPr>
        <w:t xml:space="preserve"> – секретар на община Хитрино;</w:t>
      </w:r>
    </w:p>
    <w:p w14:paraId="757BDFDA" w14:textId="77777777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-кметове на кметства при община Хитрино.</w:t>
      </w:r>
    </w:p>
    <w:p w14:paraId="2C47A781" w14:textId="102B5241" w:rsidR="006926B7" w:rsidRPr="00D07943" w:rsidRDefault="006926B7" w:rsidP="006926B7">
      <w:pPr>
        <w:ind w:firstLine="720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Г-н Мустафа Ахмед - Председател на Общински съвет Хитрино откри заседанието на Общински съвет Хитрино в 10.05 часа, с кворум </w:t>
      </w:r>
      <w:r w:rsidRPr="00D07943">
        <w:rPr>
          <w:rFonts w:cstheme="minorHAnsi"/>
          <w:sz w:val="24"/>
          <w:szCs w:val="24"/>
          <w:lang w:val="en-US"/>
        </w:rPr>
        <w:t>(</w:t>
      </w:r>
      <w:r w:rsidRPr="00D07943">
        <w:rPr>
          <w:rFonts w:cstheme="minorHAnsi"/>
          <w:sz w:val="24"/>
          <w:szCs w:val="24"/>
        </w:rPr>
        <w:t>1</w:t>
      </w:r>
      <w:r w:rsidR="00F2729D" w:rsidRPr="00D07943">
        <w:rPr>
          <w:rFonts w:cstheme="minorHAnsi"/>
          <w:sz w:val="24"/>
          <w:szCs w:val="24"/>
        </w:rPr>
        <w:t>5</w:t>
      </w:r>
      <w:r w:rsidRPr="00D07943">
        <w:rPr>
          <w:rFonts w:cstheme="minorHAnsi"/>
          <w:sz w:val="24"/>
          <w:szCs w:val="24"/>
          <w:lang w:val="en-US"/>
        </w:rPr>
        <w:t>)</w:t>
      </w:r>
      <w:r w:rsidR="00F2729D" w:rsidRPr="00D07943">
        <w:rPr>
          <w:rFonts w:cstheme="minorHAnsi"/>
          <w:sz w:val="24"/>
          <w:szCs w:val="24"/>
        </w:rPr>
        <w:t xml:space="preserve"> петнадесет</w:t>
      </w:r>
      <w:r w:rsidRPr="00D07943">
        <w:rPr>
          <w:rFonts w:cstheme="minorHAnsi"/>
          <w:sz w:val="24"/>
          <w:szCs w:val="24"/>
        </w:rPr>
        <w:t xml:space="preserve"> общински съветника. </w:t>
      </w:r>
    </w:p>
    <w:p w14:paraId="53F1DCB3" w14:textId="048DCF3F" w:rsidR="006926B7" w:rsidRPr="00D07943" w:rsidRDefault="006926B7" w:rsidP="000C225A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С 1</w:t>
      </w:r>
      <w:r w:rsidR="00F2729D" w:rsidRPr="00D07943">
        <w:rPr>
          <w:rFonts w:cstheme="minorHAnsi"/>
          <w:sz w:val="24"/>
          <w:szCs w:val="24"/>
        </w:rPr>
        <w:t>5</w:t>
      </w:r>
      <w:r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F2729D" w:rsidRPr="00D07943">
        <w:rPr>
          <w:rFonts w:cstheme="minorHAnsi"/>
          <w:sz w:val="24"/>
          <w:szCs w:val="24"/>
        </w:rPr>
        <w:t>пет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реши да премине към гласуване на предложения дневен ред</w:t>
      </w:r>
      <w:r w:rsidR="000C225A" w:rsidRPr="00D07943">
        <w:rPr>
          <w:rFonts w:cstheme="minorHAnsi"/>
          <w:sz w:val="24"/>
          <w:szCs w:val="24"/>
        </w:rPr>
        <w:t>.</w:t>
      </w:r>
      <w:r w:rsidRPr="00D07943">
        <w:rPr>
          <w:rFonts w:cstheme="minorHAnsi"/>
          <w:sz w:val="24"/>
          <w:szCs w:val="24"/>
        </w:rPr>
        <w:t xml:space="preserve"> </w:t>
      </w:r>
    </w:p>
    <w:p w14:paraId="00AC9AE5" w14:textId="7F832BE4" w:rsidR="006926B7" w:rsidRPr="00D07943" w:rsidRDefault="006926B7" w:rsidP="000C225A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</w:t>
      </w:r>
      <w:r w:rsidR="00F2729D" w:rsidRPr="00D07943">
        <w:rPr>
          <w:rFonts w:cstheme="minorHAnsi"/>
          <w:sz w:val="24"/>
          <w:szCs w:val="24"/>
        </w:rPr>
        <w:t xml:space="preserve">15 </w:t>
      </w:r>
      <w:r w:rsidR="00F2729D" w:rsidRPr="00D07943">
        <w:rPr>
          <w:rFonts w:cstheme="minorHAnsi"/>
          <w:sz w:val="24"/>
          <w:szCs w:val="24"/>
          <w:lang w:val="en-US"/>
        </w:rPr>
        <w:t>(</w:t>
      </w:r>
      <w:r w:rsidR="00F2729D" w:rsidRPr="00D07943">
        <w:rPr>
          <w:rFonts w:cstheme="minorHAnsi"/>
          <w:sz w:val="24"/>
          <w:szCs w:val="24"/>
        </w:rPr>
        <w:t>петнадесет</w:t>
      </w:r>
      <w:r w:rsidR="00F2729D" w:rsidRPr="00D07943">
        <w:rPr>
          <w:rFonts w:cstheme="minorHAnsi"/>
          <w:sz w:val="24"/>
          <w:szCs w:val="24"/>
          <w:lang w:val="en-US"/>
        </w:rPr>
        <w:t>)</w:t>
      </w:r>
      <w:r w:rsidR="00F2729D"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</w:rPr>
        <w:t xml:space="preserve">гласа „за”, без „против” и без „въздържали се”, Общински съвет Хитрино прие предложения дневен ред </w:t>
      </w:r>
    </w:p>
    <w:p w14:paraId="78BEEAD3" w14:textId="77777777" w:rsidR="006926B7" w:rsidRPr="00D07943" w:rsidRDefault="006926B7" w:rsidP="006926B7">
      <w:pPr>
        <w:contextualSpacing/>
        <w:jc w:val="center"/>
        <w:rPr>
          <w:rFonts w:cstheme="minorHAnsi"/>
          <w:b/>
          <w:i/>
          <w:iCs/>
          <w:sz w:val="24"/>
          <w:szCs w:val="24"/>
        </w:rPr>
      </w:pPr>
      <w:r w:rsidRPr="00D07943">
        <w:rPr>
          <w:rFonts w:cstheme="minorHAnsi"/>
          <w:b/>
          <w:i/>
          <w:iCs/>
          <w:sz w:val="24"/>
          <w:szCs w:val="24"/>
        </w:rPr>
        <w:t>Д Н Е В Е Н    Р Е Д:</w:t>
      </w:r>
    </w:p>
    <w:p w14:paraId="4F43A43A" w14:textId="626BD26E" w:rsidR="000C225A" w:rsidRPr="00D07943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bookmarkStart w:id="0" w:name="_Hlk181260496"/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 xml:space="preserve">1.Актуализация на </w:t>
      </w:r>
      <w:r w:rsidR="00F2729D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план-сметката за приходите от такса битови отпадъци и разходите за услуги по събирането, извозването и третирането на битови отпадъци и чис</w:t>
      </w:r>
      <w:r w:rsidR="00AB5B48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тотата на територията на Община Хитрино за 2024г.</w:t>
      </w:r>
    </w:p>
    <w:p w14:paraId="710028F2" w14:textId="0DB4037C" w:rsidR="000C225A" w:rsidRPr="00D07943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ab/>
      </w: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ab/>
      </w: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ab/>
      </w: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ab/>
      </w: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ab/>
      </w:r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Докладва: </w:t>
      </w:r>
      <w:r w:rsid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>Н. Исмаил</w:t>
      </w:r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 – кмет на Община Хитрино</w:t>
      </w:r>
    </w:p>
    <w:p w14:paraId="2E2FD0FD" w14:textId="4197BAA7" w:rsidR="000C225A" w:rsidRPr="00D07943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2.</w:t>
      </w:r>
      <w:r w:rsidR="00AB5B48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 xml:space="preserve"> Приемане на план-сметка за приходите от такса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 за битови отпадъци в населените места на Община Хитрино</w:t>
      </w:r>
      <w:r w:rsidR="001F488D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 xml:space="preserve"> за </w:t>
      </w:r>
      <w:r w:rsidR="00AB5B48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 xml:space="preserve"> 202</w:t>
      </w:r>
      <w:r w:rsidR="001F488D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5</w:t>
      </w:r>
      <w:r w:rsidR="00AB5B48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г.</w:t>
      </w:r>
    </w:p>
    <w:p w14:paraId="7B714429" w14:textId="1C0A4F8D" w:rsidR="000C225A" w:rsidRPr="00D07943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contextualSpacing/>
        <w:jc w:val="both"/>
        <w:textAlignment w:val="baseline"/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Докладва: </w:t>
      </w:r>
      <w:r w:rsid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>Н. Исмаил</w:t>
      </w:r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 –кмет на Община Хитрино</w:t>
      </w:r>
    </w:p>
    <w:p w14:paraId="4350D952" w14:textId="3AC1E20C" w:rsidR="000C225A" w:rsidRPr="00D07943" w:rsidRDefault="000C225A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3.</w:t>
      </w:r>
      <w:r w:rsidR="001F488D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 xml:space="preserve">Кандидатстване по процедура </w:t>
      </w:r>
      <w:r w:rsidR="001F488D" w:rsidRPr="00D07943">
        <w:rPr>
          <w:rFonts w:eastAsia="Times New Roman" w:cstheme="minorHAnsi"/>
          <w:bCs/>
          <w:color w:val="000000" w:themeColor="text1"/>
          <w:sz w:val="24"/>
          <w:szCs w:val="24"/>
          <w:lang w:val="en-US" w:eastAsia="bg-BG"/>
        </w:rPr>
        <w:t>BG05SFPR002-2</w:t>
      </w:r>
      <w:r w:rsidR="001F488D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.012 „Иновативни здравно-социални услуги“, финансирана по програма „Развитие на човешките ресурси“ 2021-2027</w:t>
      </w:r>
    </w:p>
    <w:p w14:paraId="5D15C49B" w14:textId="10D2A77B" w:rsidR="000C225A" w:rsidRPr="00D07943" w:rsidRDefault="000C225A" w:rsidP="001F488D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contextualSpacing/>
        <w:jc w:val="both"/>
        <w:textAlignment w:val="baseline"/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Докладва: </w:t>
      </w:r>
      <w:r w:rsidR="001F488D"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>И</w:t>
      </w:r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. Ахмед – </w:t>
      </w:r>
      <w:proofErr w:type="spellStart"/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>зам.кмет</w:t>
      </w:r>
      <w:proofErr w:type="spellEnd"/>
      <w:r w:rsidRPr="00D07943">
        <w:rPr>
          <w:rFonts w:eastAsia="Times New Roman" w:cstheme="minorHAnsi"/>
          <w:bCs/>
          <w:i/>
          <w:iCs/>
          <w:color w:val="000000" w:themeColor="text1"/>
          <w:sz w:val="24"/>
          <w:szCs w:val="24"/>
          <w:lang w:eastAsia="bg-BG"/>
        </w:rPr>
        <w:t xml:space="preserve"> на Община Хитрино</w:t>
      </w:r>
    </w:p>
    <w:p w14:paraId="272451F7" w14:textId="7EB2821A" w:rsidR="000C225A" w:rsidRPr="00D07943" w:rsidRDefault="001F488D" w:rsidP="000C2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4</w:t>
      </w:r>
      <w:r w:rsidR="000C225A"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. Докладни записки</w:t>
      </w:r>
    </w:p>
    <w:p w14:paraId="37693A89" w14:textId="365D1E8D" w:rsidR="000C225A" w:rsidRPr="00D07943" w:rsidRDefault="001F488D" w:rsidP="000C225A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D07943">
        <w:rPr>
          <w:rFonts w:eastAsia="Calibri" w:cstheme="minorHAnsi"/>
          <w:color w:val="000000" w:themeColor="text1"/>
        </w:rPr>
        <w:t>5</w:t>
      </w:r>
      <w:r w:rsidR="000C225A" w:rsidRPr="00D07943">
        <w:rPr>
          <w:rFonts w:eastAsia="Calibri" w:cstheme="minorHAnsi"/>
          <w:color w:val="000000" w:themeColor="text1"/>
        </w:rPr>
        <w:t>. Питане</w:t>
      </w:r>
      <w:bookmarkEnd w:id="0"/>
    </w:p>
    <w:p w14:paraId="5AF77063" w14:textId="77777777" w:rsidR="00E90FC5" w:rsidRPr="00D07943" w:rsidRDefault="00E90FC5" w:rsidP="006926B7">
      <w:pPr>
        <w:ind w:left="2124" w:firstLine="708"/>
        <w:contextualSpacing/>
        <w:rPr>
          <w:rFonts w:cstheme="minorHAnsi"/>
          <w:b/>
          <w:sz w:val="24"/>
          <w:szCs w:val="24"/>
          <w:u w:val="single"/>
        </w:rPr>
      </w:pPr>
    </w:p>
    <w:p w14:paraId="619F5EE7" w14:textId="77777777" w:rsidR="006926B7" w:rsidRPr="00D07943" w:rsidRDefault="006926B7" w:rsidP="006926B7">
      <w:pPr>
        <w:ind w:left="2124" w:firstLine="708"/>
        <w:contextualSpacing/>
        <w:rPr>
          <w:rFonts w:cstheme="minorHAnsi"/>
          <w:b/>
          <w:sz w:val="24"/>
          <w:szCs w:val="24"/>
          <w:u w:val="single"/>
        </w:rPr>
      </w:pPr>
      <w:r w:rsidRPr="00D07943">
        <w:rPr>
          <w:rFonts w:cstheme="minorHAnsi"/>
          <w:b/>
          <w:sz w:val="24"/>
          <w:szCs w:val="24"/>
          <w:u w:val="single"/>
        </w:rPr>
        <w:t>ПО ПЪРВА ТОЧКА ОТ ДНЕВНИЯ РЕД</w:t>
      </w:r>
    </w:p>
    <w:p w14:paraId="0D91DD3E" w14:textId="77777777" w:rsidR="001F488D" w:rsidRPr="00D07943" w:rsidRDefault="001F488D" w:rsidP="006926B7">
      <w:pPr>
        <w:ind w:firstLine="708"/>
        <w:contextualSpacing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Актуализация на план-сметката за приходите от такса битови отпадъци и разходите за услуги по събирането, извозването и третирането на битови отпадъци и чистотата на територията на Община Хитрино за 2024г.</w:t>
      </w:r>
    </w:p>
    <w:p w14:paraId="7B16E4ED" w14:textId="457A68F2" w:rsidR="006926B7" w:rsidRPr="00D07943" w:rsidRDefault="00B61960" w:rsidP="0094073F">
      <w:pPr>
        <w:ind w:firstLine="708"/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Поради това, че Ахмед </w:t>
      </w:r>
      <w:proofErr w:type="spellStart"/>
      <w:r>
        <w:rPr>
          <w:rFonts w:cstheme="minorHAnsi"/>
          <w:iCs/>
          <w:sz w:val="24"/>
          <w:szCs w:val="24"/>
        </w:rPr>
        <w:t>Ахмед</w:t>
      </w:r>
      <w:proofErr w:type="spellEnd"/>
      <w:r>
        <w:rPr>
          <w:rFonts w:cstheme="minorHAnsi"/>
          <w:iCs/>
          <w:sz w:val="24"/>
          <w:szCs w:val="24"/>
        </w:rPr>
        <w:t xml:space="preserve"> – зам. кмет на община Хитрино отсъства, д</w:t>
      </w:r>
      <w:r w:rsidR="006926B7" w:rsidRPr="00D07943">
        <w:rPr>
          <w:rFonts w:cstheme="minorHAnsi"/>
          <w:iCs/>
          <w:sz w:val="24"/>
          <w:szCs w:val="24"/>
        </w:rPr>
        <w:t xml:space="preserve">окладва г-н </w:t>
      </w:r>
      <w:r w:rsidR="0094073F" w:rsidRPr="00D07943">
        <w:rPr>
          <w:rFonts w:cstheme="minorHAnsi"/>
          <w:iCs/>
          <w:sz w:val="24"/>
          <w:szCs w:val="24"/>
        </w:rPr>
        <w:t>Нуридин Исмаил</w:t>
      </w:r>
      <w:r w:rsidR="006926B7" w:rsidRPr="00D07943">
        <w:rPr>
          <w:rFonts w:cstheme="minorHAnsi"/>
          <w:iCs/>
          <w:sz w:val="24"/>
          <w:szCs w:val="24"/>
        </w:rPr>
        <w:t xml:space="preserve"> </w:t>
      </w:r>
      <w:r w:rsidR="001F488D" w:rsidRPr="00D07943">
        <w:rPr>
          <w:rFonts w:cstheme="minorHAnsi"/>
          <w:iCs/>
          <w:sz w:val="24"/>
          <w:szCs w:val="24"/>
        </w:rPr>
        <w:t xml:space="preserve">– </w:t>
      </w:r>
      <w:r w:rsidR="006926B7" w:rsidRPr="00D07943">
        <w:rPr>
          <w:rFonts w:cstheme="minorHAnsi"/>
          <w:iCs/>
          <w:sz w:val="24"/>
          <w:szCs w:val="24"/>
        </w:rPr>
        <w:t>кмет на община Хитрино. Направи разяснения.</w:t>
      </w:r>
      <w:bookmarkStart w:id="1" w:name="_Hlk130990157"/>
    </w:p>
    <w:bookmarkEnd w:id="1"/>
    <w:p w14:paraId="38594831" w14:textId="26AC49D1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lastRenderedPageBreak/>
        <w:t>С 1</w:t>
      </w:r>
      <w:r w:rsidR="001F488D" w:rsidRPr="00D07943">
        <w:rPr>
          <w:rFonts w:cstheme="minorHAnsi"/>
          <w:sz w:val="24"/>
          <w:szCs w:val="24"/>
        </w:rPr>
        <w:t>5</w:t>
      </w:r>
      <w:r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1F488D" w:rsidRPr="00D07943">
        <w:rPr>
          <w:rFonts w:cstheme="minorHAnsi"/>
          <w:sz w:val="24"/>
          <w:szCs w:val="24"/>
        </w:rPr>
        <w:t>пет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4334F73" w14:textId="74FB3191" w:rsidR="00FD5658" w:rsidRPr="00D07943" w:rsidRDefault="006926B7" w:rsidP="008752EA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</w:t>
      </w:r>
      <w:r w:rsidR="001F488D" w:rsidRPr="00D07943">
        <w:rPr>
          <w:rFonts w:cstheme="minorHAnsi"/>
          <w:sz w:val="24"/>
          <w:szCs w:val="24"/>
        </w:rPr>
        <w:t xml:space="preserve">15 </w:t>
      </w:r>
      <w:r w:rsidR="001F488D" w:rsidRPr="00D07943">
        <w:rPr>
          <w:rFonts w:cstheme="minorHAnsi"/>
          <w:sz w:val="24"/>
          <w:szCs w:val="24"/>
          <w:lang w:val="en-US"/>
        </w:rPr>
        <w:t>(</w:t>
      </w:r>
      <w:r w:rsidR="001F488D" w:rsidRPr="00D07943">
        <w:rPr>
          <w:rFonts w:cstheme="minorHAnsi"/>
          <w:sz w:val="24"/>
          <w:szCs w:val="24"/>
        </w:rPr>
        <w:t>петнадесет</w:t>
      </w:r>
      <w:r w:rsidR="001F488D" w:rsidRPr="00D07943">
        <w:rPr>
          <w:rFonts w:cstheme="minorHAnsi"/>
          <w:sz w:val="24"/>
          <w:szCs w:val="24"/>
          <w:lang w:val="en-US"/>
        </w:rPr>
        <w:t>)</w:t>
      </w:r>
      <w:r w:rsidR="001F488D"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</w:rPr>
        <w:t xml:space="preserve">гласа „за”, без „против” и без „въздържали се”, Общински съвет Хитрино на основание </w:t>
      </w:r>
      <w:r w:rsidR="00D07943" w:rsidRPr="00D07943">
        <w:rPr>
          <w:rFonts w:cstheme="minorHAnsi"/>
          <w:sz w:val="24"/>
          <w:szCs w:val="24"/>
        </w:rPr>
        <w:t xml:space="preserve">чл. 21, ал.1, т.7 </w:t>
      </w:r>
      <w:r w:rsidR="00375963"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</w:rPr>
        <w:t xml:space="preserve">от Закона за местното </w:t>
      </w:r>
      <w:r w:rsidR="00FD5658" w:rsidRPr="00D07943">
        <w:rPr>
          <w:rFonts w:cstheme="minorHAnsi"/>
          <w:sz w:val="24"/>
          <w:szCs w:val="24"/>
        </w:rPr>
        <w:t>самоуправление и местната администрация</w:t>
      </w:r>
    </w:p>
    <w:p w14:paraId="5FFDD053" w14:textId="77777777" w:rsidR="00D07943" w:rsidRDefault="008752EA" w:rsidP="00D07943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 </w:t>
      </w:r>
      <w:r w:rsidR="00FD5658" w:rsidRPr="00D07943">
        <w:rPr>
          <w:rFonts w:cstheme="minorHAnsi"/>
          <w:b/>
          <w:bCs/>
          <w:sz w:val="24"/>
          <w:szCs w:val="24"/>
        </w:rPr>
        <w:t xml:space="preserve">РЕШЕНИЕ № </w:t>
      </w:r>
      <w:r w:rsidR="001F488D" w:rsidRPr="00D07943">
        <w:rPr>
          <w:rFonts w:cstheme="minorHAnsi"/>
          <w:b/>
          <w:bCs/>
          <w:sz w:val="24"/>
          <w:szCs w:val="24"/>
        </w:rPr>
        <w:t>130</w:t>
      </w:r>
    </w:p>
    <w:p w14:paraId="5B47C182" w14:textId="36BA64E6" w:rsidR="006926B7" w:rsidRPr="00D07943" w:rsidRDefault="00D07943" w:rsidP="00D07943">
      <w:pPr>
        <w:ind w:firstLine="708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основание </w:t>
      </w:r>
      <w:r w:rsidR="001F488D" w:rsidRPr="00D07943">
        <w:rPr>
          <w:rFonts w:cstheme="minorHAnsi"/>
          <w:sz w:val="24"/>
          <w:szCs w:val="24"/>
        </w:rPr>
        <w:t xml:space="preserve"> чл.66, ал.1 от Закона за местните данъци и такси, чл.124, ал.1 и ал.2 от</w:t>
      </w:r>
      <w:r>
        <w:rPr>
          <w:rFonts w:cstheme="minorHAnsi"/>
          <w:sz w:val="24"/>
          <w:szCs w:val="24"/>
        </w:rPr>
        <w:t xml:space="preserve"> </w:t>
      </w:r>
      <w:r w:rsidR="001F488D" w:rsidRPr="00D07943">
        <w:rPr>
          <w:rFonts w:cstheme="minorHAnsi"/>
          <w:sz w:val="24"/>
          <w:szCs w:val="24"/>
        </w:rPr>
        <w:t xml:space="preserve">Закона за публичните финанси, </w:t>
      </w:r>
      <w:r w:rsidR="006926B7" w:rsidRPr="00D07943">
        <w:rPr>
          <w:rFonts w:cstheme="minorHAnsi"/>
          <w:sz w:val="24"/>
          <w:szCs w:val="24"/>
        </w:rPr>
        <w:t xml:space="preserve">Общински съвет Хитрино </w:t>
      </w:r>
    </w:p>
    <w:p w14:paraId="6AD7803A" w14:textId="2A2C5590" w:rsidR="006926B7" w:rsidRPr="00D07943" w:rsidRDefault="006926B7" w:rsidP="006926B7">
      <w:pPr>
        <w:contextualSpacing/>
        <w:jc w:val="center"/>
        <w:rPr>
          <w:rFonts w:cstheme="minorHAnsi"/>
          <w:b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Р Е Ш И:</w:t>
      </w:r>
    </w:p>
    <w:p w14:paraId="01DB4950" w14:textId="5BEF3D6A" w:rsidR="001F488D" w:rsidRDefault="001F488D" w:rsidP="001F488D">
      <w:pPr>
        <w:contextualSpacing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Cs/>
          <w:sz w:val="24"/>
          <w:szCs w:val="24"/>
        </w:rPr>
        <w:t xml:space="preserve">Актуализира План-сметката </w:t>
      </w:r>
      <w:r w:rsidR="005B7652" w:rsidRPr="00D07943">
        <w:rPr>
          <w:rFonts w:cstheme="minorHAnsi"/>
          <w:bCs/>
          <w:sz w:val="24"/>
          <w:szCs w:val="24"/>
        </w:rPr>
        <w:t>за 2024 година , за необходимите разходи по събиране на битови отпадъци  и транспортирането им до депо, проучване, проектиране, изграждане, поддържане, експлоатация, закриване и мониторинг на депо битови отпадъци, включително отчисленията по чл.60 и чл.64 от Закона за управление на отпадъците и чистотата на териториите за обществено ползване в населените места на общината, съгласно Приложение № 1.</w:t>
      </w:r>
    </w:p>
    <w:p w14:paraId="0413E786" w14:textId="65B1C10F" w:rsidR="00C933E6" w:rsidRPr="00C933E6" w:rsidRDefault="00C933E6" w:rsidP="00C933E6">
      <w:pPr>
        <w:ind w:firstLine="708"/>
        <w:contextualSpacing/>
        <w:jc w:val="both"/>
        <w:rPr>
          <w:rFonts w:cstheme="minorHAnsi"/>
          <w:iCs/>
          <w:sz w:val="24"/>
          <w:szCs w:val="24"/>
        </w:rPr>
      </w:pPr>
      <w:r w:rsidRPr="00D07943">
        <w:rPr>
          <w:rFonts w:cstheme="minorHAnsi"/>
          <w:iCs/>
          <w:sz w:val="24"/>
          <w:szCs w:val="24"/>
        </w:rPr>
        <w:t xml:space="preserve">В 10.17 часа г-н Йордан Йорданов – общински съветник при Общински съвет Хитрино, </w:t>
      </w:r>
      <w:r>
        <w:rPr>
          <w:rFonts w:cstheme="minorHAnsi"/>
          <w:iCs/>
          <w:sz w:val="24"/>
          <w:szCs w:val="24"/>
        </w:rPr>
        <w:t>се яви</w:t>
      </w:r>
      <w:r w:rsidRPr="00D07943">
        <w:rPr>
          <w:rFonts w:cstheme="minorHAnsi"/>
          <w:iCs/>
          <w:sz w:val="24"/>
          <w:szCs w:val="24"/>
        </w:rPr>
        <w:t xml:space="preserve"> на заседанието.</w:t>
      </w:r>
    </w:p>
    <w:p w14:paraId="4CB1BB3B" w14:textId="7E73590D" w:rsidR="006926B7" w:rsidRPr="00D07943" w:rsidRDefault="006926B7" w:rsidP="006926B7">
      <w:pPr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07943">
        <w:rPr>
          <w:rFonts w:cstheme="minorHAnsi"/>
          <w:b/>
          <w:sz w:val="24"/>
          <w:szCs w:val="24"/>
          <w:u w:val="single"/>
        </w:rPr>
        <w:t>ПО ВТОРА ТОЧКА ОТ ДНЕВНИЯ РЕД</w:t>
      </w:r>
    </w:p>
    <w:p w14:paraId="448F178A" w14:textId="77777777" w:rsidR="005B7652" w:rsidRPr="00D07943" w:rsidRDefault="005B7652" w:rsidP="006926B7">
      <w:pPr>
        <w:ind w:firstLine="708"/>
        <w:contextualSpacing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Приемане на план-сметка за приходите от такса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 за битови отпадъци в населените места на Община Хитрино за  2025г.</w:t>
      </w:r>
    </w:p>
    <w:p w14:paraId="1DB9D087" w14:textId="5F54C30F" w:rsidR="006926B7" w:rsidRPr="00D07943" w:rsidRDefault="00B61960" w:rsidP="006926B7">
      <w:pPr>
        <w:ind w:firstLine="708"/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Поради това, че Ахмед </w:t>
      </w:r>
      <w:proofErr w:type="spellStart"/>
      <w:r>
        <w:rPr>
          <w:rFonts w:cstheme="minorHAnsi"/>
          <w:iCs/>
          <w:sz w:val="24"/>
          <w:szCs w:val="24"/>
        </w:rPr>
        <w:t>Ахмед</w:t>
      </w:r>
      <w:proofErr w:type="spellEnd"/>
      <w:r>
        <w:rPr>
          <w:rFonts w:cstheme="minorHAnsi"/>
          <w:iCs/>
          <w:sz w:val="24"/>
          <w:szCs w:val="24"/>
        </w:rPr>
        <w:t xml:space="preserve"> – зам. кмет на община Хитрино отсъства</w:t>
      </w:r>
      <w:r>
        <w:rPr>
          <w:rFonts w:cstheme="minorHAnsi"/>
          <w:iCs/>
          <w:sz w:val="24"/>
          <w:szCs w:val="24"/>
        </w:rPr>
        <w:t>, д</w:t>
      </w:r>
      <w:r w:rsidR="006926B7" w:rsidRPr="00D07943">
        <w:rPr>
          <w:rFonts w:cstheme="minorHAnsi"/>
          <w:iCs/>
          <w:sz w:val="24"/>
          <w:szCs w:val="24"/>
        </w:rPr>
        <w:t xml:space="preserve">окладва г-н </w:t>
      </w:r>
      <w:r w:rsidR="0094073F" w:rsidRPr="00D07943">
        <w:rPr>
          <w:rFonts w:cstheme="minorHAnsi"/>
          <w:iCs/>
          <w:sz w:val="24"/>
          <w:szCs w:val="24"/>
        </w:rPr>
        <w:t xml:space="preserve">Нуридин Исмаил - </w:t>
      </w:r>
      <w:r w:rsidR="006926B7" w:rsidRPr="00D07943">
        <w:rPr>
          <w:rFonts w:cstheme="minorHAnsi"/>
          <w:iCs/>
          <w:sz w:val="24"/>
          <w:szCs w:val="24"/>
        </w:rPr>
        <w:t>к</w:t>
      </w:r>
      <w:r w:rsidR="0014547C" w:rsidRPr="00D07943">
        <w:rPr>
          <w:rFonts w:cstheme="minorHAnsi"/>
          <w:iCs/>
          <w:sz w:val="24"/>
          <w:szCs w:val="24"/>
        </w:rPr>
        <w:t xml:space="preserve">мет на община Хитрино. Разкри съдържанието на докладната записка. </w:t>
      </w:r>
    </w:p>
    <w:p w14:paraId="7C818509" w14:textId="0AF3FC11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bookmarkStart w:id="2" w:name="_Hlk127366609"/>
      <w:bookmarkStart w:id="3" w:name="_Hlk130991491"/>
      <w:r w:rsidRPr="00D07943">
        <w:rPr>
          <w:rFonts w:cstheme="minorHAnsi"/>
          <w:sz w:val="24"/>
          <w:szCs w:val="24"/>
        </w:rPr>
        <w:t>С 1</w:t>
      </w:r>
      <w:r w:rsidR="0094073F" w:rsidRPr="00D07943">
        <w:rPr>
          <w:rFonts w:cstheme="minorHAnsi"/>
          <w:sz w:val="24"/>
          <w:szCs w:val="24"/>
        </w:rPr>
        <w:t xml:space="preserve">6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94073F" w:rsidRPr="00D07943">
        <w:rPr>
          <w:rFonts w:cstheme="minorHAnsi"/>
          <w:sz w:val="24"/>
          <w:szCs w:val="24"/>
        </w:rPr>
        <w:t>шест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FD99ABD" w14:textId="09BBAC4B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</w:t>
      </w:r>
      <w:r w:rsidR="0094073F" w:rsidRPr="00D07943">
        <w:rPr>
          <w:rFonts w:cstheme="minorHAnsi"/>
          <w:sz w:val="24"/>
          <w:szCs w:val="24"/>
        </w:rPr>
        <w:t>16</w:t>
      </w:r>
      <w:r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94073F" w:rsidRPr="00D07943">
        <w:rPr>
          <w:rFonts w:cstheme="minorHAnsi"/>
          <w:sz w:val="24"/>
          <w:szCs w:val="24"/>
        </w:rPr>
        <w:t>шест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</w:t>
      </w:r>
      <w:bookmarkStart w:id="4" w:name="_Hlk160712898"/>
      <w:r w:rsidRPr="00D07943">
        <w:rPr>
          <w:rFonts w:cstheme="minorHAnsi"/>
          <w:sz w:val="24"/>
          <w:szCs w:val="24"/>
        </w:rPr>
        <w:t xml:space="preserve">Общински съвет Хитрино </w:t>
      </w:r>
      <w:bookmarkEnd w:id="2"/>
      <w:r w:rsidRPr="00D07943">
        <w:rPr>
          <w:rFonts w:cstheme="minorHAnsi"/>
          <w:sz w:val="24"/>
          <w:szCs w:val="24"/>
        </w:rPr>
        <w:t>на основание</w:t>
      </w:r>
      <w:r w:rsidRPr="00D07943">
        <w:rPr>
          <w:rFonts w:cstheme="minorHAnsi"/>
          <w:b/>
          <w:sz w:val="28"/>
          <w:szCs w:val="28"/>
        </w:rPr>
        <w:t xml:space="preserve"> </w:t>
      </w:r>
      <w:r w:rsidRPr="00D07943">
        <w:rPr>
          <w:rFonts w:cstheme="minorHAnsi"/>
          <w:sz w:val="24"/>
          <w:szCs w:val="24"/>
        </w:rPr>
        <w:t>чл. 21, ал.</w:t>
      </w:r>
      <w:r w:rsidRPr="00D07943">
        <w:rPr>
          <w:rFonts w:cstheme="minorHAnsi"/>
          <w:sz w:val="24"/>
          <w:szCs w:val="24"/>
          <w:lang w:val="en-US"/>
        </w:rPr>
        <w:t>1</w:t>
      </w:r>
      <w:r w:rsidRPr="00D07943">
        <w:rPr>
          <w:rFonts w:cstheme="minorHAnsi"/>
          <w:sz w:val="24"/>
          <w:szCs w:val="24"/>
        </w:rPr>
        <w:t>, т.</w:t>
      </w:r>
      <w:r w:rsidR="0094073F" w:rsidRPr="00D07943">
        <w:rPr>
          <w:rFonts w:cstheme="minorHAnsi"/>
          <w:sz w:val="24"/>
          <w:szCs w:val="24"/>
        </w:rPr>
        <w:t>7</w:t>
      </w:r>
      <w:r w:rsidRPr="00D07943">
        <w:rPr>
          <w:rFonts w:cstheme="minorHAnsi"/>
          <w:sz w:val="24"/>
          <w:szCs w:val="24"/>
        </w:rPr>
        <w:t xml:space="preserve"> от Закона за местното самоуправление и местната администрация (ЗМСМА)  </w:t>
      </w:r>
      <w:bookmarkEnd w:id="4"/>
      <w:r w:rsidRPr="00D07943">
        <w:rPr>
          <w:rFonts w:cstheme="minorHAnsi"/>
          <w:sz w:val="24"/>
          <w:szCs w:val="24"/>
        </w:rPr>
        <w:t>прие</w:t>
      </w:r>
    </w:p>
    <w:p w14:paraId="2A1210DD" w14:textId="77777777" w:rsidR="00070793" w:rsidRPr="00D07943" w:rsidRDefault="00070793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121DBDB6" w14:textId="4A33EE88" w:rsidR="006926B7" w:rsidRPr="00D07943" w:rsidRDefault="006926B7" w:rsidP="006926B7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 xml:space="preserve">РЕШЕНИЕ № </w:t>
      </w:r>
      <w:r w:rsidR="00D357CC" w:rsidRPr="00D07943">
        <w:rPr>
          <w:rFonts w:cstheme="minorHAnsi"/>
          <w:b/>
          <w:bCs/>
          <w:sz w:val="24"/>
          <w:szCs w:val="24"/>
        </w:rPr>
        <w:t>1</w:t>
      </w:r>
      <w:r w:rsidR="0094073F" w:rsidRPr="00D07943">
        <w:rPr>
          <w:rFonts w:cstheme="minorHAnsi"/>
          <w:b/>
          <w:bCs/>
          <w:sz w:val="24"/>
          <w:szCs w:val="24"/>
        </w:rPr>
        <w:t>31</w:t>
      </w:r>
    </w:p>
    <w:bookmarkEnd w:id="3"/>
    <w:p w14:paraId="1A03B747" w14:textId="7AA4CB0F" w:rsidR="00E90FC5" w:rsidRPr="00D07943" w:rsidRDefault="006926B7" w:rsidP="006926B7">
      <w:pPr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На основание</w:t>
      </w:r>
      <w:r w:rsidR="00FD5658" w:rsidRPr="00D07943">
        <w:rPr>
          <w:rFonts w:cstheme="minorHAnsi"/>
          <w:sz w:val="24"/>
          <w:szCs w:val="24"/>
        </w:rPr>
        <w:t xml:space="preserve"> чл.</w:t>
      </w:r>
      <w:r w:rsidR="0094073F" w:rsidRPr="00D07943">
        <w:rPr>
          <w:rFonts w:cstheme="minorHAnsi"/>
          <w:sz w:val="24"/>
          <w:szCs w:val="24"/>
        </w:rPr>
        <w:t xml:space="preserve">66, ал.1 и чл.67, ал.2 от </w:t>
      </w:r>
      <w:r w:rsidR="00FD5658" w:rsidRPr="00D07943">
        <w:rPr>
          <w:rFonts w:cstheme="minorHAnsi"/>
          <w:sz w:val="24"/>
          <w:szCs w:val="24"/>
        </w:rPr>
        <w:t xml:space="preserve">Закона за </w:t>
      </w:r>
      <w:r w:rsidR="0094073F" w:rsidRPr="00D07943">
        <w:rPr>
          <w:rFonts w:cstheme="minorHAnsi"/>
          <w:sz w:val="24"/>
          <w:szCs w:val="24"/>
        </w:rPr>
        <w:t xml:space="preserve">местните данъци и такси </w:t>
      </w:r>
      <w:r w:rsidRPr="00D07943">
        <w:rPr>
          <w:rFonts w:cstheme="minorHAnsi"/>
          <w:sz w:val="24"/>
          <w:szCs w:val="24"/>
        </w:rPr>
        <w:t>, Общински съвет Хитрино</w:t>
      </w:r>
    </w:p>
    <w:p w14:paraId="1B9ACF33" w14:textId="1F7B14C0" w:rsidR="006926B7" w:rsidRPr="00D07943" w:rsidRDefault="006926B7" w:rsidP="006926B7">
      <w:pPr>
        <w:contextualSpacing/>
        <w:jc w:val="center"/>
        <w:rPr>
          <w:rFonts w:cstheme="minorHAnsi"/>
          <w:b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Р Е Ш И:</w:t>
      </w:r>
    </w:p>
    <w:p w14:paraId="59BDB09E" w14:textId="0E9A1806" w:rsidR="00C75C69" w:rsidRPr="00D07943" w:rsidRDefault="00C75C69" w:rsidP="00C75C69">
      <w:pPr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 xml:space="preserve">           </w:t>
      </w:r>
      <w:r w:rsidRPr="00D07943">
        <w:rPr>
          <w:rFonts w:cstheme="minorHAnsi"/>
          <w:bCs/>
          <w:sz w:val="24"/>
          <w:szCs w:val="24"/>
        </w:rPr>
        <w:t>І. Одобрява План – Сметката за 20</w:t>
      </w:r>
      <w:r w:rsidRPr="00D07943">
        <w:rPr>
          <w:rFonts w:cstheme="minorHAnsi"/>
          <w:bCs/>
          <w:sz w:val="24"/>
          <w:szCs w:val="24"/>
          <w:lang w:val="en-US"/>
        </w:rPr>
        <w:t>2</w:t>
      </w:r>
      <w:r w:rsidRPr="00D07943">
        <w:rPr>
          <w:rFonts w:cstheme="minorHAnsi"/>
          <w:bCs/>
          <w:sz w:val="24"/>
          <w:szCs w:val="24"/>
        </w:rPr>
        <w:t>5 година ,за необходимите разходи по  събиране на битови отпадъци и транспортирането им 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чл.71”е”от Закона за управление на отпадъците и чистота на териториите  за обществено ползване в населените места на общината,  съгласно Приложение №1.</w:t>
      </w:r>
    </w:p>
    <w:p w14:paraId="5D2D78F6" w14:textId="77777777" w:rsidR="00C75C69" w:rsidRPr="00D07943" w:rsidRDefault="00C75C69" w:rsidP="00C75C69">
      <w:pPr>
        <w:ind w:left="-284" w:firstLine="284"/>
        <w:rPr>
          <w:rFonts w:cstheme="minorHAnsi"/>
          <w:sz w:val="24"/>
          <w:szCs w:val="24"/>
        </w:rPr>
      </w:pPr>
    </w:p>
    <w:p w14:paraId="74393C49" w14:textId="77777777" w:rsidR="00C933E6" w:rsidRDefault="00C75C69" w:rsidP="00C933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Cs/>
          <w:sz w:val="24"/>
          <w:szCs w:val="24"/>
        </w:rPr>
        <w:t xml:space="preserve">           ІІ. Определяне размера на таксата за битови отпадъци в населените места на община Хитрино за 20</w:t>
      </w:r>
      <w:r w:rsidRPr="00D07943">
        <w:rPr>
          <w:rFonts w:cstheme="minorHAnsi"/>
          <w:bCs/>
          <w:sz w:val="24"/>
          <w:szCs w:val="24"/>
          <w:lang w:val="en-US"/>
        </w:rPr>
        <w:t>2</w:t>
      </w:r>
      <w:r w:rsidRPr="00D07943">
        <w:rPr>
          <w:rFonts w:cstheme="minorHAnsi"/>
          <w:bCs/>
          <w:sz w:val="24"/>
          <w:szCs w:val="24"/>
        </w:rPr>
        <w:t>5 година ,както следва:</w:t>
      </w:r>
    </w:p>
    <w:p w14:paraId="50D65E39" w14:textId="06A49D75" w:rsidR="00C75C69" w:rsidRPr="00C933E6" w:rsidRDefault="00C75C69" w:rsidP="00C933E6">
      <w:pPr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C933E6">
        <w:rPr>
          <w:rFonts w:cstheme="minorHAnsi"/>
          <w:b/>
          <w:bCs/>
          <w:sz w:val="24"/>
          <w:szCs w:val="24"/>
        </w:rPr>
        <w:t>1.</w:t>
      </w:r>
      <w:r w:rsidRPr="00D07943">
        <w:rPr>
          <w:rFonts w:cstheme="minorHAnsi"/>
          <w:sz w:val="24"/>
          <w:szCs w:val="24"/>
        </w:rPr>
        <w:t xml:space="preserve"> За жилищни и вилни имоти на  физически лица и  жилищни имоти на предприятия –</w:t>
      </w:r>
      <w:r w:rsidRPr="00D07943">
        <w:rPr>
          <w:rFonts w:cstheme="minorHAnsi"/>
          <w:sz w:val="24"/>
          <w:szCs w:val="24"/>
          <w:lang w:val="en-US"/>
        </w:rPr>
        <w:t xml:space="preserve"> </w:t>
      </w:r>
      <w:r w:rsidRPr="00D07943">
        <w:rPr>
          <w:rFonts w:cstheme="minorHAnsi"/>
          <w:sz w:val="24"/>
          <w:szCs w:val="24"/>
        </w:rPr>
        <w:t>от 9 на 13,5 промила върху данъчната оценка на имота в населените места, разпределени както следва:</w:t>
      </w:r>
    </w:p>
    <w:p w14:paraId="53FF8BFC" w14:textId="20BB69CB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- за сметосъбиране и сметоизвозване – от  3,7  на 5,5  промила</w:t>
      </w:r>
    </w:p>
    <w:p w14:paraId="0DAA2754" w14:textId="19E1D128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- за поддържане на депото за битови отпадъци, включително отчисленията по чл.71”е” от Закона за управление на отпадъците – от  5 на 7,5  промила</w:t>
      </w:r>
    </w:p>
    <w:p w14:paraId="115A711E" w14:textId="53D2D2F7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- за поддържане чистотата на териториите за обществено ползване – от  0.3 на 0,5  промила. </w:t>
      </w:r>
    </w:p>
    <w:p w14:paraId="6BCBDF23" w14:textId="675205D0" w:rsidR="00C75C69" w:rsidRPr="00D07943" w:rsidRDefault="00C75C69" w:rsidP="00C933E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933E6">
        <w:rPr>
          <w:rFonts w:cstheme="minorHAnsi"/>
          <w:b/>
          <w:bCs/>
          <w:sz w:val="24"/>
          <w:szCs w:val="24"/>
        </w:rPr>
        <w:t>2.</w:t>
      </w:r>
      <w:r w:rsidRPr="00D07943">
        <w:rPr>
          <w:rFonts w:cstheme="minorHAnsi"/>
          <w:sz w:val="24"/>
          <w:szCs w:val="24"/>
        </w:rPr>
        <w:t xml:space="preserve"> За нежилищни  имоти с производствена и търговска цел на  юридически лица  и   физически лица  – от 11 на 16,5  промила върху по голямата сума от отчетна  стойност или данъчна оценка на нежилищни имоти в населените места, разпределени както следва:</w:t>
      </w:r>
    </w:p>
    <w:p w14:paraId="073C2466" w14:textId="77777777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- за сметосъбиране и сметоизвозване –  от  4 на 6  промила</w:t>
      </w:r>
    </w:p>
    <w:p w14:paraId="294D1913" w14:textId="73F34571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 - за поддържане на депото за битови отпадъци, включително отчисленията по чл.71е от Закона за управление на отпадъците – от 6,5  на 10  промила</w:t>
      </w:r>
    </w:p>
    <w:p w14:paraId="537800E8" w14:textId="51D7833E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 - за поддържане чистотата на териториите за обществено ползване –  0.5 промила  </w:t>
      </w:r>
    </w:p>
    <w:p w14:paraId="7436CE76" w14:textId="6A301661" w:rsidR="00C75C69" w:rsidRPr="00D07943" w:rsidRDefault="00C75C69" w:rsidP="00C933E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933E6">
        <w:rPr>
          <w:rFonts w:cstheme="minorHAnsi"/>
          <w:b/>
          <w:bCs/>
          <w:sz w:val="24"/>
          <w:szCs w:val="24"/>
        </w:rPr>
        <w:t>3.</w:t>
      </w:r>
      <w:r w:rsidRPr="00D07943">
        <w:rPr>
          <w:rFonts w:cstheme="minorHAnsi"/>
          <w:sz w:val="24"/>
          <w:szCs w:val="24"/>
        </w:rPr>
        <w:t xml:space="preserve">За фирмите – Еднолични търговци и юридически лица за всички населени места, подали декларация за обслужване на контейнер, таксата се определя в левове според броя  използвани съдове, за един брой контейнер от 600 лв. на 900 лв., разпределени както следва: </w:t>
      </w:r>
    </w:p>
    <w:p w14:paraId="62856DCB" w14:textId="51A4401A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- за сметосъбиране и сметоизвозване – 1 брой контейнер/бобър/  от 270 лв. на 400 лв. </w:t>
      </w:r>
    </w:p>
    <w:p w14:paraId="787C4F4F" w14:textId="77777777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- за поддържане на депото за битови отпадъци, включително отчисленията по чл.71”е” от Закона за управление на отпадъците  от 300 лв. на 450 лв.</w:t>
      </w:r>
    </w:p>
    <w:p w14:paraId="49419DF5" w14:textId="7082EFA2" w:rsidR="00C75C69" w:rsidRPr="00D07943" w:rsidRDefault="00C75C69" w:rsidP="00C75C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- за поддържане чистотата на териториите за обществено ползване от  30 лв. на 50 лв. </w:t>
      </w:r>
    </w:p>
    <w:p w14:paraId="419F0BA0" w14:textId="77777777" w:rsidR="00C933E6" w:rsidRDefault="00C75C69" w:rsidP="00C933E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C933E6">
        <w:rPr>
          <w:rFonts w:cstheme="minorHAnsi"/>
          <w:b/>
          <w:bCs/>
          <w:sz w:val="24"/>
          <w:szCs w:val="24"/>
        </w:rPr>
        <w:t>4.</w:t>
      </w:r>
      <w:r w:rsidRPr="00D07943">
        <w:rPr>
          <w:rFonts w:cstheme="minorHAnsi"/>
          <w:sz w:val="24"/>
          <w:szCs w:val="24"/>
        </w:rPr>
        <w:t xml:space="preserve"> Когато таксата „битови отпадъци” се определя за брой контейнер и вид , лицата подават декларация по образец на община Хитрино до 30 декември на предходната година.</w:t>
      </w:r>
    </w:p>
    <w:p w14:paraId="4FD7DBCC" w14:textId="40B3826B" w:rsidR="00C75C69" w:rsidRPr="00D07943" w:rsidRDefault="00C75C69" w:rsidP="00C75C69">
      <w:pPr>
        <w:spacing w:line="240" w:lineRule="auto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В декларацията се посочват видът и броят на съдовете за изхвърляне на битовите отпадъци, които ще се използват през годината, съобразно обявената от Кмета на общината честота на извозването на битовите отпадъци.</w:t>
      </w:r>
    </w:p>
    <w:p w14:paraId="60D4A088" w14:textId="77777777" w:rsidR="006926B7" w:rsidRPr="00D07943" w:rsidRDefault="006926B7" w:rsidP="006926B7">
      <w:pPr>
        <w:contextualSpacing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D07943">
        <w:rPr>
          <w:rFonts w:cstheme="minorHAnsi"/>
          <w:b/>
          <w:sz w:val="24"/>
          <w:szCs w:val="24"/>
          <w:u w:val="single"/>
        </w:rPr>
        <w:t>ПО ТРЕТА ТОЧКА ОТ ДНЕВНИЯ РЕД</w:t>
      </w:r>
      <w:r w:rsidR="0035616A" w:rsidRPr="00D07943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9F15A8" w:rsidRPr="00D07943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E16DCC" w:rsidRPr="00D07943">
        <w:rPr>
          <w:rFonts w:cstheme="minorHAnsi"/>
          <w:b/>
          <w:sz w:val="24"/>
          <w:szCs w:val="24"/>
          <w:u w:val="single"/>
          <w:lang w:val="en-US"/>
        </w:rPr>
        <w:t xml:space="preserve">  </w:t>
      </w:r>
    </w:p>
    <w:p w14:paraId="2F1898FC" w14:textId="5DB1B9F6" w:rsidR="00D16011" w:rsidRPr="00D07943" w:rsidRDefault="00D16011" w:rsidP="00D1601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</w:pP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 xml:space="preserve">Кандидатстване по процедура </w:t>
      </w: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val="en-US" w:eastAsia="bg-BG"/>
        </w:rPr>
        <w:t>BG05SFPR002-2</w:t>
      </w:r>
      <w:r w:rsidRPr="00D07943">
        <w:rPr>
          <w:rFonts w:eastAsia="Times New Roman" w:cstheme="minorHAnsi"/>
          <w:bCs/>
          <w:color w:val="000000" w:themeColor="text1"/>
          <w:sz w:val="24"/>
          <w:szCs w:val="24"/>
          <w:lang w:eastAsia="bg-BG"/>
        </w:rPr>
        <w:t>.012 „Иновативни здравно-социални услуги“, финансирана по програма „Развитие на човешките ресурси“ 2021-2027.</w:t>
      </w:r>
    </w:p>
    <w:p w14:paraId="47B13DE7" w14:textId="3BE45A61" w:rsidR="006926B7" w:rsidRPr="00D07943" w:rsidRDefault="006926B7" w:rsidP="00D357CC">
      <w:pPr>
        <w:spacing w:after="0"/>
        <w:ind w:firstLine="708"/>
        <w:contextualSpacing/>
        <w:jc w:val="both"/>
        <w:rPr>
          <w:rFonts w:cstheme="minorHAnsi"/>
          <w:iCs/>
          <w:sz w:val="24"/>
          <w:szCs w:val="24"/>
        </w:rPr>
      </w:pPr>
      <w:r w:rsidRPr="00D07943">
        <w:rPr>
          <w:rFonts w:cstheme="minorHAnsi"/>
          <w:iCs/>
          <w:sz w:val="24"/>
          <w:szCs w:val="24"/>
        </w:rPr>
        <w:t xml:space="preserve">Докладва г-н </w:t>
      </w:r>
      <w:r w:rsidR="00D16011" w:rsidRPr="00D07943">
        <w:rPr>
          <w:rFonts w:cstheme="minorHAnsi"/>
          <w:iCs/>
          <w:sz w:val="24"/>
          <w:szCs w:val="24"/>
        </w:rPr>
        <w:t xml:space="preserve">Илхан </w:t>
      </w:r>
      <w:r w:rsidR="00D357CC" w:rsidRPr="00D07943">
        <w:rPr>
          <w:rFonts w:cstheme="minorHAnsi"/>
          <w:iCs/>
          <w:sz w:val="24"/>
          <w:szCs w:val="24"/>
        </w:rPr>
        <w:t>Ахмед</w:t>
      </w:r>
      <w:r w:rsidRPr="00D07943">
        <w:rPr>
          <w:rFonts w:cstheme="minorHAnsi"/>
          <w:iCs/>
          <w:sz w:val="24"/>
          <w:szCs w:val="24"/>
        </w:rPr>
        <w:t xml:space="preserve">  - </w:t>
      </w:r>
      <w:r w:rsidR="00D357CC" w:rsidRPr="00D07943">
        <w:rPr>
          <w:rFonts w:cstheme="minorHAnsi"/>
          <w:iCs/>
          <w:sz w:val="24"/>
          <w:szCs w:val="24"/>
        </w:rPr>
        <w:t>зам.</w:t>
      </w:r>
      <w:r w:rsidR="00D16011" w:rsidRPr="00D07943">
        <w:rPr>
          <w:rFonts w:cstheme="minorHAnsi"/>
          <w:iCs/>
          <w:sz w:val="24"/>
          <w:szCs w:val="24"/>
        </w:rPr>
        <w:t xml:space="preserve"> </w:t>
      </w:r>
      <w:r w:rsidRPr="00D07943">
        <w:rPr>
          <w:rFonts w:cstheme="minorHAnsi"/>
          <w:iCs/>
          <w:sz w:val="24"/>
          <w:szCs w:val="24"/>
        </w:rPr>
        <w:t>кмет на община Хитрино.</w:t>
      </w:r>
      <w:r w:rsidR="00D16011" w:rsidRPr="00D07943">
        <w:rPr>
          <w:rFonts w:cstheme="minorHAnsi"/>
          <w:iCs/>
          <w:sz w:val="24"/>
          <w:szCs w:val="24"/>
        </w:rPr>
        <w:t xml:space="preserve"> </w:t>
      </w:r>
      <w:r w:rsidR="00DE3E9B" w:rsidRPr="00D07943">
        <w:rPr>
          <w:rFonts w:cstheme="minorHAnsi"/>
          <w:iCs/>
          <w:sz w:val="24"/>
          <w:szCs w:val="24"/>
        </w:rPr>
        <w:t>Разкри съдържанието на докладната записка</w:t>
      </w:r>
      <w:r w:rsidRPr="00D07943">
        <w:rPr>
          <w:rFonts w:cstheme="minorHAnsi"/>
          <w:iCs/>
          <w:sz w:val="24"/>
          <w:szCs w:val="24"/>
        </w:rPr>
        <w:t>.</w:t>
      </w:r>
      <w:bookmarkStart w:id="5" w:name="_Hlk130991810"/>
    </w:p>
    <w:p w14:paraId="75A093B7" w14:textId="300FA653" w:rsidR="006926B7" w:rsidRPr="00D07943" w:rsidRDefault="006926B7" w:rsidP="00D357CC">
      <w:pPr>
        <w:spacing w:after="0"/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С 1</w:t>
      </w:r>
      <w:r w:rsidR="00D16011" w:rsidRPr="00D07943">
        <w:rPr>
          <w:rFonts w:cstheme="minorHAnsi"/>
          <w:sz w:val="24"/>
          <w:szCs w:val="24"/>
        </w:rPr>
        <w:t>6</w:t>
      </w:r>
      <w:r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D16011" w:rsidRPr="00D07943">
        <w:rPr>
          <w:rFonts w:cstheme="minorHAnsi"/>
          <w:sz w:val="24"/>
          <w:szCs w:val="24"/>
        </w:rPr>
        <w:t>шест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C4FDAA7" w14:textId="7F83B931" w:rsidR="006926B7" w:rsidRPr="00D07943" w:rsidRDefault="006926B7" w:rsidP="00D357CC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ab/>
        <w:t>С 1</w:t>
      </w:r>
      <w:r w:rsidR="00D16011" w:rsidRPr="00D07943">
        <w:rPr>
          <w:rFonts w:cstheme="minorHAnsi"/>
          <w:sz w:val="24"/>
          <w:szCs w:val="24"/>
        </w:rPr>
        <w:t xml:space="preserve">6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D16011" w:rsidRPr="00D07943">
        <w:rPr>
          <w:rFonts w:cstheme="minorHAnsi"/>
          <w:sz w:val="24"/>
          <w:szCs w:val="24"/>
        </w:rPr>
        <w:t>шест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на основание чл. 21, ал.</w:t>
      </w:r>
      <w:r w:rsidRPr="00D07943">
        <w:rPr>
          <w:rFonts w:cstheme="minorHAnsi"/>
          <w:sz w:val="24"/>
          <w:szCs w:val="24"/>
          <w:lang w:val="en-US"/>
        </w:rPr>
        <w:t>1</w:t>
      </w:r>
      <w:r w:rsidRPr="00D07943">
        <w:rPr>
          <w:rFonts w:cstheme="minorHAnsi"/>
          <w:sz w:val="24"/>
          <w:szCs w:val="24"/>
        </w:rPr>
        <w:t>, т.</w:t>
      </w:r>
      <w:r w:rsidR="00D16011" w:rsidRPr="00D07943">
        <w:rPr>
          <w:rFonts w:cstheme="minorHAnsi"/>
          <w:sz w:val="24"/>
          <w:szCs w:val="24"/>
        </w:rPr>
        <w:t xml:space="preserve">23, във връзка с чл.21, ал.1, т.12 </w:t>
      </w:r>
      <w:r w:rsidRPr="00D07943">
        <w:rPr>
          <w:rFonts w:cstheme="minorHAnsi"/>
          <w:sz w:val="24"/>
          <w:szCs w:val="24"/>
        </w:rPr>
        <w:t xml:space="preserve"> от Закона за местното самоуправление и местната администрация (ЗМСМА) прие</w:t>
      </w:r>
    </w:p>
    <w:p w14:paraId="12C90A06" w14:textId="77777777" w:rsidR="00AF2820" w:rsidRDefault="00AF2820" w:rsidP="006926B7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16A58698" w14:textId="77777777" w:rsidR="00AF2820" w:rsidRDefault="00AF2820" w:rsidP="006926B7">
      <w:pPr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E840639" w14:textId="45923FC7" w:rsidR="006926B7" w:rsidRPr="00D07943" w:rsidRDefault="006926B7" w:rsidP="006926B7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 xml:space="preserve">РЕШЕНИЕ № </w:t>
      </w:r>
      <w:r w:rsidR="00D357CC" w:rsidRPr="00D07943">
        <w:rPr>
          <w:rFonts w:cstheme="minorHAnsi"/>
          <w:b/>
          <w:bCs/>
          <w:sz w:val="24"/>
          <w:szCs w:val="24"/>
        </w:rPr>
        <w:t>1</w:t>
      </w:r>
      <w:r w:rsidR="00D16011" w:rsidRPr="00D07943">
        <w:rPr>
          <w:rFonts w:cstheme="minorHAnsi"/>
          <w:b/>
          <w:bCs/>
          <w:sz w:val="24"/>
          <w:szCs w:val="24"/>
        </w:rPr>
        <w:t>32</w:t>
      </w:r>
    </w:p>
    <w:p w14:paraId="79EF6C1B" w14:textId="2F9FA5A8" w:rsidR="006926B7" w:rsidRPr="00D07943" w:rsidRDefault="00D16011" w:rsidP="006926B7">
      <w:pPr>
        <w:contextualSpacing/>
        <w:jc w:val="both"/>
        <w:rPr>
          <w:rFonts w:cstheme="minorHAnsi"/>
          <w:sz w:val="24"/>
          <w:szCs w:val="24"/>
        </w:rPr>
      </w:pPr>
      <w:bookmarkStart w:id="6" w:name="_Hlk160782145"/>
      <w:bookmarkEnd w:id="5"/>
      <w:r w:rsidRPr="00D07943">
        <w:rPr>
          <w:rFonts w:cstheme="minorHAnsi"/>
          <w:sz w:val="24"/>
          <w:szCs w:val="24"/>
        </w:rPr>
        <w:t>На основание</w:t>
      </w:r>
      <w:r w:rsidR="00E16DCC"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</w:rPr>
        <w:t>чл. 21, ал.</w:t>
      </w:r>
      <w:r w:rsidRPr="00D07943">
        <w:rPr>
          <w:rFonts w:cstheme="minorHAnsi"/>
          <w:sz w:val="24"/>
          <w:szCs w:val="24"/>
          <w:lang w:val="en-US"/>
        </w:rPr>
        <w:t>1</w:t>
      </w:r>
      <w:r w:rsidRPr="00D07943">
        <w:rPr>
          <w:rFonts w:cstheme="minorHAnsi"/>
          <w:sz w:val="24"/>
          <w:szCs w:val="24"/>
        </w:rPr>
        <w:t>, т.23, във връзка с чл.21, ал.1, т.12  от Закона за местното самоуправление и местната администрация (ЗМСМА)</w:t>
      </w:r>
      <w:r w:rsidR="006926B7" w:rsidRPr="00D07943">
        <w:rPr>
          <w:rFonts w:cstheme="minorHAnsi"/>
          <w:sz w:val="24"/>
          <w:szCs w:val="24"/>
        </w:rPr>
        <w:t xml:space="preserve">, Общински съвет Хитрино </w:t>
      </w:r>
    </w:p>
    <w:bookmarkEnd w:id="6"/>
    <w:p w14:paraId="711338DF" w14:textId="1AA2DEB2" w:rsidR="006926B7" w:rsidRPr="00D07943" w:rsidRDefault="006926B7" w:rsidP="006926B7">
      <w:pPr>
        <w:contextualSpacing/>
        <w:jc w:val="center"/>
        <w:rPr>
          <w:rFonts w:cstheme="minorHAnsi"/>
          <w:b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Р Е Ш И:</w:t>
      </w:r>
    </w:p>
    <w:p w14:paraId="5ED42D05" w14:textId="77777777" w:rsidR="001D69EE" w:rsidRPr="00D07943" w:rsidRDefault="00D16011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1.</w:t>
      </w:r>
      <w:r w:rsidRPr="00D07943">
        <w:rPr>
          <w:rFonts w:cstheme="minorHAnsi"/>
          <w:bCs/>
          <w:sz w:val="24"/>
          <w:szCs w:val="24"/>
        </w:rPr>
        <w:t xml:space="preserve">Дава съгласие Община Хитрино да кандидатства по процедура </w:t>
      </w:r>
      <w:r w:rsidRPr="00D07943">
        <w:rPr>
          <w:rFonts w:cstheme="minorHAnsi"/>
          <w:bCs/>
          <w:sz w:val="24"/>
          <w:szCs w:val="24"/>
          <w:lang w:val="en-US"/>
        </w:rPr>
        <w:t xml:space="preserve">BG05SFPR002-2.012 </w:t>
      </w:r>
      <w:r w:rsidRPr="00D07943">
        <w:rPr>
          <w:rFonts w:cstheme="minorHAnsi"/>
          <w:bCs/>
          <w:sz w:val="24"/>
          <w:szCs w:val="24"/>
        </w:rPr>
        <w:t>„Иновативни здравно-социални услуги“, финансирана по програма „Развитие на човешките ресурси“ 2021-2027;</w:t>
      </w:r>
    </w:p>
    <w:p w14:paraId="499F8E82" w14:textId="4F600AD0" w:rsidR="00D16011" w:rsidRPr="00D07943" w:rsidRDefault="00D16011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2.</w:t>
      </w:r>
      <w:r w:rsidRPr="00D07943">
        <w:rPr>
          <w:rFonts w:cstheme="minorHAnsi"/>
          <w:bCs/>
          <w:sz w:val="24"/>
          <w:szCs w:val="24"/>
        </w:rPr>
        <w:t>Определя иновативни здравно- социални услуги по проект №</w:t>
      </w:r>
      <w:r w:rsidRPr="00D07943">
        <w:rPr>
          <w:rFonts w:cstheme="minorHAnsi"/>
          <w:bCs/>
          <w:sz w:val="24"/>
          <w:szCs w:val="24"/>
          <w:lang w:val="en-US"/>
        </w:rPr>
        <w:t xml:space="preserve"> BG05SFPR002-2.012</w:t>
      </w:r>
      <w:r w:rsidRPr="00D07943">
        <w:rPr>
          <w:rFonts w:cstheme="minorHAnsi"/>
          <w:bCs/>
          <w:sz w:val="24"/>
          <w:szCs w:val="24"/>
        </w:rPr>
        <w:t>…“Иновативни здравно-социални услуги в община Хитрино“ като Услуга от общ икономически интерес /УОИИ/;</w:t>
      </w:r>
    </w:p>
    <w:p w14:paraId="328BA5C1" w14:textId="28869305" w:rsidR="001D69EE" w:rsidRPr="00D07943" w:rsidRDefault="001D69EE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3.</w:t>
      </w:r>
      <w:r w:rsidRPr="00D07943">
        <w:rPr>
          <w:rFonts w:cstheme="minorHAnsi"/>
          <w:bCs/>
          <w:sz w:val="24"/>
          <w:szCs w:val="24"/>
        </w:rPr>
        <w:t>Определя за доставчик на услугата „иновативни здравно-социални услуги“ Дирекция „Устройство на територията, регионално развитие, хуманитарни дейности и програми“;</w:t>
      </w:r>
    </w:p>
    <w:p w14:paraId="4DC2E754" w14:textId="498A3122" w:rsidR="001D69EE" w:rsidRPr="00D07943" w:rsidRDefault="001D69EE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4.</w:t>
      </w:r>
      <w:r w:rsidRPr="00D07943">
        <w:rPr>
          <w:rFonts w:cstheme="minorHAnsi"/>
          <w:bCs/>
          <w:sz w:val="24"/>
          <w:szCs w:val="24"/>
        </w:rPr>
        <w:t>Срок за предоставяне на услугата – 24 месеца, от 07.01.2025г. до 31.12.2026г. /или до приключване на проектните дейности/;</w:t>
      </w:r>
    </w:p>
    <w:p w14:paraId="558BBEAA" w14:textId="26EED60F" w:rsidR="001D69EE" w:rsidRPr="00D07943" w:rsidRDefault="001D69EE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5.</w:t>
      </w:r>
      <w:r w:rsidRPr="00D07943">
        <w:rPr>
          <w:rFonts w:cstheme="minorHAnsi"/>
          <w:bCs/>
          <w:sz w:val="24"/>
          <w:szCs w:val="24"/>
        </w:rPr>
        <w:t xml:space="preserve"> Ползвателите на услугата по проекта не заплащат такса;</w:t>
      </w:r>
    </w:p>
    <w:p w14:paraId="3396C070" w14:textId="0CB29DE2" w:rsidR="001D69EE" w:rsidRPr="00D07943" w:rsidRDefault="001D69EE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6.</w:t>
      </w:r>
      <w:r w:rsidRPr="00D07943">
        <w:rPr>
          <w:rFonts w:cstheme="minorHAnsi"/>
          <w:bCs/>
          <w:sz w:val="24"/>
          <w:szCs w:val="24"/>
        </w:rPr>
        <w:t xml:space="preserve"> Възлага на Кмета на Община Хитрино да издаде Заповед за възлагане /Акт за възлагане на услугата „иновативни здравно-социални услуги“/ като УОИИ, съдържаща всички реквизити, съгласно чл.4 на Решение 2012/21/ЕС на ЕК;</w:t>
      </w:r>
    </w:p>
    <w:p w14:paraId="3B5FB208" w14:textId="6CBAE41C" w:rsidR="001D69EE" w:rsidRPr="00D07943" w:rsidRDefault="001D69EE" w:rsidP="001D69EE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7.</w:t>
      </w:r>
      <w:r w:rsidRPr="00D07943">
        <w:rPr>
          <w:rFonts w:cstheme="minorHAnsi"/>
          <w:bCs/>
          <w:sz w:val="24"/>
          <w:szCs w:val="24"/>
        </w:rPr>
        <w:t xml:space="preserve"> Възлага на Кмета на Община Хитрино изготвянето и внасянето на проектно предложение, както и да извърши действия по организация и предоставяне на услугите;</w:t>
      </w:r>
    </w:p>
    <w:p w14:paraId="5949FD67" w14:textId="306A8B89" w:rsidR="00D575AB" w:rsidRPr="00D07943" w:rsidRDefault="00D575AB" w:rsidP="00D575AB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ab/>
        <w:t>Председателят на Общински съвет Хитрино уведоми за постъпил</w:t>
      </w:r>
      <w:r w:rsidR="00170B61" w:rsidRPr="00D07943">
        <w:rPr>
          <w:rFonts w:cstheme="minorHAnsi"/>
          <w:sz w:val="24"/>
          <w:szCs w:val="24"/>
        </w:rPr>
        <w:t>и</w:t>
      </w:r>
      <w:r w:rsidRPr="00D07943">
        <w:rPr>
          <w:rFonts w:cstheme="minorHAnsi"/>
          <w:sz w:val="24"/>
          <w:szCs w:val="24"/>
        </w:rPr>
        <w:t xml:space="preserve">  докладн</w:t>
      </w:r>
      <w:r w:rsidR="00170B61" w:rsidRPr="00D07943">
        <w:rPr>
          <w:rFonts w:cstheme="minorHAnsi"/>
          <w:sz w:val="24"/>
          <w:szCs w:val="24"/>
        </w:rPr>
        <w:t>и</w:t>
      </w:r>
      <w:r w:rsidRPr="00D07943">
        <w:rPr>
          <w:rFonts w:cstheme="minorHAnsi"/>
          <w:sz w:val="24"/>
          <w:szCs w:val="24"/>
        </w:rPr>
        <w:t xml:space="preserve"> записк</w:t>
      </w:r>
      <w:r w:rsidR="00170B61" w:rsidRPr="00D07943">
        <w:rPr>
          <w:rFonts w:cstheme="minorHAnsi"/>
          <w:sz w:val="24"/>
          <w:szCs w:val="24"/>
        </w:rPr>
        <w:t>и</w:t>
      </w:r>
      <w:r w:rsidRPr="00D07943">
        <w:rPr>
          <w:rFonts w:cstheme="minorHAnsi"/>
          <w:sz w:val="24"/>
          <w:szCs w:val="24"/>
        </w:rPr>
        <w:t xml:space="preserve">, </w:t>
      </w:r>
      <w:r w:rsidR="00170B61" w:rsidRPr="00D07943">
        <w:rPr>
          <w:rFonts w:cstheme="minorHAnsi"/>
          <w:sz w:val="24"/>
          <w:szCs w:val="24"/>
        </w:rPr>
        <w:t>които</w:t>
      </w:r>
      <w:r w:rsidRPr="00D07943">
        <w:rPr>
          <w:rFonts w:cstheme="minorHAnsi"/>
          <w:sz w:val="24"/>
          <w:szCs w:val="24"/>
        </w:rPr>
        <w:t xml:space="preserve"> ще с</w:t>
      </w:r>
      <w:r w:rsidR="00AF2820">
        <w:rPr>
          <w:rFonts w:cstheme="minorHAnsi"/>
          <w:sz w:val="24"/>
          <w:szCs w:val="24"/>
        </w:rPr>
        <w:t>е</w:t>
      </w:r>
      <w:r w:rsidRPr="00D07943">
        <w:rPr>
          <w:rFonts w:cstheme="minorHAnsi"/>
          <w:sz w:val="24"/>
          <w:szCs w:val="24"/>
        </w:rPr>
        <w:t xml:space="preserve"> включ</w:t>
      </w:r>
      <w:r w:rsidR="00AF2820">
        <w:rPr>
          <w:rFonts w:cstheme="minorHAnsi"/>
          <w:sz w:val="24"/>
          <w:szCs w:val="24"/>
        </w:rPr>
        <w:t>ат</w:t>
      </w:r>
      <w:r w:rsidRPr="00D07943">
        <w:rPr>
          <w:rFonts w:cstheme="minorHAnsi"/>
          <w:sz w:val="24"/>
          <w:szCs w:val="24"/>
        </w:rPr>
        <w:t xml:space="preserve"> в точка </w:t>
      </w:r>
      <w:r w:rsidR="00170B61" w:rsidRPr="00D07943">
        <w:rPr>
          <w:rFonts w:cstheme="minorHAnsi"/>
          <w:sz w:val="24"/>
          <w:szCs w:val="24"/>
        </w:rPr>
        <w:t>4</w:t>
      </w:r>
      <w:r w:rsidRPr="00D07943">
        <w:rPr>
          <w:rFonts w:cstheme="minorHAnsi"/>
          <w:sz w:val="24"/>
          <w:szCs w:val="24"/>
        </w:rPr>
        <w:t xml:space="preserve"> „Докладни записки“.</w:t>
      </w:r>
    </w:p>
    <w:p w14:paraId="040DADC7" w14:textId="77777777" w:rsidR="00170B61" w:rsidRPr="00D07943" w:rsidRDefault="00170B61" w:rsidP="00170B61">
      <w:pPr>
        <w:ind w:firstLine="708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07943">
        <w:rPr>
          <w:rFonts w:cstheme="minorHAnsi"/>
          <w:b/>
          <w:bCs/>
          <w:sz w:val="24"/>
          <w:szCs w:val="24"/>
          <w:u w:val="single"/>
        </w:rPr>
        <w:t>ПО ЧЕТВЪРТА ТОЧКА ОТ ДНЕВНИЯ РЕД</w:t>
      </w:r>
    </w:p>
    <w:p w14:paraId="24BDA388" w14:textId="24DEB115" w:rsidR="006926B7" w:rsidRPr="00D07943" w:rsidRDefault="006926B7" w:rsidP="006926B7">
      <w:pPr>
        <w:ind w:firstLine="708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D07943">
        <w:rPr>
          <w:rFonts w:cstheme="minorHAnsi"/>
          <w:b/>
          <w:bCs/>
          <w:sz w:val="24"/>
          <w:szCs w:val="24"/>
          <w:u w:val="single"/>
        </w:rPr>
        <w:t xml:space="preserve"> Докладни записки</w:t>
      </w:r>
    </w:p>
    <w:p w14:paraId="1A3753FA" w14:textId="4F785780" w:rsidR="006926B7" w:rsidRPr="00D07943" w:rsidRDefault="00170B61" w:rsidP="006926B7">
      <w:pPr>
        <w:ind w:firstLine="720"/>
        <w:contextualSpacing/>
        <w:jc w:val="both"/>
        <w:rPr>
          <w:rFonts w:cstheme="minorHAnsi"/>
          <w:i/>
          <w:iCs/>
          <w:sz w:val="24"/>
          <w:szCs w:val="24"/>
        </w:rPr>
      </w:pPr>
      <w:r w:rsidRPr="00D07943">
        <w:rPr>
          <w:rFonts w:cstheme="minorHAnsi"/>
          <w:b/>
          <w:bCs/>
          <w:i/>
          <w:iCs/>
          <w:sz w:val="24"/>
          <w:szCs w:val="24"/>
        </w:rPr>
        <w:t>4</w:t>
      </w:r>
      <w:r w:rsidR="006926B7" w:rsidRPr="00D07943">
        <w:rPr>
          <w:rFonts w:cstheme="minorHAnsi"/>
          <w:b/>
          <w:bCs/>
          <w:i/>
          <w:iCs/>
          <w:sz w:val="24"/>
          <w:szCs w:val="24"/>
        </w:rPr>
        <w:t>.1.</w:t>
      </w:r>
      <w:r w:rsidR="006926B7" w:rsidRPr="00D07943">
        <w:rPr>
          <w:rFonts w:cstheme="minorHAnsi"/>
          <w:i/>
          <w:iCs/>
          <w:sz w:val="24"/>
          <w:szCs w:val="24"/>
        </w:rPr>
        <w:t xml:space="preserve"> Докладна записка от </w:t>
      </w:r>
      <w:r w:rsidRPr="00D07943">
        <w:rPr>
          <w:rFonts w:cstheme="minorHAnsi"/>
          <w:i/>
          <w:iCs/>
          <w:sz w:val="24"/>
          <w:szCs w:val="24"/>
        </w:rPr>
        <w:t>Илхан Ахмед</w:t>
      </w:r>
      <w:r w:rsidR="006926B7" w:rsidRPr="00D07943">
        <w:rPr>
          <w:rFonts w:cstheme="minorHAnsi"/>
          <w:i/>
          <w:iCs/>
          <w:sz w:val="24"/>
          <w:szCs w:val="24"/>
        </w:rPr>
        <w:t xml:space="preserve"> –</w:t>
      </w:r>
      <w:r w:rsidRPr="00D07943">
        <w:rPr>
          <w:rFonts w:cstheme="minorHAnsi"/>
          <w:i/>
          <w:iCs/>
          <w:sz w:val="24"/>
          <w:szCs w:val="24"/>
        </w:rPr>
        <w:t xml:space="preserve">зам. </w:t>
      </w:r>
      <w:r w:rsidR="006926B7" w:rsidRPr="00D07943">
        <w:rPr>
          <w:rFonts w:cstheme="minorHAnsi"/>
          <w:i/>
          <w:iCs/>
          <w:sz w:val="24"/>
          <w:szCs w:val="24"/>
        </w:rPr>
        <w:t xml:space="preserve">кмет на община Хитрино за </w:t>
      </w:r>
      <w:r w:rsidRPr="00D07943">
        <w:rPr>
          <w:rFonts w:cstheme="minorHAnsi"/>
          <w:i/>
          <w:iCs/>
          <w:sz w:val="24"/>
          <w:szCs w:val="24"/>
        </w:rPr>
        <w:t>Промяна на предназначението от земеделска  в горска територия по реда на чл.81, ал.2 от Закона за горите на ПИ с идентификатор 70099.10.28 в землището на село Студеница.</w:t>
      </w:r>
    </w:p>
    <w:p w14:paraId="579D60CE" w14:textId="37E24C0C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iCs/>
          <w:sz w:val="24"/>
          <w:szCs w:val="24"/>
        </w:rPr>
        <w:t xml:space="preserve">Докладва г-н </w:t>
      </w:r>
      <w:r w:rsidR="00170B61" w:rsidRPr="00D07943">
        <w:rPr>
          <w:rFonts w:cstheme="minorHAnsi"/>
          <w:sz w:val="24"/>
          <w:szCs w:val="24"/>
        </w:rPr>
        <w:t xml:space="preserve">Илхан Ахмед –зам. </w:t>
      </w:r>
      <w:r w:rsidRPr="00D07943">
        <w:rPr>
          <w:rFonts w:cstheme="minorHAnsi"/>
          <w:sz w:val="24"/>
          <w:szCs w:val="24"/>
        </w:rPr>
        <w:t>кмет</w:t>
      </w:r>
      <w:r w:rsidRPr="00D07943">
        <w:rPr>
          <w:rFonts w:cstheme="minorHAnsi"/>
          <w:iCs/>
          <w:sz w:val="24"/>
          <w:szCs w:val="24"/>
        </w:rPr>
        <w:t xml:space="preserve"> на община Хитрино. </w:t>
      </w:r>
      <w:r w:rsidR="00300AED" w:rsidRPr="00D07943">
        <w:rPr>
          <w:rFonts w:cstheme="minorHAnsi"/>
          <w:iCs/>
          <w:sz w:val="24"/>
          <w:szCs w:val="24"/>
        </w:rPr>
        <w:t>Разкри съдържанието на докладната записка.</w:t>
      </w:r>
    </w:p>
    <w:p w14:paraId="4B97A783" w14:textId="7F2C40D6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bookmarkStart w:id="7" w:name="_Hlk161319454"/>
      <w:bookmarkStart w:id="8" w:name="_Hlk131163550"/>
      <w:r w:rsidRPr="00D07943">
        <w:rPr>
          <w:rFonts w:cstheme="minorHAnsi"/>
          <w:sz w:val="24"/>
          <w:szCs w:val="24"/>
        </w:rPr>
        <w:t>С 1</w:t>
      </w:r>
      <w:r w:rsidR="00170B61" w:rsidRPr="00D07943">
        <w:rPr>
          <w:rFonts w:cstheme="minorHAnsi"/>
          <w:sz w:val="24"/>
          <w:szCs w:val="24"/>
        </w:rPr>
        <w:t>6</w:t>
      </w:r>
      <w:r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170B61" w:rsidRPr="00D07943">
        <w:rPr>
          <w:rFonts w:cstheme="minorHAnsi"/>
          <w:sz w:val="24"/>
          <w:szCs w:val="24"/>
        </w:rPr>
        <w:t>шест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bookmarkEnd w:id="7"/>
    <w:p w14:paraId="14021CEA" w14:textId="63931030" w:rsidR="006926B7" w:rsidRPr="00D07943" w:rsidRDefault="00170B61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16 </w:t>
      </w:r>
      <w:r w:rsidRPr="00D07943">
        <w:rPr>
          <w:rFonts w:cstheme="minorHAnsi"/>
          <w:sz w:val="24"/>
          <w:szCs w:val="24"/>
          <w:lang w:val="en-US"/>
        </w:rPr>
        <w:t>(</w:t>
      </w:r>
      <w:r w:rsidRPr="00D07943">
        <w:rPr>
          <w:rFonts w:cstheme="minorHAnsi"/>
          <w:sz w:val="24"/>
          <w:szCs w:val="24"/>
        </w:rPr>
        <w:t>шестнадесет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</w:t>
      </w:r>
      <w:r w:rsidR="006926B7" w:rsidRPr="00D07943">
        <w:rPr>
          <w:rFonts w:cstheme="minorHAnsi"/>
          <w:sz w:val="24"/>
          <w:szCs w:val="24"/>
        </w:rPr>
        <w:t>гласа „за”, без „против” и без „въздържали се”, Общински съвет</w:t>
      </w:r>
      <w:r w:rsidR="006926B7" w:rsidRPr="00D07943">
        <w:rPr>
          <w:rFonts w:cstheme="minorHAnsi"/>
          <w:iCs/>
          <w:sz w:val="24"/>
          <w:szCs w:val="24"/>
        </w:rPr>
        <w:t xml:space="preserve"> Хитрино </w:t>
      </w:r>
      <w:r w:rsidR="006926B7" w:rsidRPr="00D07943">
        <w:rPr>
          <w:rFonts w:cstheme="minorHAnsi"/>
          <w:sz w:val="24"/>
          <w:szCs w:val="24"/>
        </w:rPr>
        <w:t>на основание чл. 21,</w:t>
      </w:r>
      <w:r w:rsidRPr="00D07943">
        <w:rPr>
          <w:rFonts w:cstheme="minorHAnsi"/>
          <w:sz w:val="24"/>
          <w:szCs w:val="24"/>
        </w:rPr>
        <w:t xml:space="preserve"> </w:t>
      </w:r>
      <w:r w:rsidR="006926B7" w:rsidRPr="00D07943">
        <w:rPr>
          <w:rFonts w:cstheme="minorHAnsi"/>
          <w:sz w:val="24"/>
          <w:szCs w:val="24"/>
        </w:rPr>
        <w:t xml:space="preserve">ал. 1, т. </w:t>
      </w:r>
      <w:r w:rsidRPr="00D07943">
        <w:rPr>
          <w:rFonts w:cstheme="minorHAnsi"/>
          <w:sz w:val="24"/>
          <w:szCs w:val="24"/>
        </w:rPr>
        <w:t>8</w:t>
      </w:r>
      <w:r w:rsidR="006926B7" w:rsidRPr="00D07943">
        <w:rPr>
          <w:rFonts w:cstheme="minorHAnsi"/>
          <w:sz w:val="24"/>
          <w:szCs w:val="24"/>
        </w:rPr>
        <w:t xml:space="preserve"> от З</w:t>
      </w:r>
      <w:r w:rsidR="00AF2820">
        <w:rPr>
          <w:rFonts w:cstheme="minorHAnsi"/>
          <w:sz w:val="24"/>
          <w:szCs w:val="24"/>
        </w:rPr>
        <w:t>акона за местното самоуправление и местната администрация</w:t>
      </w:r>
      <w:r w:rsidRPr="00D07943">
        <w:rPr>
          <w:rFonts w:cstheme="minorHAnsi"/>
          <w:sz w:val="24"/>
          <w:szCs w:val="24"/>
        </w:rPr>
        <w:t>,</w:t>
      </w:r>
      <w:r w:rsidR="006926B7" w:rsidRPr="00D07943">
        <w:rPr>
          <w:rFonts w:cstheme="minorHAnsi"/>
          <w:sz w:val="24"/>
          <w:szCs w:val="24"/>
        </w:rPr>
        <w:t xml:space="preserve"> Общински съвет Хитрино, прие</w:t>
      </w:r>
    </w:p>
    <w:p w14:paraId="301C0C0F" w14:textId="15F62BD4" w:rsidR="006926B7" w:rsidRPr="00D07943" w:rsidRDefault="006926B7" w:rsidP="006926B7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 xml:space="preserve">РЕШЕНИЕ № </w:t>
      </w:r>
      <w:r w:rsidR="00D357CC" w:rsidRPr="00D07943">
        <w:rPr>
          <w:rFonts w:cstheme="minorHAnsi"/>
          <w:b/>
          <w:bCs/>
          <w:sz w:val="24"/>
          <w:szCs w:val="24"/>
        </w:rPr>
        <w:t>1</w:t>
      </w:r>
      <w:r w:rsidR="00170B61" w:rsidRPr="00D07943">
        <w:rPr>
          <w:rFonts w:cstheme="minorHAnsi"/>
          <w:b/>
          <w:bCs/>
          <w:sz w:val="24"/>
          <w:szCs w:val="24"/>
        </w:rPr>
        <w:t>33</w:t>
      </w:r>
    </w:p>
    <w:p w14:paraId="3F076721" w14:textId="05B29E9E" w:rsidR="006926B7" w:rsidRPr="00D07943" w:rsidRDefault="006926B7" w:rsidP="006926B7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На основание</w:t>
      </w:r>
      <w:r w:rsidR="00D819F5" w:rsidRPr="00D07943">
        <w:rPr>
          <w:rFonts w:cstheme="minorHAnsi"/>
          <w:sz w:val="24"/>
          <w:szCs w:val="24"/>
        </w:rPr>
        <w:t xml:space="preserve"> чл.</w:t>
      </w:r>
      <w:r w:rsidR="00170B61" w:rsidRPr="00D07943">
        <w:rPr>
          <w:rFonts w:cstheme="minorHAnsi"/>
          <w:sz w:val="24"/>
          <w:szCs w:val="24"/>
        </w:rPr>
        <w:t>8</w:t>
      </w:r>
      <w:r w:rsidR="00D819F5" w:rsidRPr="00D07943">
        <w:rPr>
          <w:rFonts w:cstheme="minorHAnsi"/>
          <w:sz w:val="24"/>
          <w:szCs w:val="24"/>
        </w:rPr>
        <w:t>, ал.</w:t>
      </w:r>
      <w:r w:rsidR="00170B61" w:rsidRPr="00D07943">
        <w:rPr>
          <w:rFonts w:cstheme="minorHAnsi"/>
          <w:sz w:val="24"/>
          <w:szCs w:val="24"/>
        </w:rPr>
        <w:t>1</w:t>
      </w:r>
      <w:r w:rsidR="00D819F5" w:rsidRPr="00D07943">
        <w:rPr>
          <w:rFonts w:cstheme="minorHAnsi"/>
          <w:sz w:val="24"/>
          <w:szCs w:val="24"/>
        </w:rPr>
        <w:t xml:space="preserve"> от </w:t>
      </w:r>
      <w:r w:rsidR="00170B61" w:rsidRPr="00D07943">
        <w:rPr>
          <w:rFonts w:cstheme="minorHAnsi"/>
          <w:sz w:val="24"/>
          <w:szCs w:val="24"/>
        </w:rPr>
        <w:t>Закона за общинската собственост</w:t>
      </w:r>
      <w:r w:rsidRPr="00D07943">
        <w:rPr>
          <w:rFonts w:cstheme="minorHAnsi"/>
          <w:sz w:val="24"/>
          <w:szCs w:val="24"/>
        </w:rPr>
        <w:t>, Общински съвет Хитрино</w:t>
      </w:r>
    </w:p>
    <w:p w14:paraId="3180E109" w14:textId="77777777" w:rsidR="00AF2820" w:rsidRDefault="00AF2820" w:rsidP="006926B7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9" w:name="_Hlk161319651"/>
    </w:p>
    <w:p w14:paraId="1A0C2200" w14:textId="67292BC4" w:rsidR="006926B7" w:rsidRPr="00D07943" w:rsidRDefault="006926B7" w:rsidP="006926B7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>Р Е Ш И:</w:t>
      </w:r>
    </w:p>
    <w:p w14:paraId="199B1FBA" w14:textId="0C8209E6" w:rsidR="00615CD2" w:rsidRPr="00D07943" w:rsidRDefault="00170B61" w:rsidP="00AF2820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F2820">
        <w:rPr>
          <w:rFonts w:cstheme="minorHAnsi"/>
          <w:b/>
          <w:sz w:val="24"/>
          <w:szCs w:val="24"/>
        </w:rPr>
        <w:t>1.</w:t>
      </w:r>
      <w:r w:rsidRPr="00D07943">
        <w:rPr>
          <w:rFonts w:cstheme="minorHAnsi"/>
          <w:bCs/>
          <w:sz w:val="24"/>
          <w:szCs w:val="24"/>
        </w:rPr>
        <w:t>Дава съгласие за промяната на предназначението от земеделска в горска територия за следния имот: ПИ с идентификатор 70099.10.28 в землището на село Студеница;</w:t>
      </w:r>
    </w:p>
    <w:p w14:paraId="73C26949" w14:textId="6E6F8E13" w:rsidR="00170B61" w:rsidRPr="00D07943" w:rsidRDefault="00170B61" w:rsidP="00AF2820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F2820">
        <w:rPr>
          <w:rFonts w:cstheme="minorHAnsi"/>
          <w:b/>
          <w:sz w:val="24"/>
          <w:szCs w:val="24"/>
        </w:rPr>
        <w:t>2.</w:t>
      </w:r>
      <w:r w:rsidRPr="00D07943">
        <w:rPr>
          <w:rFonts w:cstheme="minorHAnsi"/>
          <w:bCs/>
          <w:sz w:val="24"/>
          <w:szCs w:val="24"/>
        </w:rPr>
        <w:t>Настоящето решение да бъде приложено към заявлението по чл.81, ал.3 от Закона за горите към Регионална дирекция по горите</w:t>
      </w:r>
      <w:r w:rsidR="0097771E" w:rsidRPr="00D07943">
        <w:rPr>
          <w:rFonts w:cstheme="minorHAnsi"/>
          <w:bCs/>
          <w:sz w:val="24"/>
          <w:szCs w:val="24"/>
        </w:rPr>
        <w:t xml:space="preserve"> – Шумен;</w:t>
      </w:r>
    </w:p>
    <w:p w14:paraId="48AA5F38" w14:textId="59C48DB0" w:rsidR="0097771E" w:rsidRPr="00D07943" w:rsidRDefault="0097771E" w:rsidP="00AF2820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F2820">
        <w:rPr>
          <w:rFonts w:cstheme="minorHAnsi"/>
          <w:b/>
          <w:sz w:val="24"/>
          <w:szCs w:val="24"/>
        </w:rPr>
        <w:t>3.</w:t>
      </w:r>
      <w:r w:rsidRPr="00D07943">
        <w:rPr>
          <w:rFonts w:cstheme="minorHAnsi"/>
          <w:bCs/>
          <w:sz w:val="24"/>
          <w:szCs w:val="24"/>
        </w:rPr>
        <w:t>Възлага на Кмета на Община Хитрино да извършва всички действия за правилното и законосъобразно изпълнение на настоящето решение.</w:t>
      </w:r>
    </w:p>
    <w:p w14:paraId="6E1A1D9E" w14:textId="6873E5B1" w:rsidR="0097771E" w:rsidRPr="00D07943" w:rsidRDefault="0097771E" w:rsidP="0097771E">
      <w:pPr>
        <w:ind w:firstLine="720"/>
        <w:contextualSpacing/>
        <w:jc w:val="both"/>
        <w:rPr>
          <w:rFonts w:cstheme="minorHAnsi"/>
          <w:i/>
          <w:iCs/>
          <w:sz w:val="24"/>
          <w:szCs w:val="24"/>
        </w:rPr>
      </w:pPr>
      <w:r w:rsidRPr="00D07943">
        <w:rPr>
          <w:rFonts w:cstheme="minorHAnsi"/>
          <w:b/>
          <w:bCs/>
          <w:i/>
          <w:iCs/>
          <w:sz w:val="24"/>
          <w:szCs w:val="24"/>
        </w:rPr>
        <w:t>4.2.</w:t>
      </w:r>
      <w:r w:rsidRPr="00D07943">
        <w:rPr>
          <w:rFonts w:cstheme="minorHAnsi"/>
          <w:i/>
          <w:iCs/>
          <w:sz w:val="24"/>
          <w:szCs w:val="24"/>
        </w:rPr>
        <w:t xml:space="preserve"> Докладна записка от Илхан Ахмед –зам. кмет на община Хитрино за Отправено искане от Областна дирекция „Земеделие“ гр. Шумен с вх.№ 24-00-615 от 16.12.2024г. за предоставяне</w:t>
      </w:r>
      <w:r w:rsidR="00D93DB6" w:rsidRPr="00D07943">
        <w:rPr>
          <w:rFonts w:cstheme="minorHAnsi"/>
          <w:i/>
          <w:iCs/>
          <w:sz w:val="24"/>
          <w:szCs w:val="24"/>
        </w:rPr>
        <w:t xml:space="preserve"> на имоти – полски пътища, включени в заповедите на Директора но ОД „Земеделие“ гр. Шумен по чл.37в, ал.4 от ЗСПЗЗ.</w:t>
      </w:r>
    </w:p>
    <w:p w14:paraId="7AEF376C" w14:textId="77777777" w:rsidR="0097771E" w:rsidRPr="00D07943" w:rsidRDefault="0097771E" w:rsidP="0097771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iCs/>
          <w:sz w:val="24"/>
          <w:szCs w:val="24"/>
        </w:rPr>
        <w:t xml:space="preserve">Докладва г-н </w:t>
      </w:r>
      <w:r w:rsidRPr="00D07943">
        <w:rPr>
          <w:rFonts w:cstheme="minorHAnsi"/>
          <w:sz w:val="24"/>
          <w:szCs w:val="24"/>
        </w:rPr>
        <w:t>Илхан Ахмед –зам. кмет</w:t>
      </w:r>
      <w:r w:rsidRPr="00D07943">
        <w:rPr>
          <w:rFonts w:cstheme="minorHAnsi"/>
          <w:iCs/>
          <w:sz w:val="24"/>
          <w:szCs w:val="24"/>
        </w:rPr>
        <w:t xml:space="preserve"> на община Хитрино. Разкри съдържанието на докладната записка.</w:t>
      </w:r>
    </w:p>
    <w:p w14:paraId="462E2258" w14:textId="77777777" w:rsidR="0097771E" w:rsidRPr="00D07943" w:rsidRDefault="0097771E" w:rsidP="0097771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16 </w:t>
      </w:r>
      <w:r w:rsidRPr="00D07943">
        <w:rPr>
          <w:rFonts w:cstheme="minorHAnsi"/>
          <w:sz w:val="24"/>
          <w:szCs w:val="24"/>
          <w:lang w:val="en-US"/>
        </w:rPr>
        <w:t>(</w:t>
      </w:r>
      <w:r w:rsidRPr="00D07943">
        <w:rPr>
          <w:rFonts w:cstheme="minorHAnsi"/>
          <w:sz w:val="24"/>
          <w:szCs w:val="24"/>
        </w:rPr>
        <w:t>шестнадесет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AA023EF" w14:textId="3AEA3110" w:rsidR="0097771E" w:rsidRPr="00D07943" w:rsidRDefault="0097771E" w:rsidP="008A341F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С 1</w:t>
      </w:r>
      <w:r w:rsidR="008D0E98">
        <w:rPr>
          <w:rFonts w:cstheme="minorHAnsi"/>
          <w:sz w:val="24"/>
          <w:szCs w:val="24"/>
        </w:rPr>
        <w:t>5</w:t>
      </w:r>
      <w:r w:rsidRPr="00D07943">
        <w:rPr>
          <w:rFonts w:cstheme="minorHAnsi"/>
          <w:sz w:val="24"/>
          <w:szCs w:val="24"/>
        </w:rPr>
        <w:t xml:space="preserve"> </w:t>
      </w:r>
      <w:r w:rsidRPr="00D07943">
        <w:rPr>
          <w:rFonts w:cstheme="minorHAnsi"/>
          <w:sz w:val="24"/>
          <w:szCs w:val="24"/>
          <w:lang w:val="en-US"/>
        </w:rPr>
        <w:t>(</w:t>
      </w:r>
      <w:r w:rsidR="008D0E98">
        <w:rPr>
          <w:rFonts w:cstheme="minorHAnsi"/>
          <w:sz w:val="24"/>
          <w:szCs w:val="24"/>
        </w:rPr>
        <w:t>пет</w:t>
      </w:r>
      <w:r w:rsidRPr="00D07943">
        <w:rPr>
          <w:rFonts w:cstheme="minorHAnsi"/>
          <w:sz w:val="24"/>
          <w:szCs w:val="24"/>
        </w:rPr>
        <w:t>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</w:t>
      </w:r>
      <w:r w:rsidR="009976C4">
        <w:rPr>
          <w:rFonts w:cstheme="minorHAnsi"/>
          <w:sz w:val="24"/>
          <w:szCs w:val="24"/>
        </w:rPr>
        <w:t xml:space="preserve"> и </w:t>
      </w:r>
      <w:r w:rsidR="009976C4" w:rsidRPr="00D07943">
        <w:rPr>
          <w:rFonts w:cstheme="minorHAnsi"/>
          <w:sz w:val="24"/>
          <w:szCs w:val="24"/>
        </w:rPr>
        <w:t xml:space="preserve">1 </w:t>
      </w:r>
      <w:r w:rsidR="009976C4" w:rsidRPr="00D07943">
        <w:rPr>
          <w:rFonts w:cstheme="minorHAnsi"/>
          <w:sz w:val="24"/>
          <w:szCs w:val="24"/>
          <w:lang w:val="en-US"/>
        </w:rPr>
        <w:t>(</w:t>
      </w:r>
      <w:r w:rsidR="009976C4">
        <w:rPr>
          <w:rFonts w:cstheme="minorHAnsi"/>
          <w:sz w:val="24"/>
          <w:szCs w:val="24"/>
        </w:rPr>
        <w:t>един</w:t>
      </w:r>
      <w:r w:rsidR="009976C4" w:rsidRPr="00D07943">
        <w:rPr>
          <w:rFonts w:cstheme="minorHAnsi"/>
          <w:sz w:val="24"/>
          <w:szCs w:val="24"/>
          <w:lang w:val="en-US"/>
        </w:rPr>
        <w:t>)</w:t>
      </w:r>
      <w:r w:rsidR="009976C4">
        <w:rPr>
          <w:rFonts w:cstheme="minorHAnsi"/>
          <w:sz w:val="24"/>
          <w:szCs w:val="24"/>
        </w:rPr>
        <w:t xml:space="preserve"> глас</w:t>
      </w:r>
      <w:r w:rsidRPr="00D07943">
        <w:rPr>
          <w:rFonts w:cstheme="minorHAnsi"/>
          <w:sz w:val="24"/>
          <w:szCs w:val="24"/>
        </w:rPr>
        <w:t xml:space="preserve">  „против”</w:t>
      </w:r>
      <w:r w:rsidR="009976C4">
        <w:rPr>
          <w:rFonts w:cstheme="minorHAnsi"/>
          <w:sz w:val="24"/>
          <w:szCs w:val="24"/>
        </w:rPr>
        <w:t xml:space="preserve">, </w:t>
      </w:r>
      <w:r w:rsidRPr="00D07943">
        <w:rPr>
          <w:rFonts w:cstheme="minorHAnsi"/>
          <w:sz w:val="24"/>
          <w:szCs w:val="24"/>
        </w:rPr>
        <w:t>без „въздържали се”, Общински съвет</w:t>
      </w:r>
      <w:r w:rsidRPr="00D07943">
        <w:rPr>
          <w:rFonts w:cstheme="minorHAnsi"/>
          <w:iCs/>
          <w:sz w:val="24"/>
          <w:szCs w:val="24"/>
        </w:rPr>
        <w:t xml:space="preserve"> Хитрино </w:t>
      </w:r>
      <w:r w:rsidRPr="00D07943">
        <w:rPr>
          <w:rFonts w:cstheme="minorHAnsi"/>
          <w:sz w:val="24"/>
          <w:szCs w:val="24"/>
        </w:rPr>
        <w:t>на основание</w:t>
      </w:r>
      <w:r w:rsidR="008A341F" w:rsidRPr="00D07943">
        <w:rPr>
          <w:rFonts w:cstheme="minorHAnsi"/>
          <w:sz w:val="24"/>
          <w:szCs w:val="24"/>
        </w:rPr>
        <w:t xml:space="preserve"> </w:t>
      </w:r>
      <w:r w:rsidR="00C54160" w:rsidRPr="003D2D16">
        <w:rPr>
          <w:rFonts w:ascii="Times New Roman" w:hAnsi="Times New Roman" w:cs="Times New Roman"/>
          <w:sz w:val="24"/>
          <w:szCs w:val="24"/>
        </w:rPr>
        <w:t>чл. 21, ал. 1, т.8  и чл.27, ал.4 и ал.5 от ЗМСМА</w:t>
      </w:r>
      <w:r w:rsidRPr="00D07943">
        <w:rPr>
          <w:rFonts w:cstheme="minorHAnsi"/>
          <w:sz w:val="24"/>
          <w:szCs w:val="24"/>
        </w:rPr>
        <w:t>, прие</w:t>
      </w:r>
    </w:p>
    <w:p w14:paraId="2047CF64" w14:textId="77777777" w:rsidR="008A341F" w:rsidRPr="00D07943" w:rsidRDefault="008A341F" w:rsidP="008A341F">
      <w:pPr>
        <w:ind w:firstLine="708"/>
        <w:contextualSpacing/>
        <w:jc w:val="both"/>
        <w:rPr>
          <w:rFonts w:cstheme="minorHAnsi"/>
          <w:sz w:val="24"/>
          <w:szCs w:val="24"/>
        </w:rPr>
      </w:pPr>
    </w:p>
    <w:p w14:paraId="3C8F383A" w14:textId="4D0D61C9" w:rsidR="0097771E" w:rsidRPr="00D07943" w:rsidRDefault="0097771E" w:rsidP="0097771E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>РЕШЕНИЕ № 13</w:t>
      </w:r>
      <w:r w:rsidR="008A341F" w:rsidRPr="00D07943">
        <w:rPr>
          <w:rFonts w:cstheme="minorHAnsi"/>
          <w:b/>
          <w:bCs/>
          <w:sz w:val="24"/>
          <w:szCs w:val="24"/>
        </w:rPr>
        <w:t>4</w:t>
      </w:r>
    </w:p>
    <w:p w14:paraId="5D6CEFF2" w14:textId="0AE9D52E" w:rsidR="0097771E" w:rsidRPr="00D07943" w:rsidRDefault="0097771E" w:rsidP="0097771E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На основание чл</w:t>
      </w:r>
      <w:r w:rsidR="008D0E98">
        <w:rPr>
          <w:rFonts w:cstheme="minorHAnsi"/>
          <w:sz w:val="24"/>
          <w:szCs w:val="24"/>
        </w:rPr>
        <w:t>.</w:t>
      </w:r>
      <w:r w:rsidR="008A341F" w:rsidRPr="00D07943">
        <w:rPr>
          <w:rFonts w:cstheme="minorHAnsi"/>
          <w:sz w:val="24"/>
          <w:szCs w:val="24"/>
        </w:rPr>
        <w:t>37в</w:t>
      </w:r>
      <w:r w:rsidRPr="00D07943">
        <w:rPr>
          <w:rFonts w:cstheme="minorHAnsi"/>
          <w:sz w:val="24"/>
          <w:szCs w:val="24"/>
        </w:rPr>
        <w:t>, ал.</w:t>
      </w:r>
      <w:r w:rsidR="008A341F" w:rsidRPr="00D07943">
        <w:rPr>
          <w:rFonts w:cstheme="minorHAnsi"/>
          <w:sz w:val="24"/>
          <w:szCs w:val="24"/>
        </w:rPr>
        <w:t xml:space="preserve">4 </w:t>
      </w:r>
      <w:r w:rsidRPr="00D07943">
        <w:rPr>
          <w:rFonts w:cstheme="minorHAnsi"/>
          <w:sz w:val="24"/>
          <w:szCs w:val="24"/>
        </w:rPr>
        <w:t xml:space="preserve"> от </w:t>
      </w:r>
      <w:r w:rsidR="008A341F" w:rsidRPr="00D07943">
        <w:rPr>
          <w:rFonts w:cstheme="minorHAnsi"/>
          <w:sz w:val="24"/>
          <w:szCs w:val="24"/>
        </w:rPr>
        <w:t>Закона за собствеността и ползването на земеделските земи</w:t>
      </w:r>
      <w:r w:rsidRPr="00D07943">
        <w:rPr>
          <w:rFonts w:cstheme="minorHAnsi"/>
          <w:sz w:val="24"/>
          <w:szCs w:val="24"/>
        </w:rPr>
        <w:t>, Общински съвет Хитрино</w:t>
      </w:r>
    </w:p>
    <w:p w14:paraId="373DFFD1" w14:textId="77777777" w:rsidR="0097771E" w:rsidRPr="00D07943" w:rsidRDefault="0097771E" w:rsidP="0097771E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>Р Е Ш И:</w:t>
      </w:r>
    </w:p>
    <w:p w14:paraId="608BB3CA" w14:textId="3E63427F" w:rsidR="0097771E" w:rsidRPr="00D07943" w:rsidRDefault="0097771E" w:rsidP="0097771E">
      <w:pPr>
        <w:spacing w:after="0"/>
        <w:jc w:val="both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Cs/>
          <w:sz w:val="24"/>
          <w:szCs w:val="24"/>
        </w:rPr>
        <w:t>1.Да</w:t>
      </w:r>
      <w:r w:rsidR="008A341F" w:rsidRPr="00D07943">
        <w:rPr>
          <w:rFonts w:cstheme="minorHAnsi"/>
          <w:bCs/>
          <w:sz w:val="24"/>
          <w:szCs w:val="24"/>
        </w:rPr>
        <w:t xml:space="preserve"> бъдат предоставени имоти – полски пътища, включени в заповедите на ОД „Земеделие“ – гр. Шумен по чл.37в, ал.4 от ЗСПЗЗ;</w:t>
      </w:r>
    </w:p>
    <w:p w14:paraId="6A7D356E" w14:textId="089D2E25" w:rsidR="0097771E" w:rsidRPr="00D07943" w:rsidRDefault="0097771E" w:rsidP="0097771E">
      <w:pPr>
        <w:spacing w:after="0"/>
        <w:jc w:val="both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Cs/>
          <w:sz w:val="24"/>
          <w:szCs w:val="24"/>
        </w:rPr>
        <w:t>2.</w:t>
      </w:r>
      <w:r w:rsidR="008A341F" w:rsidRPr="00D07943">
        <w:rPr>
          <w:rFonts w:cstheme="minorHAnsi"/>
          <w:bCs/>
          <w:sz w:val="24"/>
          <w:szCs w:val="24"/>
        </w:rPr>
        <w:t>Да бъде определена цена в размер на средното рентно плащане за землището, в което се намират процесните имоти – полски пътища;</w:t>
      </w:r>
    </w:p>
    <w:p w14:paraId="2DCC06C7" w14:textId="66F0B499" w:rsidR="008A341F" w:rsidRPr="00D07943" w:rsidRDefault="008A341F" w:rsidP="008A341F">
      <w:pPr>
        <w:ind w:firstLine="720"/>
        <w:contextualSpacing/>
        <w:jc w:val="both"/>
        <w:rPr>
          <w:rFonts w:cstheme="minorHAnsi"/>
          <w:i/>
          <w:iCs/>
          <w:sz w:val="24"/>
          <w:szCs w:val="24"/>
        </w:rPr>
      </w:pPr>
      <w:r w:rsidRPr="00D07943">
        <w:rPr>
          <w:rFonts w:cstheme="minorHAnsi"/>
          <w:b/>
          <w:bCs/>
          <w:i/>
          <w:iCs/>
          <w:sz w:val="24"/>
          <w:szCs w:val="24"/>
        </w:rPr>
        <w:t>4.3.</w:t>
      </w:r>
      <w:r w:rsidRPr="00D07943">
        <w:rPr>
          <w:rFonts w:cstheme="minorHAnsi"/>
          <w:i/>
          <w:iCs/>
          <w:sz w:val="24"/>
          <w:szCs w:val="24"/>
        </w:rPr>
        <w:t xml:space="preserve"> Докладна записка от Илхан Ахмед –зам. кмет на община Хитрино за Промяна вида собственост на поземлен имот 61697.22.539 в землището но село Развигорово, община Хитрино</w:t>
      </w:r>
    </w:p>
    <w:p w14:paraId="072CDCD5" w14:textId="77777777" w:rsidR="008A341F" w:rsidRPr="00D07943" w:rsidRDefault="008A341F" w:rsidP="008A341F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iCs/>
          <w:sz w:val="24"/>
          <w:szCs w:val="24"/>
        </w:rPr>
        <w:t xml:space="preserve">Докладва г-н </w:t>
      </w:r>
      <w:r w:rsidRPr="00D07943">
        <w:rPr>
          <w:rFonts w:cstheme="minorHAnsi"/>
          <w:sz w:val="24"/>
          <w:szCs w:val="24"/>
        </w:rPr>
        <w:t>Илхан Ахмед –зам. кмет</w:t>
      </w:r>
      <w:r w:rsidRPr="00D07943">
        <w:rPr>
          <w:rFonts w:cstheme="minorHAnsi"/>
          <w:iCs/>
          <w:sz w:val="24"/>
          <w:szCs w:val="24"/>
        </w:rPr>
        <w:t xml:space="preserve"> на община Хитрино. Разкри съдържанието на докладната записка.</w:t>
      </w:r>
    </w:p>
    <w:p w14:paraId="5F20975E" w14:textId="77777777" w:rsidR="008A341F" w:rsidRPr="00D07943" w:rsidRDefault="008A341F" w:rsidP="008A341F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16 </w:t>
      </w:r>
      <w:r w:rsidRPr="00D07943">
        <w:rPr>
          <w:rFonts w:cstheme="minorHAnsi"/>
          <w:sz w:val="24"/>
          <w:szCs w:val="24"/>
          <w:lang w:val="en-US"/>
        </w:rPr>
        <w:t>(</w:t>
      </w:r>
      <w:r w:rsidRPr="00D07943">
        <w:rPr>
          <w:rFonts w:cstheme="minorHAnsi"/>
          <w:sz w:val="24"/>
          <w:szCs w:val="24"/>
        </w:rPr>
        <w:t>шестнадесет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05BCFA3" w14:textId="1ABE3D74" w:rsidR="008A341F" w:rsidRPr="00D07943" w:rsidRDefault="008A341F" w:rsidP="008A341F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 xml:space="preserve">С 16 </w:t>
      </w:r>
      <w:r w:rsidRPr="00D07943">
        <w:rPr>
          <w:rFonts w:cstheme="minorHAnsi"/>
          <w:sz w:val="24"/>
          <w:szCs w:val="24"/>
          <w:lang w:val="en-US"/>
        </w:rPr>
        <w:t>(</w:t>
      </w:r>
      <w:r w:rsidRPr="00D07943">
        <w:rPr>
          <w:rFonts w:cstheme="minorHAnsi"/>
          <w:sz w:val="24"/>
          <w:szCs w:val="24"/>
        </w:rPr>
        <w:t>шестнадесет</w:t>
      </w:r>
      <w:r w:rsidRPr="00D07943">
        <w:rPr>
          <w:rFonts w:cstheme="minorHAnsi"/>
          <w:sz w:val="24"/>
          <w:szCs w:val="24"/>
          <w:lang w:val="en-US"/>
        </w:rPr>
        <w:t>)</w:t>
      </w:r>
      <w:r w:rsidRPr="00D07943">
        <w:rPr>
          <w:rFonts w:cstheme="minorHAnsi"/>
          <w:sz w:val="24"/>
          <w:szCs w:val="24"/>
        </w:rPr>
        <w:t xml:space="preserve"> гласа „за”, без „против” и без „въздържали се”, Общински съвет</w:t>
      </w:r>
      <w:r w:rsidRPr="00D07943">
        <w:rPr>
          <w:rFonts w:cstheme="minorHAnsi"/>
          <w:iCs/>
          <w:sz w:val="24"/>
          <w:szCs w:val="24"/>
        </w:rPr>
        <w:t xml:space="preserve"> Хитрино </w:t>
      </w:r>
      <w:r w:rsidRPr="00D07943">
        <w:rPr>
          <w:rFonts w:cstheme="minorHAnsi"/>
          <w:sz w:val="24"/>
          <w:szCs w:val="24"/>
        </w:rPr>
        <w:t>на основание чл. 21, ал. 1, т.8  от ЗМСМА, Общински съвет Хитрино, прие</w:t>
      </w:r>
    </w:p>
    <w:p w14:paraId="7B945BBD" w14:textId="0CE1B4FC" w:rsidR="008A341F" w:rsidRPr="00D07943" w:rsidRDefault="008A341F" w:rsidP="008A341F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>РЕШЕНИЕ № 135</w:t>
      </w:r>
    </w:p>
    <w:p w14:paraId="05905581" w14:textId="3D8E52FE" w:rsidR="008A341F" w:rsidRPr="00D07943" w:rsidRDefault="008A341F" w:rsidP="008A341F">
      <w:pPr>
        <w:ind w:firstLine="708"/>
        <w:contextualSpacing/>
        <w:jc w:val="both"/>
        <w:rPr>
          <w:rFonts w:cstheme="minorHAnsi"/>
          <w:sz w:val="24"/>
          <w:szCs w:val="24"/>
        </w:rPr>
      </w:pPr>
      <w:r w:rsidRPr="00D07943">
        <w:rPr>
          <w:rFonts w:cstheme="minorHAnsi"/>
          <w:sz w:val="24"/>
          <w:szCs w:val="24"/>
        </w:rPr>
        <w:t>На основание чл.6, ал.1 от ЗОС, във връзка с чл.3, ал.2, т.1 от ЗОС, Общински съвет Хитрино</w:t>
      </w:r>
    </w:p>
    <w:p w14:paraId="15C5EB14" w14:textId="77777777" w:rsidR="009976C4" w:rsidRDefault="009976C4" w:rsidP="008A341F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D2CE273" w14:textId="5D4AB31B" w:rsidR="008A341F" w:rsidRPr="00D07943" w:rsidRDefault="008A341F" w:rsidP="008A341F">
      <w:pPr>
        <w:ind w:firstLine="70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07943">
        <w:rPr>
          <w:rFonts w:cstheme="minorHAnsi"/>
          <w:b/>
          <w:bCs/>
          <w:sz w:val="24"/>
          <w:szCs w:val="24"/>
        </w:rPr>
        <w:t>Р Е Ш И:</w:t>
      </w:r>
    </w:p>
    <w:p w14:paraId="7FF7EF3D" w14:textId="43C448C1" w:rsidR="008A341F" w:rsidRPr="00D07943" w:rsidRDefault="005178A8" w:rsidP="008A341F">
      <w:pPr>
        <w:spacing w:after="0"/>
        <w:jc w:val="both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Cs/>
          <w:sz w:val="24"/>
          <w:szCs w:val="24"/>
        </w:rPr>
        <w:t>1.</w:t>
      </w:r>
      <w:r w:rsidR="008A341F" w:rsidRPr="00D07943">
        <w:rPr>
          <w:rFonts w:cstheme="minorHAnsi"/>
          <w:bCs/>
          <w:sz w:val="24"/>
          <w:szCs w:val="24"/>
        </w:rPr>
        <w:t xml:space="preserve">Обявява </w:t>
      </w:r>
      <w:r w:rsidRPr="00D07943">
        <w:rPr>
          <w:rFonts w:cstheme="minorHAnsi"/>
          <w:bCs/>
          <w:sz w:val="24"/>
          <w:szCs w:val="24"/>
        </w:rPr>
        <w:t>общински имот с кадастрален номер 61697.22.539 в местност „Чаира“, село Развигорово с площ 5000 кв.м., с НТП „пасище“ за обществено-обслужващи дейности, за частна общинска собственост.</w:t>
      </w:r>
    </w:p>
    <w:p w14:paraId="647C8C40" w14:textId="1602A5DE" w:rsidR="0097771E" w:rsidRPr="00D07943" w:rsidRDefault="005178A8" w:rsidP="0097771E">
      <w:pPr>
        <w:spacing w:after="0"/>
        <w:jc w:val="both"/>
        <w:rPr>
          <w:rFonts w:cstheme="minorHAnsi"/>
          <w:bCs/>
          <w:sz w:val="24"/>
          <w:szCs w:val="24"/>
        </w:rPr>
      </w:pPr>
      <w:r w:rsidRPr="00D07943">
        <w:rPr>
          <w:rFonts w:cstheme="minorHAnsi"/>
          <w:bCs/>
          <w:sz w:val="24"/>
          <w:szCs w:val="24"/>
        </w:rPr>
        <w:t>2.Възлага на Кмета на общината осъществяването на всички дейности, необходими за правилното и законосъобразно изпълнение на процедурата.</w:t>
      </w:r>
    </w:p>
    <w:bookmarkEnd w:id="9"/>
    <w:p w14:paraId="6F1CD55F" w14:textId="29FA4F49" w:rsidR="006926B7" w:rsidRPr="00D07943" w:rsidRDefault="005178A8" w:rsidP="009422D7">
      <w:pPr>
        <w:spacing w:after="0"/>
        <w:contextualSpacing/>
        <w:jc w:val="center"/>
        <w:rPr>
          <w:rFonts w:eastAsiaTheme="minorEastAsia" w:cstheme="minorHAnsi"/>
          <w:b/>
          <w:bCs/>
          <w:iCs/>
          <w:sz w:val="24"/>
          <w:szCs w:val="24"/>
          <w:u w:val="single"/>
        </w:rPr>
      </w:pPr>
      <w:r w:rsidRPr="00D07943">
        <w:rPr>
          <w:rFonts w:eastAsiaTheme="minorEastAsia" w:cstheme="minorHAnsi"/>
          <w:b/>
          <w:bCs/>
          <w:iCs/>
          <w:sz w:val="24"/>
          <w:szCs w:val="24"/>
          <w:u w:val="single"/>
        </w:rPr>
        <w:t>ПЕТА</w:t>
      </w:r>
      <w:r w:rsidR="006926B7" w:rsidRPr="00D07943">
        <w:rPr>
          <w:rFonts w:eastAsiaTheme="minorEastAsia" w:cstheme="minorHAnsi"/>
          <w:b/>
          <w:bCs/>
          <w:iCs/>
          <w:sz w:val="24"/>
          <w:szCs w:val="24"/>
          <w:u w:val="single"/>
        </w:rPr>
        <w:t xml:space="preserve"> ТОЧКА ОТ ДНЕВНИЯ РЕД</w:t>
      </w:r>
    </w:p>
    <w:p w14:paraId="40327D32" w14:textId="77777777" w:rsidR="006926B7" w:rsidRPr="00D07943" w:rsidRDefault="006926B7" w:rsidP="009422D7">
      <w:pPr>
        <w:spacing w:after="0"/>
        <w:ind w:firstLine="708"/>
        <w:contextualSpacing/>
        <w:jc w:val="both"/>
        <w:rPr>
          <w:rFonts w:eastAsiaTheme="minorEastAsia" w:cstheme="minorHAnsi"/>
          <w:iCs/>
          <w:sz w:val="24"/>
          <w:szCs w:val="24"/>
        </w:rPr>
      </w:pPr>
      <w:r w:rsidRPr="00D07943">
        <w:rPr>
          <w:rFonts w:eastAsiaTheme="minorEastAsia" w:cstheme="minorHAnsi"/>
          <w:iCs/>
          <w:sz w:val="24"/>
          <w:szCs w:val="24"/>
        </w:rPr>
        <w:t>Питане. Не се направиха питания.</w:t>
      </w:r>
    </w:p>
    <w:p w14:paraId="6BF9BF5A" w14:textId="288E3E09" w:rsidR="009422D7" w:rsidRPr="00D07943" w:rsidRDefault="006926B7" w:rsidP="00E90FC5">
      <w:pPr>
        <w:ind w:firstLine="708"/>
        <w:contextualSpacing/>
        <w:jc w:val="both"/>
        <w:rPr>
          <w:rFonts w:eastAsiaTheme="minorEastAsia" w:cstheme="minorHAnsi"/>
          <w:sz w:val="24"/>
          <w:szCs w:val="24"/>
        </w:rPr>
      </w:pPr>
      <w:r w:rsidRPr="00D07943">
        <w:rPr>
          <w:rFonts w:eastAsiaTheme="minorEastAsia" w:cstheme="minorHAnsi"/>
          <w:sz w:val="24"/>
          <w:szCs w:val="24"/>
        </w:rPr>
        <w:t xml:space="preserve">В </w:t>
      </w:r>
      <w:r w:rsidR="00D357CC" w:rsidRPr="00D07943">
        <w:rPr>
          <w:rFonts w:eastAsiaTheme="minorEastAsia" w:cstheme="minorHAnsi"/>
          <w:sz w:val="24"/>
          <w:szCs w:val="24"/>
        </w:rPr>
        <w:t>10</w:t>
      </w:r>
      <w:r w:rsidRPr="00D07943">
        <w:rPr>
          <w:rFonts w:eastAsiaTheme="minorEastAsia" w:cstheme="minorHAnsi"/>
          <w:sz w:val="24"/>
          <w:szCs w:val="24"/>
        </w:rPr>
        <w:t>.</w:t>
      </w:r>
      <w:r w:rsidR="00D357CC" w:rsidRPr="00D07943">
        <w:rPr>
          <w:rFonts w:eastAsiaTheme="minorEastAsia" w:cstheme="minorHAnsi"/>
          <w:sz w:val="24"/>
          <w:szCs w:val="24"/>
        </w:rPr>
        <w:t>3</w:t>
      </w:r>
      <w:r w:rsidR="005178A8" w:rsidRPr="00D07943">
        <w:rPr>
          <w:rFonts w:eastAsiaTheme="minorEastAsia" w:cstheme="minorHAnsi"/>
          <w:sz w:val="24"/>
          <w:szCs w:val="24"/>
        </w:rPr>
        <w:t>5</w:t>
      </w:r>
      <w:r w:rsidRPr="00D07943">
        <w:rPr>
          <w:rFonts w:eastAsiaTheme="minorEastAsia" w:cstheme="minorHAnsi"/>
          <w:sz w:val="24"/>
          <w:szCs w:val="24"/>
        </w:rPr>
        <w:t xml:space="preserve"> часа г-н Мустафа Ахмед – Председател на Общински съвет Хитрино закри заседанието, поради изчерпване на дневния ред.</w:t>
      </w:r>
      <w:bookmarkEnd w:id="8"/>
    </w:p>
    <w:p w14:paraId="672ED7E1" w14:textId="77777777" w:rsidR="00E90FC5" w:rsidRPr="00D07943" w:rsidRDefault="00E90FC5" w:rsidP="00E90FC5">
      <w:pPr>
        <w:ind w:firstLine="708"/>
        <w:contextualSpacing/>
        <w:jc w:val="both"/>
        <w:rPr>
          <w:rFonts w:eastAsiaTheme="minorEastAsia" w:cstheme="minorHAnsi"/>
          <w:sz w:val="24"/>
          <w:szCs w:val="24"/>
        </w:rPr>
      </w:pPr>
    </w:p>
    <w:p w14:paraId="0B1CBA11" w14:textId="77777777" w:rsidR="006926B7" w:rsidRPr="00D07943" w:rsidRDefault="006926B7" w:rsidP="006926B7">
      <w:pPr>
        <w:ind w:left="4248" w:firstLine="708"/>
        <w:contextualSpacing/>
        <w:jc w:val="both"/>
        <w:rPr>
          <w:rFonts w:cstheme="minorHAnsi"/>
          <w:b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МУСТАФА АХМЕД:</w:t>
      </w:r>
    </w:p>
    <w:p w14:paraId="681AE428" w14:textId="0F547D94" w:rsidR="00070793" w:rsidRPr="00B55CB0" w:rsidRDefault="006926B7" w:rsidP="00070793">
      <w:pPr>
        <w:ind w:left="4248" w:firstLine="708"/>
        <w:contextualSpacing/>
        <w:jc w:val="both"/>
        <w:rPr>
          <w:rFonts w:cstheme="minorHAnsi"/>
          <w:b/>
          <w:bCs/>
          <w:sz w:val="24"/>
          <w:szCs w:val="24"/>
        </w:rPr>
      </w:pPr>
      <w:r w:rsidRPr="00B55CB0">
        <w:rPr>
          <w:rFonts w:cstheme="minorHAnsi"/>
          <w:b/>
          <w:bCs/>
          <w:sz w:val="24"/>
          <w:szCs w:val="24"/>
        </w:rPr>
        <w:t>ПРЕДСЕДАТЕЛ НА ОбС ХИТРИНО</w:t>
      </w:r>
    </w:p>
    <w:p w14:paraId="0ADF4E6F" w14:textId="77777777" w:rsidR="00B55CB0" w:rsidRPr="00D07943" w:rsidRDefault="00B55CB0" w:rsidP="00070793">
      <w:pPr>
        <w:ind w:left="4248" w:firstLine="708"/>
        <w:contextualSpacing/>
        <w:jc w:val="both"/>
        <w:rPr>
          <w:rFonts w:cstheme="minorHAnsi"/>
          <w:sz w:val="24"/>
          <w:szCs w:val="24"/>
        </w:rPr>
      </w:pPr>
    </w:p>
    <w:p w14:paraId="07F15630" w14:textId="1CDE07E6" w:rsidR="00D07943" w:rsidRPr="00D07943" w:rsidRDefault="005178A8" w:rsidP="00D07943">
      <w:pPr>
        <w:ind w:left="4248" w:firstLine="708"/>
        <w:contextualSpacing/>
        <w:jc w:val="both"/>
        <w:rPr>
          <w:rFonts w:cstheme="minorHAnsi"/>
          <w:b/>
          <w:sz w:val="24"/>
          <w:szCs w:val="24"/>
        </w:rPr>
      </w:pPr>
      <w:r w:rsidRPr="00D07943">
        <w:rPr>
          <w:rFonts w:cstheme="minorHAnsi"/>
          <w:b/>
          <w:sz w:val="24"/>
          <w:szCs w:val="24"/>
        </w:rPr>
        <w:t>АЙТЕН МЕХМЕД</w:t>
      </w:r>
      <w:r w:rsidR="006926B7" w:rsidRPr="00D07943">
        <w:rPr>
          <w:rFonts w:cstheme="minorHAnsi"/>
          <w:b/>
          <w:sz w:val="24"/>
          <w:szCs w:val="24"/>
        </w:rPr>
        <w:t>:</w:t>
      </w:r>
    </w:p>
    <w:p w14:paraId="74349EFC" w14:textId="77777777" w:rsidR="00C5534A" w:rsidRPr="00B55CB0" w:rsidRDefault="006926B7" w:rsidP="00C06184">
      <w:pPr>
        <w:ind w:left="4248" w:firstLine="708"/>
        <w:rPr>
          <w:rFonts w:cstheme="minorHAnsi"/>
          <w:b/>
          <w:bCs/>
        </w:rPr>
      </w:pPr>
      <w:r w:rsidRPr="00B55CB0">
        <w:rPr>
          <w:rFonts w:cstheme="minorHAnsi"/>
          <w:b/>
          <w:bCs/>
          <w:sz w:val="24"/>
          <w:szCs w:val="24"/>
        </w:rPr>
        <w:t>ПРОТОКОЛИСТ НА ОбС ХИТРИН</w:t>
      </w:r>
      <w:r w:rsidR="00D357CC" w:rsidRPr="00B55CB0">
        <w:rPr>
          <w:rFonts w:cstheme="minorHAnsi"/>
          <w:b/>
          <w:bCs/>
          <w:sz w:val="24"/>
          <w:szCs w:val="24"/>
        </w:rPr>
        <w:t>О</w:t>
      </w:r>
    </w:p>
    <w:sectPr w:rsidR="00C5534A" w:rsidRPr="00B55CB0" w:rsidSect="006F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5A1"/>
    <w:multiLevelType w:val="hybridMultilevel"/>
    <w:tmpl w:val="B43AA212"/>
    <w:lvl w:ilvl="0" w:tplc="D58AAFE0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0A4BD6"/>
    <w:multiLevelType w:val="hybridMultilevel"/>
    <w:tmpl w:val="B8CCE478"/>
    <w:lvl w:ilvl="0" w:tplc="84FC2F1C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65AD1"/>
    <w:multiLevelType w:val="hybridMultilevel"/>
    <w:tmpl w:val="24A409FC"/>
    <w:lvl w:ilvl="0" w:tplc="0CA6B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67F9"/>
    <w:multiLevelType w:val="hybridMultilevel"/>
    <w:tmpl w:val="FC4EEDCC"/>
    <w:lvl w:ilvl="0" w:tplc="0402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5F91EE8"/>
    <w:multiLevelType w:val="hybridMultilevel"/>
    <w:tmpl w:val="A8E029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3D1C"/>
    <w:multiLevelType w:val="hybridMultilevel"/>
    <w:tmpl w:val="B8CCE478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C04473"/>
    <w:multiLevelType w:val="hybridMultilevel"/>
    <w:tmpl w:val="1C4608BA"/>
    <w:lvl w:ilvl="0" w:tplc="A394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D0710"/>
    <w:multiLevelType w:val="hybridMultilevel"/>
    <w:tmpl w:val="05D413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620D4"/>
    <w:multiLevelType w:val="hybridMultilevel"/>
    <w:tmpl w:val="0A9671CA"/>
    <w:lvl w:ilvl="0" w:tplc="3D2AED6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631B5B42"/>
    <w:multiLevelType w:val="hybridMultilevel"/>
    <w:tmpl w:val="67441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7DF14F43"/>
    <w:multiLevelType w:val="hybridMultilevel"/>
    <w:tmpl w:val="932C8CBE"/>
    <w:lvl w:ilvl="0" w:tplc="11FEB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5678BC"/>
    <w:multiLevelType w:val="hybridMultilevel"/>
    <w:tmpl w:val="B8CCE478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994315">
    <w:abstractNumId w:val="12"/>
  </w:num>
  <w:num w:numId="2" w16cid:durableId="1228032691">
    <w:abstractNumId w:val="10"/>
  </w:num>
  <w:num w:numId="3" w16cid:durableId="84691544">
    <w:abstractNumId w:val="9"/>
  </w:num>
  <w:num w:numId="4" w16cid:durableId="1597129623">
    <w:abstractNumId w:val="22"/>
  </w:num>
  <w:num w:numId="5" w16cid:durableId="1950234272">
    <w:abstractNumId w:val="21"/>
  </w:num>
  <w:num w:numId="6" w16cid:durableId="1961296572">
    <w:abstractNumId w:val="28"/>
  </w:num>
  <w:num w:numId="7" w16cid:durableId="968707084">
    <w:abstractNumId w:val="15"/>
  </w:num>
  <w:num w:numId="8" w16cid:durableId="3477904">
    <w:abstractNumId w:val="16"/>
  </w:num>
  <w:num w:numId="9" w16cid:durableId="1088422088">
    <w:abstractNumId w:val="29"/>
  </w:num>
  <w:num w:numId="10" w16cid:durableId="2137485358">
    <w:abstractNumId w:val="25"/>
  </w:num>
  <w:num w:numId="11" w16cid:durableId="324020507">
    <w:abstractNumId w:val="7"/>
  </w:num>
  <w:num w:numId="12" w16cid:durableId="1648588333">
    <w:abstractNumId w:val="4"/>
  </w:num>
  <w:num w:numId="13" w16cid:durableId="1379402730">
    <w:abstractNumId w:val="24"/>
  </w:num>
  <w:num w:numId="14" w16cid:durableId="2125341533">
    <w:abstractNumId w:val="5"/>
  </w:num>
  <w:num w:numId="15" w16cid:durableId="509688074">
    <w:abstractNumId w:val="14"/>
  </w:num>
  <w:num w:numId="16" w16cid:durableId="1898274720">
    <w:abstractNumId w:val="11"/>
  </w:num>
  <w:num w:numId="17" w16cid:durableId="1822189725">
    <w:abstractNumId w:val="18"/>
  </w:num>
  <w:num w:numId="18" w16cid:durableId="461271516">
    <w:abstractNumId w:val="3"/>
  </w:num>
  <w:num w:numId="19" w16cid:durableId="83305193">
    <w:abstractNumId w:val="27"/>
  </w:num>
  <w:num w:numId="20" w16cid:durableId="499465093">
    <w:abstractNumId w:val="23"/>
  </w:num>
  <w:num w:numId="21" w16cid:durableId="1093746065">
    <w:abstractNumId w:val="26"/>
  </w:num>
  <w:num w:numId="22" w16cid:durableId="1685670688">
    <w:abstractNumId w:val="17"/>
  </w:num>
  <w:num w:numId="23" w16cid:durableId="239995153">
    <w:abstractNumId w:val="19"/>
  </w:num>
  <w:num w:numId="24" w16cid:durableId="330062489">
    <w:abstractNumId w:val="30"/>
  </w:num>
  <w:num w:numId="25" w16cid:durableId="443426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236525">
    <w:abstractNumId w:val="1"/>
  </w:num>
  <w:num w:numId="27" w16cid:durableId="89083463">
    <w:abstractNumId w:val="31"/>
  </w:num>
  <w:num w:numId="28" w16cid:durableId="111630502">
    <w:abstractNumId w:val="20"/>
  </w:num>
  <w:num w:numId="29" w16cid:durableId="1872647589">
    <w:abstractNumId w:val="13"/>
  </w:num>
  <w:num w:numId="30" w16cid:durableId="2141723347">
    <w:abstractNumId w:val="6"/>
  </w:num>
  <w:num w:numId="31" w16cid:durableId="1417239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940967">
    <w:abstractNumId w:val="8"/>
  </w:num>
  <w:num w:numId="33" w16cid:durableId="92638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6B7"/>
    <w:rsid w:val="0001264B"/>
    <w:rsid w:val="00070793"/>
    <w:rsid w:val="000969F7"/>
    <w:rsid w:val="000C225A"/>
    <w:rsid w:val="0014547C"/>
    <w:rsid w:val="00170B61"/>
    <w:rsid w:val="001D69EE"/>
    <w:rsid w:val="001F488D"/>
    <w:rsid w:val="002E564B"/>
    <w:rsid w:val="00300AED"/>
    <w:rsid w:val="00313919"/>
    <w:rsid w:val="0035616A"/>
    <w:rsid w:val="00375963"/>
    <w:rsid w:val="004A05B6"/>
    <w:rsid w:val="005178A8"/>
    <w:rsid w:val="005203C5"/>
    <w:rsid w:val="005B7652"/>
    <w:rsid w:val="00615CD2"/>
    <w:rsid w:val="006926B7"/>
    <w:rsid w:val="006A40F3"/>
    <w:rsid w:val="006F79A4"/>
    <w:rsid w:val="0070261D"/>
    <w:rsid w:val="00761221"/>
    <w:rsid w:val="008752EA"/>
    <w:rsid w:val="008A341F"/>
    <w:rsid w:val="008D0E98"/>
    <w:rsid w:val="0094073F"/>
    <w:rsid w:val="009422D7"/>
    <w:rsid w:val="0097771E"/>
    <w:rsid w:val="009976C4"/>
    <w:rsid w:val="009F15A8"/>
    <w:rsid w:val="00AB5B48"/>
    <w:rsid w:val="00AF2820"/>
    <w:rsid w:val="00B55CB0"/>
    <w:rsid w:val="00B61960"/>
    <w:rsid w:val="00B908EE"/>
    <w:rsid w:val="00B97F2E"/>
    <w:rsid w:val="00C06184"/>
    <w:rsid w:val="00C54160"/>
    <w:rsid w:val="00C5534A"/>
    <w:rsid w:val="00C75C69"/>
    <w:rsid w:val="00C933E6"/>
    <w:rsid w:val="00D07943"/>
    <w:rsid w:val="00D16011"/>
    <w:rsid w:val="00D357CC"/>
    <w:rsid w:val="00D575AB"/>
    <w:rsid w:val="00D819F5"/>
    <w:rsid w:val="00D93DB6"/>
    <w:rsid w:val="00DE3E9B"/>
    <w:rsid w:val="00E16DCC"/>
    <w:rsid w:val="00E803BC"/>
    <w:rsid w:val="00E90FC5"/>
    <w:rsid w:val="00F2729D"/>
    <w:rsid w:val="00F86BC1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7540"/>
  <w15:docId w15:val="{A4D28A76-BDC2-4484-B44F-BF419EF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B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926B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6926B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926B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6926B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a3">
    <w:name w:val="header"/>
    <w:basedOn w:val="a"/>
    <w:link w:val="a4"/>
    <w:unhideWhenUsed/>
    <w:rsid w:val="0069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6926B7"/>
  </w:style>
  <w:style w:type="paragraph" w:styleId="a5">
    <w:name w:val="footer"/>
    <w:basedOn w:val="a"/>
    <w:link w:val="a6"/>
    <w:uiPriority w:val="99"/>
    <w:unhideWhenUsed/>
    <w:rsid w:val="0069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26B7"/>
  </w:style>
  <w:style w:type="paragraph" w:styleId="a7">
    <w:name w:val="Balloon Text"/>
    <w:basedOn w:val="a"/>
    <w:link w:val="a8"/>
    <w:semiHidden/>
    <w:unhideWhenUsed/>
    <w:rsid w:val="006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6926B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9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926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26B7"/>
    <w:pPr>
      <w:ind w:left="720"/>
      <w:contextualSpacing/>
    </w:pPr>
  </w:style>
  <w:style w:type="character" w:styleId="ac">
    <w:name w:val="Hyperlink"/>
    <w:unhideWhenUsed/>
    <w:rsid w:val="006926B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9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69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6926B7"/>
  </w:style>
  <w:style w:type="character" w:customStyle="1" w:styleId="newdocreference">
    <w:name w:val="newdocreference"/>
    <w:basedOn w:val="a0"/>
    <w:rsid w:val="006926B7"/>
  </w:style>
  <w:style w:type="paragraph" w:customStyle="1" w:styleId="Style">
    <w:name w:val="Style"/>
    <w:rsid w:val="006926B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6926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6926B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6926B7"/>
  </w:style>
  <w:style w:type="paragraph" w:styleId="ae">
    <w:name w:val="Subtitle"/>
    <w:basedOn w:val="a"/>
    <w:next w:val="a"/>
    <w:link w:val="af"/>
    <w:qFormat/>
    <w:rsid w:val="006926B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6926B7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6926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6926B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6926B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6926B7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6926B7"/>
  </w:style>
  <w:style w:type="character" w:customStyle="1" w:styleId="FontStyle35">
    <w:name w:val="Font Style35"/>
    <w:basedOn w:val="a0"/>
    <w:uiPriority w:val="99"/>
    <w:rsid w:val="006926B7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6926B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6926B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6926B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926B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926B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6926B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qFormat/>
    <w:rsid w:val="006926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3">
    <w:name w:val="Заглавие Знак"/>
    <w:basedOn w:val="a0"/>
    <w:link w:val="af2"/>
    <w:rsid w:val="006926B7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af4">
    <w:name w:val="annotation reference"/>
    <w:basedOn w:val="a0"/>
    <w:uiPriority w:val="99"/>
    <w:semiHidden/>
    <w:unhideWhenUsed/>
    <w:rsid w:val="006926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26B7"/>
    <w:pPr>
      <w:spacing w:line="240" w:lineRule="auto"/>
    </w:pPr>
    <w:rPr>
      <w:sz w:val="20"/>
      <w:szCs w:val="20"/>
    </w:rPr>
  </w:style>
  <w:style w:type="character" w:customStyle="1" w:styleId="af6">
    <w:name w:val="Текст на коментар Знак"/>
    <w:basedOn w:val="a0"/>
    <w:link w:val="af5"/>
    <w:uiPriority w:val="99"/>
    <w:semiHidden/>
    <w:rsid w:val="006926B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26B7"/>
    <w:rPr>
      <w:b/>
      <w:bCs/>
    </w:rPr>
  </w:style>
  <w:style w:type="character" w:customStyle="1" w:styleId="af8">
    <w:name w:val="Предмет на коментар Знак"/>
    <w:basedOn w:val="af6"/>
    <w:link w:val="af7"/>
    <w:uiPriority w:val="99"/>
    <w:semiHidden/>
    <w:rsid w:val="006926B7"/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6926B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6926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9">
    <w:name w:val="Основен текст_"/>
    <w:link w:val="11"/>
    <w:locked/>
    <w:rsid w:val="006926B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f9"/>
    <w:rsid w:val="006926B7"/>
    <w:pPr>
      <w:shd w:val="clear" w:color="auto" w:fill="FFFFFF"/>
      <w:spacing w:after="600" w:line="269" w:lineRule="exact"/>
    </w:pPr>
    <w:rPr>
      <w:rFonts w:ascii="Arial" w:eastAsia="Arial" w:hAnsi="Arial" w:cs="Arial"/>
      <w:sz w:val="23"/>
      <w:szCs w:val="23"/>
    </w:rPr>
  </w:style>
  <w:style w:type="paragraph" w:customStyle="1" w:styleId="Style11">
    <w:name w:val="Style11"/>
    <w:basedOn w:val="a"/>
    <w:uiPriority w:val="99"/>
    <w:rsid w:val="006926B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51">
    <w:name w:val="Font Style51"/>
    <w:basedOn w:val="a0"/>
    <w:uiPriority w:val="99"/>
    <w:rsid w:val="006926B7"/>
    <w:rPr>
      <w:rFonts w:ascii="Arial" w:hAnsi="Arial" w:cs="Arial" w:hint="default"/>
      <w:sz w:val="18"/>
      <w:szCs w:val="18"/>
    </w:rPr>
  </w:style>
  <w:style w:type="character" w:customStyle="1" w:styleId="FontStyle53">
    <w:name w:val="Font Style53"/>
    <w:basedOn w:val="a0"/>
    <w:uiPriority w:val="99"/>
    <w:rsid w:val="006926B7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6926B7"/>
    <w:rPr>
      <w:rFonts w:ascii="Arial" w:hAnsi="Arial" w:cs="Arial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6926B7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2024-12-27T14:00:00Z</cp:lastPrinted>
  <dcterms:created xsi:type="dcterms:W3CDTF">2024-11-22T06:14:00Z</dcterms:created>
  <dcterms:modified xsi:type="dcterms:W3CDTF">2024-12-27T14:24:00Z</dcterms:modified>
</cp:coreProperties>
</file>