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2023"/>
        <w:gridCol w:w="4045"/>
      </w:tblGrid>
      <w:tr w:rsidR="00AB0DE7" w:rsidRPr="00AB0DE7" w:rsidTr="00AB0DE7">
        <w:trPr>
          <w:trHeight w:val="1126"/>
          <w:jc w:val="center"/>
        </w:trPr>
        <w:tc>
          <w:tcPr>
            <w:tcW w:w="3832" w:type="dxa"/>
          </w:tcPr>
          <w:p w:rsidR="00AB0DE7" w:rsidRPr="00AB0DE7" w:rsidRDefault="00AB0DE7" w:rsidP="00AB0DE7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ОБЩИНА  Х И Т Р И Н О                           9780 </w:t>
            </w:r>
            <w:proofErr w:type="spellStart"/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Хитрино</w:t>
            </w:r>
            <w:proofErr w:type="spellEnd"/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</w:t>
            </w:r>
            <w:proofErr w:type="spellEnd"/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.”</w:t>
            </w:r>
            <w:proofErr w:type="spellStart"/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Възраждане</w:t>
            </w:r>
            <w:proofErr w:type="spellEnd"/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” № 45   тел.: 05341 2250, факс:05341 2120  </w:t>
            </w:r>
            <w:r w:rsidRPr="00AB0DE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AB0D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AB0DE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AB0D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hyperlink r:id="rId5" w:history="1">
              <w:r w:rsidRPr="00AB0D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kmet</w:t>
              </w:r>
              <w:r w:rsidRPr="00AB0DE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@</w:t>
              </w:r>
              <w:r w:rsidRPr="00AB0D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hitrino</w:t>
              </w:r>
              <w:r w:rsidRPr="00AB0DE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B0D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bg</w:t>
              </w:r>
              <w:proofErr w:type="spellEnd"/>
            </w:hyperlink>
          </w:p>
        </w:tc>
        <w:tc>
          <w:tcPr>
            <w:tcW w:w="2023" w:type="dxa"/>
          </w:tcPr>
          <w:p w:rsidR="00AB0DE7" w:rsidRPr="00AB0DE7" w:rsidRDefault="00AB0DE7" w:rsidP="00AB0DE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0DE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38100</wp:posOffset>
                  </wp:positionV>
                  <wp:extent cx="676275" cy="676275"/>
                  <wp:effectExtent l="0" t="0" r="9525" b="9525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5" w:type="dxa"/>
          </w:tcPr>
          <w:p w:rsidR="00AB0DE7" w:rsidRPr="00AB0DE7" w:rsidRDefault="00AB0DE7" w:rsidP="00AB0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AB0DE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MUNICIPALITY OF  H I T R I N O </w:t>
            </w:r>
          </w:p>
          <w:p w:rsidR="00AB0DE7" w:rsidRPr="00AB0DE7" w:rsidRDefault="00AB0DE7" w:rsidP="00AB0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AB0DE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Bulgaria, 9780 Hitrino, 45 Vazrazhdane Str. tel.: 05341 2250, fax.: 05341 2120 </w:t>
            </w:r>
          </w:p>
          <w:p w:rsidR="00AB0DE7" w:rsidRPr="00AB0DE7" w:rsidRDefault="00AB0DE7" w:rsidP="00AB0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AB0DE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e-mail: kmet@hitrino.bg</w:t>
            </w:r>
          </w:p>
        </w:tc>
      </w:tr>
    </w:tbl>
    <w:p w:rsidR="00AB0DE7" w:rsidRDefault="00AB0DE7" w:rsidP="00AB0DE7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8"/>
          <w:szCs w:val="48"/>
          <w:lang w:eastAsia="bg-BG"/>
        </w:rPr>
      </w:pPr>
    </w:p>
    <w:p w:rsidR="00DC28B5" w:rsidRPr="00936D03" w:rsidRDefault="00DC28B5" w:rsidP="00AB0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</w:pPr>
      <w:r w:rsidRPr="00936D0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АНКЕТНА КАРТА</w:t>
      </w:r>
    </w:p>
    <w:p w:rsidR="00AB0DE7" w:rsidRDefault="00DC28B5" w:rsidP="00AB0DE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За проучване на нагласите на населението в община Хитрино, за предоставяне на домакинствата на </w:t>
      </w:r>
      <w:proofErr w:type="spellStart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компостери</w:t>
      </w:r>
      <w:proofErr w:type="spellEnd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за зелени и други </w:t>
      </w:r>
      <w:proofErr w:type="spellStart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биоотпадъци</w:t>
      </w:r>
      <w:proofErr w:type="spellEnd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за лично ползване, като елемент от разделното събиране на </w:t>
      </w:r>
      <w:proofErr w:type="spellStart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биоразградимите</w:t>
      </w:r>
      <w:proofErr w:type="spellEnd"/>
      <w:r w:rsidR="00AB0DE7"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</w:t>
      </w: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отпадъци.</w:t>
      </w:r>
    </w:p>
    <w:p w:rsidR="00AB0DE7" w:rsidRDefault="00DC28B5" w:rsidP="00AB0DE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За проучване нагласите на населението към употребата на </w:t>
      </w:r>
      <w:proofErr w:type="spellStart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компост</w:t>
      </w:r>
      <w:proofErr w:type="spellEnd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от отпадъци.</w:t>
      </w:r>
    </w:p>
    <w:p w:rsidR="00DC28B5" w:rsidRPr="00AB0DE7" w:rsidRDefault="00DC28B5" w:rsidP="00AB0DE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За проучване степента на осведоменост на населението за нуждите от осигуряване на зелени отпадъци за </w:t>
      </w:r>
      <w:proofErr w:type="spellStart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компостирането</w:t>
      </w:r>
      <w:proofErr w:type="spellEnd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. </w:t>
      </w:r>
    </w:p>
    <w:p w:rsidR="00AB0DE7" w:rsidRPr="00AB0DE7" w:rsidRDefault="00AB0DE7" w:rsidP="00AB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DC28B5" w:rsidRPr="00AB0DE7" w:rsidRDefault="00AB0DE7" w:rsidP="00AB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1. </w:t>
      </w:r>
      <w:r w:rsidR="00DC28B5"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Живеете в район генериращ образувания от домакинствата „Зелен отпадък” на територията на община Хитрино?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Хитрино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Байково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Близнаци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Черна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Длъжко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Добри Войниково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Единаковци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Иглика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Живково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Калино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Каменяк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Развигорово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Сливак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Становец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Студеница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Тервел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Тимарево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Трем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Върбак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Висока поляна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с. Звегор</w:t>
      </w:r>
    </w:p>
    <w:p w:rsidR="00DC28B5" w:rsidRPr="00AB0DE7" w:rsidRDefault="00DC28B5" w:rsidP="00AB0D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Друго:…………………………………………………………………………</w:t>
      </w:r>
      <w:r w:rsidR="00936D0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……….</w:t>
      </w:r>
    </w:p>
    <w:p w:rsidR="00DC28B5" w:rsidRPr="00AB0DE7" w:rsidRDefault="00DC28B5" w:rsidP="00AB0DE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DC28B5" w:rsidRPr="00AB0DE7" w:rsidRDefault="00DC28B5" w:rsidP="00AB0DE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2. Какво правите с градинския отпадък от вашия двор?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proofErr w:type="spellStart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Компостирам</w:t>
      </w:r>
      <w:proofErr w:type="spellEnd"/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го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Оставям го на куп в някой ъгъл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Изхвърлям го до кофата за битови отпадъци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Изхвърлям го в кофата за битови отпадъци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Не генерирам такъв отпадък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Друго:…………………………………………………………………………………</w:t>
      </w:r>
      <w:r w:rsidR="00936D0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.</w:t>
      </w:r>
      <w:r w:rsidRPr="00AB0DE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……</w:t>
      </w:r>
      <w:r w:rsidR="00936D0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…………………………………………………………………………………….</w:t>
      </w:r>
    </w:p>
    <w:p w:rsidR="00DC28B5" w:rsidRPr="00AB0DE7" w:rsidRDefault="00DC28B5" w:rsidP="00AB0DE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AB0DE7" w:rsidRDefault="00AB0DE7" w:rsidP="00AB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</w:pPr>
    </w:p>
    <w:p w:rsidR="00DC28B5" w:rsidRPr="00AB0DE7" w:rsidRDefault="00DC28B5" w:rsidP="00AB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lastRenderedPageBreak/>
        <w:t>3. Знаете ли, че община Хитрино предвижда, във връзка с намаляването на количеството депонирани битови отпадъци, да кандидатства по ПУДООС (предприятие за управление на дейностите по опазване на околната среда) в Сектор '' Управление на отпадъците''?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ДА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НЕ</w:t>
      </w:r>
    </w:p>
    <w:p w:rsidR="00DC28B5" w:rsidRPr="00AB0DE7" w:rsidRDefault="00DC28B5" w:rsidP="00AB0DE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Друго:</w:t>
      </w:r>
      <w:r w:rsidR="00AB0DE7" w:rsidRPr="00AB0DE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…………………………………………………………………………………</w:t>
      </w:r>
    </w:p>
    <w:p w:rsidR="00DC28B5" w:rsidRPr="00AB0DE7" w:rsidRDefault="00DC28B5" w:rsidP="00AB0DE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DC28B5" w:rsidRPr="00AB0DE7" w:rsidRDefault="00DC28B5" w:rsidP="00AB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4. За да се реализира проектното намерение за предоставяне на контейнер за </w:t>
      </w:r>
      <w:proofErr w:type="spellStart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биоразградими</w:t>
      </w:r>
      <w:proofErr w:type="spellEnd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 отпадъци (</w:t>
      </w:r>
      <w:proofErr w:type="spellStart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компостер</w:t>
      </w:r>
      <w:proofErr w:type="spellEnd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) , е необходимо да се събира разделно образувания от домакинството „Зелен отпадък“. Ще събирате ли разделно генерирания от Вас зелен отпадък?</w:t>
      </w:r>
    </w:p>
    <w:p w:rsidR="00DC28B5" w:rsidRPr="00AB0DE7" w:rsidRDefault="00DC28B5" w:rsidP="00AB0D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ДА</w:t>
      </w:r>
    </w:p>
    <w:p w:rsidR="00DC28B5" w:rsidRPr="00AB0DE7" w:rsidRDefault="00DC28B5" w:rsidP="00AB0D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НЕ</w:t>
      </w:r>
    </w:p>
    <w:p w:rsidR="00DC28B5" w:rsidRPr="00AB0DE7" w:rsidRDefault="00DC28B5" w:rsidP="00AB0D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НЕ ЗНАМ</w:t>
      </w:r>
    </w:p>
    <w:p w:rsidR="00DC28B5" w:rsidRPr="00AB0DE7" w:rsidRDefault="00DC28B5" w:rsidP="00AB0D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Друго:</w:t>
      </w:r>
      <w:r w:rsidR="00AB0DE7" w:rsidRPr="00AB0DE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…………………………………………………………………………………</w:t>
      </w:r>
    </w:p>
    <w:p w:rsidR="00DC28B5" w:rsidRPr="00AB0DE7" w:rsidRDefault="00DC28B5" w:rsidP="00AB0DE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DC28B5" w:rsidRPr="00AB0DE7" w:rsidRDefault="00DC28B5" w:rsidP="00AB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5. От процеса „</w:t>
      </w:r>
      <w:proofErr w:type="spellStart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компостиране</w:t>
      </w:r>
      <w:proofErr w:type="spellEnd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“ се получава продукт „</w:t>
      </w:r>
      <w:proofErr w:type="spellStart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компост</w:t>
      </w:r>
      <w:proofErr w:type="spellEnd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“, който е богат на полезни вещества  продукт, който може да се използва в земеделието. Бихте ли използвали получения „</w:t>
      </w:r>
      <w:proofErr w:type="spellStart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компост</w:t>
      </w:r>
      <w:proofErr w:type="spellEnd"/>
      <w:r w:rsidRPr="00AB0DE7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“ във вашия двор?</w:t>
      </w:r>
    </w:p>
    <w:p w:rsidR="00DC28B5" w:rsidRPr="00AB0DE7" w:rsidRDefault="00DC28B5" w:rsidP="00AB0DE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ДА</w:t>
      </w:r>
    </w:p>
    <w:p w:rsidR="00DC28B5" w:rsidRPr="00AB0DE7" w:rsidRDefault="00DC28B5" w:rsidP="00AB0DE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НЕ</w:t>
      </w:r>
    </w:p>
    <w:p w:rsidR="00DC28B5" w:rsidRPr="00AB0DE7" w:rsidRDefault="00DC28B5" w:rsidP="00AB0DE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НЕ ЗНАМ</w:t>
      </w:r>
    </w:p>
    <w:p w:rsidR="00DC28B5" w:rsidRPr="00AB0DE7" w:rsidRDefault="00DC28B5" w:rsidP="00AB0DE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bg-BG"/>
        </w:rPr>
        <w:t>Друго:…………………………………………………………………………………</w:t>
      </w:r>
    </w:p>
    <w:p w:rsidR="00DC28B5" w:rsidRPr="00AB0DE7" w:rsidRDefault="00DC28B5" w:rsidP="00AB0DE7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DC28B5" w:rsidRPr="00936D03" w:rsidRDefault="00DC28B5" w:rsidP="00AB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bg-BG"/>
        </w:rPr>
      </w:pPr>
      <w:r w:rsidRPr="00936D0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6. Вашето предложение за организирано събиране на зелените и/или  </w:t>
      </w:r>
      <w:proofErr w:type="spellStart"/>
      <w:r w:rsidRPr="00936D0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биоразградимите</w:t>
      </w:r>
      <w:proofErr w:type="spellEnd"/>
      <w:r w:rsidRPr="00936D0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 отпадъци,</w:t>
      </w:r>
      <w:r w:rsidR="0034353C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936D0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чрез:</w:t>
      </w:r>
    </w:p>
    <w:p w:rsidR="00DC28B5" w:rsidRPr="00AB0DE7" w:rsidRDefault="00DC28B5" w:rsidP="00AB0DE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индивидуални съдове</w:t>
      </w:r>
    </w:p>
    <w:p w:rsidR="00DC28B5" w:rsidRPr="00AB0DE7" w:rsidRDefault="00DC28B5" w:rsidP="00AB0DE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общи съдове</w:t>
      </w:r>
    </w:p>
    <w:p w:rsidR="00DC28B5" w:rsidRPr="00AB0DE7" w:rsidRDefault="00DC28B5" w:rsidP="00AB0DE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площадка за разделно събиране</w:t>
      </w:r>
    </w:p>
    <w:p w:rsidR="00DC28B5" w:rsidRPr="00AB0DE7" w:rsidRDefault="00DC28B5" w:rsidP="00AB0D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DC28B5" w:rsidRPr="00AB0DE7" w:rsidRDefault="00DC28B5" w:rsidP="00AB0D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</w:p>
    <w:p w:rsidR="00AB0DE7" w:rsidRPr="00AB0DE7" w:rsidRDefault="00DC28B5" w:rsidP="00AB0D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АНКЕТАТА</w:t>
      </w:r>
      <w:r w:rsidR="00AB0DE7"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</w:t>
      </w: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Е АНОНИМНА!</w:t>
      </w:r>
    </w:p>
    <w:p w:rsidR="00AB0DE7" w:rsidRPr="00AB0DE7" w:rsidRDefault="00DC28B5" w:rsidP="00AB0D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Благодарим Ви за участието!</w:t>
      </w:r>
    </w:p>
    <w:p w:rsidR="00DC28B5" w:rsidRPr="00AB0DE7" w:rsidRDefault="00DC28B5" w:rsidP="00AB0D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AB0DE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br/>
        <w:t>Вашето мнение е важно за качественото разработване на проектно предложение по процедура  „ЗА ОТПУСКАНЕ НА БЕЗВЪЗМЕЗДНА ФИНАНСОВА ПОМОЩ ЗА ПРОЕКТИ В СЕКТОР „УПРАВЛЕНИЕ НА ОТПАДЪЦИТЕ“ на  територията на община Хитрино. </w:t>
      </w:r>
    </w:p>
    <w:p w:rsidR="007601D4" w:rsidRPr="00AB0DE7" w:rsidRDefault="007601D4" w:rsidP="00AB0D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1D4" w:rsidRPr="00AB0DE7" w:rsidSect="00936D03">
      <w:pgSz w:w="11906" w:h="16838"/>
      <w:pgMar w:top="851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444"/>
    <w:multiLevelType w:val="hybridMultilevel"/>
    <w:tmpl w:val="13BED7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0EFB"/>
    <w:multiLevelType w:val="hybridMultilevel"/>
    <w:tmpl w:val="E186541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4DAB"/>
    <w:multiLevelType w:val="hybridMultilevel"/>
    <w:tmpl w:val="AE988D36"/>
    <w:lvl w:ilvl="0" w:tplc="027A4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F14CA"/>
    <w:multiLevelType w:val="hybridMultilevel"/>
    <w:tmpl w:val="958CA7E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006CA"/>
    <w:multiLevelType w:val="hybridMultilevel"/>
    <w:tmpl w:val="B4FCCB22"/>
    <w:lvl w:ilvl="0" w:tplc="F99A4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B72B52"/>
    <w:multiLevelType w:val="hybridMultilevel"/>
    <w:tmpl w:val="244E125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72E48"/>
    <w:multiLevelType w:val="hybridMultilevel"/>
    <w:tmpl w:val="9B2C50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161A"/>
    <w:multiLevelType w:val="hybridMultilevel"/>
    <w:tmpl w:val="9F8C4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B5"/>
    <w:rsid w:val="0034353C"/>
    <w:rsid w:val="007601D4"/>
    <w:rsid w:val="00936D03"/>
    <w:rsid w:val="00AB0DE7"/>
    <w:rsid w:val="00D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C949"/>
  <w15:chartTrackingRefBased/>
  <w15:docId w15:val="{3D9C4A7D-B08F-4330-BDD3-B8DC5FAA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0D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8B5"/>
    <w:rPr>
      <w:color w:val="0000FF"/>
      <w:u w:val="single"/>
    </w:rPr>
  </w:style>
  <w:style w:type="character" w:customStyle="1" w:styleId="m7eme">
    <w:name w:val="m7eme"/>
    <w:basedOn w:val="a0"/>
    <w:rsid w:val="00DC28B5"/>
  </w:style>
  <w:style w:type="character" w:customStyle="1" w:styleId="vnumgf">
    <w:name w:val="vnumgf"/>
    <w:basedOn w:val="a0"/>
    <w:rsid w:val="00DC28B5"/>
  </w:style>
  <w:style w:type="character" w:customStyle="1" w:styleId="adtyne">
    <w:name w:val="adtyne"/>
    <w:basedOn w:val="a0"/>
    <w:rsid w:val="00DC28B5"/>
  </w:style>
  <w:style w:type="paragraph" w:styleId="a4">
    <w:name w:val="List Paragraph"/>
    <w:basedOn w:val="a"/>
    <w:uiPriority w:val="34"/>
    <w:qFormat/>
    <w:rsid w:val="00DC28B5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B0DE7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84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07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7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58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787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4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7049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1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21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4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0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8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1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21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5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69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0393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76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5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726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25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24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42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82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97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0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769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2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21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7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9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58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6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2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25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83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5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01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98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3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2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02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7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1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497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1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1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820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8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5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4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68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6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17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5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00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921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79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1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11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85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020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21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2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56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8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8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9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11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6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7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26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4534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3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5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092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84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1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72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1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6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5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26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32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2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3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7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2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807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8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46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0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4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9388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2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183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05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8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074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05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16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5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53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4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20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5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50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43599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6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0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2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19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7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97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2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380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92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2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063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748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6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2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5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1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20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81039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3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460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2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13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7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4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8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9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27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1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5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58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5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59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1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2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5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28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4532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689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96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882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86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8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21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6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0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met@hitrin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2025-01-22T09:09:00Z</dcterms:created>
  <dcterms:modified xsi:type="dcterms:W3CDTF">2025-01-22T11:24:00Z</dcterms:modified>
</cp:coreProperties>
</file>