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B7" w:rsidRPr="001C0F6A" w:rsidRDefault="006926B7" w:rsidP="006926B7">
      <w:pPr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</w:t>
      </w:r>
      <w:r w:rsidRPr="001C0F6A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6926B7" w:rsidRPr="001C0F6A" w:rsidRDefault="006926B7" w:rsidP="006926B7">
      <w:pPr>
        <w:contextualSpacing/>
        <w:jc w:val="center"/>
        <w:rPr>
          <w:b/>
          <w:sz w:val="28"/>
          <w:szCs w:val="28"/>
        </w:rPr>
      </w:pPr>
      <w:r w:rsidRPr="001C0F6A">
        <w:rPr>
          <w:b/>
          <w:sz w:val="28"/>
          <w:szCs w:val="28"/>
        </w:rPr>
        <w:t>П Р О Т О К О Л</w:t>
      </w:r>
    </w:p>
    <w:p w:rsidR="006926B7" w:rsidRPr="001C0F6A" w:rsidRDefault="006926B7" w:rsidP="006926B7">
      <w:pPr>
        <w:contextualSpacing/>
        <w:jc w:val="center"/>
        <w:rPr>
          <w:b/>
          <w:sz w:val="28"/>
          <w:szCs w:val="28"/>
        </w:rPr>
      </w:pPr>
      <w:r w:rsidRPr="001C0F6A">
        <w:rPr>
          <w:b/>
          <w:sz w:val="28"/>
          <w:szCs w:val="28"/>
        </w:rPr>
        <w:t xml:space="preserve">№  </w:t>
      </w:r>
      <w:r w:rsidR="00D357CC">
        <w:rPr>
          <w:b/>
          <w:sz w:val="28"/>
          <w:szCs w:val="28"/>
        </w:rPr>
        <w:t>9</w:t>
      </w:r>
    </w:p>
    <w:p w:rsidR="006926B7" w:rsidRPr="001C0F6A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 xml:space="preserve">Днес, </w:t>
      </w:r>
      <w:r w:rsidR="000C225A">
        <w:rPr>
          <w:b/>
          <w:sz w:val="28"/>
          <w:szCs w:val="28"/>
        </w:rPr>
        <w:t>21.11</w:t>
      </w:r>
      <w:r w:rsidRPr="001C0F6A">
        <w:rPr>
          <w:b/>
          <w:sz w:val="28"/>
          <w:szCs w:val="28"/>
        </w:rPr>
        <w:t>.2024</w:t>
      </w:r>
      <w:r w:rsidRPr="001C0F6A">
        <w:rPr>
          <w:sz w:val="24"/>
          <w:szCs w:val="24"/>
        </w:rPr>
        <w:t xml:space="preserve"> година </w:t>
      </w:r>
      <w:r w:rsidRPr="001C0F6A">
        <w:rPr>
          <w:sz w:val="24"/>
          <w:szCs w:val="24"/>
          <w:lang w:val="en-US"/>
        </w:rPr>
        <w:t>(</w:t>
      </w:r>
      <w:r w:rsidR="000C225A">
        <w:rPr>
          <w:sz w:val="24"/>
          <w:szCs w:val="24"/>
        </w:rPr>
        <w:t>четвъртък</w:t>
      </w:r>
      <w:r w:rsidRPr="001C0F6A">
        <w:rPr>
          <w:sz w:val="24"/>
          <w:szCs w:val="24"/>
          <w:lang w:val="en-US"/>
        </w:rPr>
        <w:t>)</w:t>
      </w:r>
      <w:r w:rsidRPr="001C0F6A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 От общо 17 (седемнадесет)</w:t>
      </w:r>
      <w:r w:rsidRPr="001C0F6A">
        <w:rPr>
          <w:sz w:val="24"/>
          <w:szCs w:val="24"/>
          <w:lang w:val="en-US"/>
        </w:rPr>
        <w:t xml:space="preserve"> </w:t>
      </w:r>
      <w:r w:rsidRPr="001C0F6A">
        <w:rPr>
          <w:sz w:val="24"/>
          <w:szCs w:val="24"/>
        </w:rPr>
        <w:t>общински съветника присъстват 1</w:t>
      </w:r>
      <w:r w:rsidR="000C225A">
        <w:rPr>
          <w:sz w:val="24"/>
          <w:szCs w:val="24"/>
        </w:rPr>
        <w:t>7</w:t>
      </w:r>
      <w:r w:rsidRPr="001C0F6A">
        <w:rPr>
          <w:sz w:val="24"/>
          <w:szCs w:val="24"/>
        </w:rPr>
        <w:t xml:space="preserve"> (</w:t>
      </w:r>
      <w:r w:rsidR="000C225A">
        <w:rPr>
          <w:sz w:val="24"/>
          <w:szCs w:val="24"/>
        </w:rPr>
        <w:t>седем</w:t>
      </w:r>
      <w:r w:rsidRPr="001C0F6A">
        <w:rPr>
          <w:sz w:val="24"/>
          <w:szCs w:val="24"/>
        </w:rPr>
        <w:t>надесет). Отсъства</w:t>
      </w:r>
      <w:r w:rsidR="000C225A">
        <w:rPr>
          <w:sz w:val="24"/>
          <w:szCs w:val="24"/>
        </w:rPr>
        <w:t>щи няма.</w:t>
      </w:r>
    </w:p>
    <w:p w:rsidR="006926B7" w:rsidRPr="001C0F6A" w:rsidRDefault="006926B7" w:rsidP="006926B7">
      <w:pPr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 xml:space="preserve">             На заседанието присъстват и: </w:t>
      </w:r>
    </w:p>
    <w:p w:rsidR="006926B7" w:rsidRPr="001C0F6A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>-г-н Нуридин Исмаил- кмет на община Хитрино;</w:t>
      </w:r>
    </w:p>
    <w:p w:rsidR="006926B7" w:rsidRPr="001C0F6A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 xml:space="preserve">-г-н Илхан Ахмед- зам.кмет на община Хитрино; </w:t>
      </w:r>
    </w:p>
    <w:p w:rsidR="006926B7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 xml:space="preserve">-г-н Ахмед </w:t>
      </w:r>
      <w:proofErr w:type="spellStart"/>
      <w:r w:rsidRPr="001C0F6A">
        <w:rPr>
          <w:sz w:val="24"/>
          <w:szCs w:val="24"/>
        </w:rPr>
        <w:t>Ахмед</w:t>
      </w:r>
      <w:proofErr w:type="spellEnd"/>
      <w:r w:rsidRPr="001C0F6A">
        <w:rPr>
          <w:sz w:val="24"/>
          <w:szCs w:val="24"/>
        </w:rPr>
        <w:t>- зам.кмет на община Хитрино;</w:t>
      </w:r>
    </w:p>
    <w:p w:rsidR="006926B7" w:rsidRPr="001C0F6A" w:rsidRDefault="006926B7" w:rsidP="006926B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-г-жа Емине </w:t>
      </w:r>
      <w:proofErr w:type="spellStart"/>
      <w:r>
        <w:rPr>
          <w:sz w:val="24"/>
          <w:szCs w:val="24"/>
        </w:rPr>
        <w:t>Меджитова</w:t>
      </w:r>
      <w:proofErr w:type="spellEnd"/>
      <w:r>
        <w:rPr>
          <w:sz w:val="24"/>
          <w:szCs w:val="24"/>
        </w:rPr>
        <w:t xml:space="preserve"> – секретар на община Хитрино;</w:t>
      </w:r>
    </w:p>
    <w:p w:rsidR="006926B7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>-кметове на кметства при община Хитрино.</w:t>
      </w:r>
    </w:p>
    <w:p w:rsidR="006926B7" w:rsidRDefault="006926B7" w:rsidP="006926B7">
      <w:pPr>
        <w:ind w:firstLine="720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 xml:space="preserve">Г-н Мустафа Ахмед - Председател на Общински съвет Хитрино откри заседанието на Общински съвет Хитрино в 10.05 часа, с кворум </w:t>
      </w:r>
      <w:r w:rsidR="000C225A">
        <w:rPr>
          <w:sz w:val="24"/>
          <w:szCs w:val="24"/>
        </w:rPr>
        <w:t>седем</w:t>
      </w:r>
      <w:r w:rsidRPr="001C0F6A">
        <w:rPr>
          <w:sz w:val="24"/>
          <w:szCs w:val="24"/>
        </w:rPr>
        <w:t xml:space="preserve">надесет </w:t>
      </w:r>
      <w:r w:rsidRPr="001C0F6A">
        <w:rPr>
          <w:sz w:val="24"/>
          <w:szCs w:val="24"/>
          <w:lang w:val="en-US"/>
        </w:rPr>
        <w:t>(</w:t>
      </w:r>
      <w:r w:rsidRPr="001C0F6A">
        <w:rPr>
          <w:sz w:val="24"/>
          <w:szCs w:val="24"/>
        </w:rPr>
        <w:t>1</w:t>
      </w:r>
      <w:r w:rsidR="000C225A">
        <w:rPr>
          <w:sz w:val="24"/>
          <w:szCs w:val="24"/>
        </w:rPr>
        <w:t>7</w:t>
      </w:r>
      <w:r w:rsidRPr="001C0F6A">
        <w:rPr>
          <w:sz w:val="24"/>
          <w:szCs w:val="24"/>
          <w:lang w:val="en-US"/>
        </w:rPr>
        <w:t>)</w:t>
      </w:r>
      <w:r w:rsidRPr="001C0F6A">
        <w:rPr>
          <w:sz w:val="24"/>
          <w:szCs w:val="24"/>
        </w:rPr>
        <w:t xml:space="preserve"> общински съветника.</w:t>
      </w:r>
      <w:r>
        <w:rPr>
          <w:sz w:val="24"/>
          <w:szCs w:val="24"/>
        </w:rPr>
        <w:t xml:space="preserve"> </w:t>
      </w:r>
    </w:p>
    <w:p w:rsidR="006926B7" w:rsidRDefault="006926B7" w:rsidP="000C225A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>С</w:t>
      </w:r>
      <w:r w:rsidR="00D357CC">
        <w:rPr>
          <w:sz w:val="24"/>
          <w:szCs w:val="24"/>
        </w:rPr>
        <w:t>ъс</w:t>
      </w:r>
      <w:r w:rsidRPr="001C0F6A">
        <w:rPr>
          <w:sz w:val="24"/>
          <w:szCs w:val="24"/>
        </w:rPr>
        <w:t xml:space="preserve"> 1</w:t>
      </w:r>
      <w:r w:rsidR="000C225A">
        <w:rPr>
          <w:sz w:val="24"/>
          <w:szCs w:val="24"/>
        </w:rPr>
        <w:t>7</w:t>
      </w:r>
      <w:r w:rsidRPr="001C0F6A">
        <w:rPr>
          <w:sz w:val="24"/>
          <w:szCs w:val="24"/>
        </w:rPr>
        <w:t xml:space="preserve"> </w:t>
      </w:r>
      <w:r w:rsidRPr="001C0F6A">
        <w:rPr>
          <w:sz w:val="24"/>
          <w:szCs w:val="24"/>
          <w:lang w:val="en-US"/>
        </w:rPr>
        <w:t>(</w:t>
      </w:r>
      <w:r w:rsidR="000C225A">
        <w:rPr>
          <w:sz w:val="24"/>
          <w:szCs w:val="24"/>
        </w:rPr>
        <w:t>седем</w:t>
      </w:r>
      <w:r w:rsidRPr="001C0F6A">
        <w:rPr>
          <w:sz w:val="24"/>
          <w:szCs w:val="24"/>
        </w:rPr>
        <w:t>надесет</w:t>
      </w:r>
      <w:r w:rsidRPr="001C0F6A">
        <w:rPr>
          <w:sz w:val="24"/>
          <w:szCs w:val="24"/>
          <w:lang w:val="en-US"/>
        </w:rPr>
        <w:t>)</w:t>
      </w:r>
      <w:r w:rsidRPr="001C0F6A">
        <w:rPr>
          <w:sz w:val="24"/>
          <w:szCs w:val="24"/>
        </w:rPr>
        <w:t xml:space="preserve"> гласа „за”, без „против” и без „въздържали се”, Общински съвет Хитрино реши да премин</w:t>
      </w:r>
      <w:r>
        <w:rPr>
          <w:sz w:val="24"/>
          <w:szCs w:val="24"/>
        </w:rPr>
        <w:t>е</w:t>
      </w:r>
      <w:r w:rsidRPr="001C0F6A">
        <w:rPr>
          <w:sz w:val="24"/>
          <w:szCs w:val="24"/>
        </w:rPr>
        <w:t xml:space="preserve"> към гласуване на предложения дневен ред</w:t>
      </w:r>
      <w:r w:rsidR="000C225A">
        <w:rPr>
          <w:sz w:val="24"/>
          <w:szCs w:val="24"/>
        </w:rPr>
        <w:t>.</w:t>
      </w:r>
      <w:r w:rsidRPr="001C0F6A">
        <w:rPr>
          <w:sz w:val="24"/>
          <w:szCs w:val="24"/>
        </w:rPr>
        <w:t xml:space="preserve"> </w:t>
      </w:r>
    </w:p>
    <w:p w:rsidR="006926B7" w:rsidRDefault="006926B7" w:rsidP="000C225A">
      <w:pPr>
        <w:ind w:firstLine="708"/>
        <w:contextualSpacing/>
        <w:jc w:val="both"/>
        <w:rPr>
          <w:rFonts w:cs="Arial"/>
          <w:sz w:val="24"/>
          <w:szCs w:val="24"/>
        </w:rPr>
      </w:pPr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0C225A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0C225A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sz w:val="24"/>
          <w:szCs w:val="24"/>
        </w:rPr>
        <w:t xml:space="preserve"> прие предложения дневен ред </w:t>
      </w:r>
    </w:p>
    <w:p w:rsidR="006926B7" w:rsidRDefault="006926B7" w:rsidP="006926B7">
      <w:pPr>
        <w:contextualSpacing/>
        <w:jc w:val="center"/>
        <w:rPr>
          <w:rFonts w:ascii="Calibri" w:hAnsi="Calibri" w:cs="Arial"/>
          <w:b/>
          <w:i/>
          <w:iCs/>
          <w:sz w:val="24"/>
          <w:szCs w:val="24"/>
        </w:rPr>
      </w:pPr>
      <w:r w:rsidRPr="006750EA">
        <w:rPr>
          <w:rFonts w:ascii="Calibri" w:hAnsi="Calibri" w:cs="Arial"/>
          <w:b/>
          <w:i/>
          <w:iCs/>
          <w:sz w:val="24"/>
          <w:szCs w:val="24"/>
        </w:rPr>
        <w:t>Д Н Е В Е Н    Р Е Д: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bookmarkStart w:id="0" w:name="_Hlk181260496"/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1.Актуализация на бюджета за 2024 г.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0C225A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Докладва: Н. Исмаил – кмет на Община Хитрино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2.</w:t>
      </w:r>
      <w:bookmarkStart w:id="1" w:name="_Hlk183156164"/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Авариен план за провеждането на спасителни и неотложни аварийно-възстановителни работи при бедствия, аварии и катастрофи, възникнали на територията на обект „Склад за препарати за растителна защита” с. Тимарево, община Хитрино.</w:t>
      </w:r>
      <w:bookmarkEnd w:id="1"/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Докладва: И. Ахмед – зам.кмет на Община Хитрино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3.Даване съгласие за разрешение за изработване на ПУП-ПЗ на поземлен имот с идентификатор 73050.500.9 по КК с. Трем, община Хитрино съгласно чл. 124а, ал.1 от ЗУТ.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Докладва: А. Ахмед – зам.кмет на Община Хитрино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4</w:t>
      </w:r>
      <w:bookmarkStart w:id="2" w:name="_Hlk183156229"/>
      <w:r w:rsidRPr="000C225A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.</w:t>
      </w: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 xml:space="preserve">Даване на предварително съгласие и издаване на разрешение за изработване на Подробен Устройствен План /ПУП/ - </w:t>
      </w:r>
      <w:proofErr w:type="spellStart"/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Парцеларен</w:t>
      </w:r>
      <w:proofErr w:type="spellEnd"/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 xml:space="preserve"> план /ПП/ за елементите на транспортната техническа инфраструктура за прецизиране на вътрешния за зоната транспортен достъп/стопански двор/ - свързване на съществуващия път /ПИ 35969.46.270/  с общински път </w:t>
      </w: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-US" w:eastAsia="bg-BG"/>
        </w:rPr>
        <w:t>SHU</w:t>
      </w: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 xml:space="preserve"> 3156</w:t>
      </w: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val="en-US" w:eastAsia="bg-BG"/>
        </w:rPr>
        <w:t xml:space="preserve"> /ПИ 35969.46.252/.</w:t>
      </w:r>
    </w:p>
    <w:bookmarkEnd w:id="2"/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Докладва: А. Ахмед – зам.кмет на Община Хитрино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5.Прилагане разпоредбите на чл. 124, ал.1 от ЗУТ във връзка с чл. 134, ал.1, т. 1 от ЗУТ за разрешаване изменение на Общ устройствен план на Община Хитрино.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ind w:left="2880" w:firstLine="720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Докладва: А. Ахмед- зам.кмет на община Хитрино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6. Докладни записки</w:t>
      </w:r>
    </w:p>
    <w:p w:rsidR="000C225A" w:rsidRPr="000C225A" w:rsidRDefault="000C225A" w:rsidP="000C225A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0C225A">
        <w:rPr>
          <w:rFonts w:ascii="Calibri" w:eastAsia="Calibri" w:hAnsi="Calibri" w:cs="Times New Roman"/>
          <w:color w:val="000000" w:themeColor="text1"/>
        </w:rPr>
        <w:t>7. Питане</w:t>
      </w:r>
      <w:bookmarkEnd w:id="0"/>
    </w:p>
    <w:p w:rsidR="00E90FC5" w:rsidRDefault="00E90FC5" w:rsidP="006926B7">
      <w:pPr>
        <w:ind w:left="2124" w:firstLine="708"/>
        <w:contextualSpacing/>
        <w:rPr>
          <w:rFonts w:ascii="Calibri" w:hAnsi="Calibri" w:cs="Arial"/>
          <w:b/>
          <w:sz w:val="24"/>
          <w:szCs w:val="24"/>
          <w:u w:val="single"/>
        </w:rPr>
      </w:pPr>
    </w:p>
    <w:p w:rsidR="006926B7" w:rsidRDefault="006926B7" w:rsidP="006926B7">
      <w:pPr>
        <w:ind w:left="2124" w:firstLine="708"/>
        <w:contextualSpacing/>
        <w:rPr>
          <w:rFonts w:ascii="Calibri" w:hAnsi="Calibri" w:cs="Arial"/>
          <w:b/>
          <w:sz w:val="24"/>
          <w:szCs w:val="24"/>
          <w:u w:val="single"/>
        </w:rPr>
      </w:pPr>
      <w:r w:rsidRPr="001C0F6A">
        <w:rPr>
          <w:rFonts w:ascii="Calibri" w:hAnsi="Calibri" w:cs="Arial"/>
          <w:b/>
          <w:sz w:val="24"/>
          <w:szCs w:val="24"/>
          <w:u w:val="single"/>
        </w:rPr>
        <w:lastRenderedPageBreak/>
        <w:t>ПО ПЪРВА ТОЧКА ОТ ДНЕВНИЯ РЕД</w:t>
      </w:r>
    </w:p>
    <w:p w:rsidR="000C225A" w:rsidRPr="000C225A" w:rsidRDefault="000C225A" w:rsidP="000C225A">
      <w:pPr>
        <w:contextualSpacing/>
        <w:rPr>
          <w:rFonts w:ascii="Calibri" w:hAnsi="Calibri" w:cs="Arial"/>
          <w:b/>
          <w:sz w:val="24"/>
          <w:szCs w:val="24"/>
          <w:u w:val="single"/>
        </w:rPr>
      </w:pPr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>Актуализация на бюджета за 2024 г.</w:t>
      </w:r>
    </w:p>
    <w:p w:rsidR="006926B7" w:rsidRDefault="006926B7" w:rsidP="006926B7">
      <w:pPr>
        <w:ind w:firstLine="708"/>
        <w:contextualSpacing/>
        <w:jc w:val="both"/>
        <w:rPr>
          <w:rFonts w:ascii="Calibri" w:hAnsi="Calibri" w:cs="Arial"/>
          <w:iCs/>
          <w:sz w:val="24"/>
          <w:szCs w:val="24"/>
        </w:rPr>
      </w:pPr>
      <w:r w:rsidRPr="001C0F6A">
        <w:rPr>
          <w:rFonts w:ascii="Calibri" w:hAnsi="Calibri" w:cs="Arial"/>
          <w:iCs/>
          <w:sz w:val="24"/>
          <w:szCs w:val="24"/>
        </w:rPr>
        <w:t>Докладва г-н Н</w:t>
      </w:r>
      <w:r w:rsidR="00D357CC">
        <w:rPr>
          <w:rFonts w:ascii="Calibri" w:hAnsi="Calibri" w:cs="Arial"/>
          <w:iCs/>
          <w:sz w:val="24"/>
          <w:szCs w:val="24"/>
        </w:rPr>
        <w:t xml:space="preserve">уридин </w:t>
      </w:r>
      <w:r w:rsidRPr="001C0F6A">
        <w:rPr>
          <w:rFonts w:ascii="Calibri" w:hAnsi="Calibri" w:cs="Arial"/>
          <w:iCs/>
          <w:sz w:val="24"/>
          <w:szCs w:val="24"/>
        </w:rPr>
        <w:t>Исмаил - кмет на община Хитрино. Направи разяснения</w:t>
      </w:r>
      <w:r>
        <w:rPr>
          <w:rFonts w:ascii="Calibri" w:hAnsi="Calibri" w:cs="Arial"/>
          <w:iCs/>
          <w:sz w:val="24"/>
          <w:szCs w:val="24"/>
        </w:rPr>
        <w:t>.</w:t>
      </w:r>
      <w:bookmarkStart w:id="3" w:name="_Hlk130990157"/>
    </w:p>
    <w:bookmarkEnd w:id="3"/>
    <w:p w:rsidR="006926B7" w:rsidRPr="001C0F6A" w:rsidRDefault="006926B7" w:rsidP="006926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D5658" w:rsidRDefault="006926B7" w:rsidP="008752EA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</w:t>
      </w:r>
      <w:r w:rsidR="00375963">
        <w:rPr>
          <w:sz w:val="24"/>
          <w:szCs w:val="24"/>
        </w:rPr>
        <w:t xml:space="preserve">чл. 21, ал.1, т.6 </w:t>
      </w:r>
      <w:r w:rsidRPr="001C0F6A">
        <w:rPr>
          <w:sz w:val="24"/>
          <w:szCs w:val="24"/>
        </w:rPr>
        <w:t xml:space="preserve">от Закона за местното </w:t>
      </w:r>
      <w:r w:rsidR="00FD5658">
        <w:rPr>
          <w:sz w:val="24"/>
          <w:szCs w:val="24"/>
        </w:rPr>
        <w:t>самоуправление и местната администрация</w:t>
      </w:r>
    </w:p>
    <w:p w:rsidR="006926B7" w:rsidRPr="001C0F6A" w:rsidRDefault="008752EA" w:rsidP="00FD5658">
      <w:pPr>
        <w:contextualSpacing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FD5658" w:rsidRPr="001C0F6A">
        <w:rPr>
          <w:b/>
          <w:bCs/>
          <w:sz w:val="24"/>
          <w:szCs w:val="24"/>
        </w:rPr>
        <w:t xml:space="preserve">РЕШЕНИЕ № </w:t>
      </w:r>
      <w:r w:rsidR="00FD5658">
        <w:rPr>
          <w:b/>
          <w:bCs/>
          <w:sz w:val="24"/>
          <w:szCs w:val="24"/>
        </w:rPr>
        <w:t>124</w:t>
      </w:r>
    </w:p>
    <w:p w:rsidR="006926B7" w:rsidRPr="001C0F6A" w:rsidRDefault="00FD5658" w:rsidP="00FD565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926B7" w:rsidRPr="001C0F6A">
        <w:rPr>
          <w:sz w:val="24"/>
          <w:szCs w:val="24"/>
        </w:rPr>
        <w:t xml:space="preserve"> изпълнение на чл. 124 о</w:t>
      </w:r>
      <w:r>
        <w:rPr>
          <w:sz w:val="24"/>
          <w:szCs w:val="24"/>
        </w:rPr>
        <w:t xml:space="preserve">т Закона за публичните финанси </w:t>
      </w:r>
      <w:r w:rsidR="006926B7" w:rsidRPr="001C0F6A">
        <w:rPr>
          <w:sz w:val="24"/>
          <w:szCs w:val="24"/>
        </w:rPr>
        <w:t xml:space="preserve">, Общински съвет Хитрино </w:t>
      </w:r>
    </w:p>
    <w:p w:rsidR="006926B7" w:rsidRDefault="006926B7" w:rsidP="006926B7">
      <w:pPr>
        <w:contextualSpacing/>
        <w:jc w:val="center"/>
        <w:rPr>
          <w:b/>
          <w:sz w:val="24"/>
          <w:szCs w:val="24"/>
        </w:rPr>
      </w:pPr>
      <w:r w:rsidRPr="001C0F6A">
        <w:rPr>
          <w:b/>
          <w:sz w:val="24"/>
          <w:szCs w:val="24"/>
        </w:rPr>
        <w:t>Р Е Ш И:</w:t>
      </w:r>
    </w:p>
    <w:p w:rsidR="00B97F2E" w:rsidRPr="00B97F2E" w:rsidRDefault="00B97F2E" w:rsidP="00B97F2E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bg-BG"/>
        </w:rPr>
      </w:pPr>
      <w:r w:rsidRPr="00B97F2E">
        <w:rPr>
          <w:rFonts w:eastAsia="Times New Roman" w:cstheme="minorHAnsi"/>
          <w:b/>
          <w:sz w:val="24"/>
          <w:szCs w:val="24"/>
          <w:lang w:eastAsia="bg-BG"/>
        </w:rPr>
        <w:t>за  актуализиране бюджета на Община Хитрино за 20</w:t>
      </w:r>
      <w:r w:rsidRPr="00B97F2E">
        <w:rPr>
          <w:rFonts w:eastAsia="Times New Roman" w:cstheme="minorHAnsi"/>
          <w:b/>
          <w:sz w:val="24"/>
          <w:szCs w:val="24"/>
          <w:lang w:val="en-US" w:eastAsia="bg-BG"/>
        </w:rPr>
        <w:t>24</w:t>
      </w:r>
      <w:r w:rsidRPr="00B97F2E">
        <w:rPr>
          <w:rFonts w:eastAsia="Times New Roman" w:cstheme="minorHAnsi"/>
          <w:b/>
          <w:sz w:val="24"/>
          <w:szCs w:val="24"/>
          <w:lang w:eastAsia="bg-BG"/>
        </w:rPr>
        <w:t xml:space="preserve"> г. </w:t>
      </w:r>
    </w:p>
    <w:p w:rsidR="00B97F2E" w:rsidRPr="00B97F2E" w:rsidRDefault="00B97F2E" w:rsidP="00B97F2E">
      <w:pPr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97F2E">
        <w:rPr>
          <w:rFonts w:eastAsia="Times New Roman" w:cstheme="minorHAnsi"/>
          <w:sz w:val="24"/>
          <w:szCs w:val="24"/>
          <w:lang w:eastAsia="bg-BG"/>
        </w:rPr>
        <w:t>По разходната част да се увеличи бюджета на дейностите по параграфи  за сметка на преизпълнение на собствените приходи, целесъобразни икономии и общински резерв.</w:t>
      </w:r>
    </w:p>
    <w:p w:rsidR="00B97F2E" w:rsidRPr="00B97F2E" w:rsidRDefault="00B97F2E" w:rsidP="00B97F2E">
      <w:pPr>
        <w:spacing w:after="0" w:line="240" w:lineRule="auto"/>
        <w:ind w:left="420"/>
        <w:rPr>
          <w:rFonts w:eastAsia="Times New Roman" w:cstheme="minorHAnsi"/>
          <w:sz w:val="24"/>
          <w:szCs w:val="24"/>
          <w:lang w:eastAsia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801"/>
        <w:gridCol w:w="879"/>
        <w:gridCol w:w="2692"/>
      </w:tblGrid>
      <w:tr w:rsidR="00B97F2E" w:rsidRPr="00B97F2E" w:rsidTr="00484D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Параграф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за сметка на дейност и параграф –лв.</w:t>
            </w:r>
          </w:p>
        </w:tc>
      </w:tr>
      <w:tr w:rsidR="00B97F2E" w:rsidRPr="00B97F2E" w:rsidTr="00484DDE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>2</w:t>
            </w: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122</w:t>
            </w: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ОбА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1015-материали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1020 –външни разходи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1062 – застраховки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4600-чл.внос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14 000</w:t>
            </w: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25 000</w:t>
            </w: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6 000</w:t>
            </w: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1 000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201-възн.за нещатен п-л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1016-горива ,енергия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2117-202 </w:t>
            </w:r>
            <w:proofErr w:type="spellStart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извънт</w:t>
            </w:r>
            <w:proofErr w:type="spellEnd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proofErr w:type="spellStart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възнаг</w:t>
            </w:r>
            <w:proofErr w:type="spellEnd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2117-101-възнагражд. </w:t>
            </w:r>
          </w:p>
        </w:tc>
      </w:tr>
      <w:tr w:rsidR="00B97F2E" w:rsidRPr="00B97F2E" w:rsidTr="00484DDE">
        <w:trPr>
          <w:trHeight w:val="5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2604 Осветление на улици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1020-външни услуги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500</w:t>
            </w: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2604-1016 горива и ел.енергия</w:t>
            </w:r>
          </w:p>
        </w:tc>
      </w:tr>
      <w:tr w:rsidR="00B97F2E" w:rsidRPr="00B97F2E" w:rsidTr="00484DDE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2619 Др.дейности на БКС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1015-материали 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1016-горива ,енергия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5219 придобиване на др.ДМА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2 000</w:t>
            </w: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>6 000</w:t>
            </w: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7 000</w:t>
            </w: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1020-външни услуги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1030 текущ ремонт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Общински резерв</w:t>
            </w:r>
          </w:p>
        </w:tc>
      </w:tr>
      <w:tr w:rsidR="00B97F2E" w:rsidRPr="00B97F2E" w:rsidTr="00484DDE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 xml:space="preserve">2622 </w:t>
            </w: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Озеленяване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1015-материали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4 000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1016-горива ,енергия</w:t>
            </w:r>
          </w:p>
        </w:tc>
      </w:tr>
      <w:tr w:rsidR="00B97F2E" w:rsidRPr="00B97F2E" w:rsidTr="00484DDE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2713 </w:t>
            </w:r>
            <w:proofErr w:type="spellStart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Физк</w:t>
            </w:r>
            <w:proofErr w:type="spellEnd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.и спорт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1016-горива ,енергия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4 000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2619-1020 външни </w:t>
            </w:r>
            <w:proofErr w:type="spellStart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разх</w:t>
            </w:r>
            <w:proofErr w:type="spellEnd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B97F2E" w:rsidRPr="00B97F2E" w:rsidTr="00484DDE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 xml:space="preserve">2759 </w:t>
            </w: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др.</w:t>
            </w:r>
            <w:proofErr w:type="spellStart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дейн</w:t>
            </w:r>
            <w:proofErr w:type="spellEnd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.на културата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1015-материали 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1016-горива ,енергия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>1</w:t>
            </w: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7 000</w:t>
            </w: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2759-1020 външни </w:t>
            </w:r>
            <w:proofErr w:type="spellStart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разх</w:t>
            </w:r>
            <w:proofErr w:type="spellEnd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1030 текущ ремонт</w:t>
            </w:r>
          </w:p>
        </w:tc>
      </w:tr>
      <w:tr w:rsidR="00B97F2E" w:rsidRPr="00B97F2E" w:rsidTr="00484DDE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2832 </w:t>
            </w:r>
            <w:proofErr w:type="spellStart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рем</w:t>
            </w:r>
            <w:proofErr w:type="spellEnd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.пътища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1015-материали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2910-2221-лихви заем</w:t>
            </w:r>
          </w:p>
        </w:tc>
      </w:tr>
      <w:tr w:rsidR="00B97F2E" w:rsidRPr="00B97F2E" w:rsidTr="00484DDE">
        <w:trPr>
          <w:trHeight w:val="4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2866 общ.пазар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202 </w:t>
            </w:r>
            <w:proofErr w:type="spellStart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извънтр</w:t>
            </w:r>
            <w:proofErr w:type="spellEnd"/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.възнаграждение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1016 горива и ел.енергия</w:t>
            </w:r>
          </w:p>
        </w:tc>
      </w:tr>
    </w:tbl>
    <w:p w:rsidR="00B97F2E" w:rsidRPr="00B97F2E" w:rsidRDefault="00B97F2E" w:rsidP="00B97F2E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B97F2E">
        <w:rPr>
          <w:rFonts w:eastAsia="Times New Roman" w:cstheme="minorHAnsi"/>
          <w:sz w:val="24"/>
          <w:szCs w:val="24"/>
          <w:lang w:eastAsia="bg-BG"/>
        </w:rPr>
        <w:t>2</w:t>
      </w:r>
      <w:r w:rsidRPr="00B97F2E">
        <w:rPr>
          <w:rFonts w:eastAsia="Times New Roman" w:cstheme="minorHAnsi"/>
          <w:sz w:val="24"/>
          <w:szCs w:val="24"/>
          <w:lang w:val="en-US" w:eastAsia="bg-BG"/>
        </w:rPr>
        <w:t>.</w:t>
      </w:r>
      <w:r w:rsidRPr="00B97F2E">
        <w:rPr>
          <w:rFonts w:eastAsia="Times New Roman" w:cstheme="minorHAnsi"/>
          <w:sz w:val="24"/>
          <w:szCs w:val="24"/>
          <w:lang w:eastAsia="bg-BG"/>
        </w:rPr>
        <w:t xml:space="preserve">Актуализация на капиталовите разходи  </w:t>
      </w:r>
    </w:p>
    <w:p w:rsidR="00B97F2E" w:rsidRPr="00B97F2E" w:rsidRDefault="00B97F2E" w:rsidP="00B97F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bg-BG"/>
        </w:rPr>
      </w:pPr>
      <w:r w:rsidRPr="00B97F2E">
        <w:rPr>
          <w:rFonts w:eastAsia="Times New Roman" w:cstheme="minorHAnsi"/>
          <w:sz w:val="24"/>
          <w:szCs w:val="24"/>
          <w:lang w:eastAsia="bg-BG"/>
        </w:rPr>
        <w:t xml:space="preserve">     Поради забавяне на финансирането от МРРБ на  посочените  обекти    за извършване на строително монтажните работи в рамките на бюджетната</w:t>
      </w:r>
    </w:p>
    <w:p w:rsidR="00B97F2E" w:rsidRDefault="00B97F2E" w:rsidP="00B97F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bg-BG"/>
        </w:rPr>
      </w:pPr>
      <w:r w:rsidRPr="00B97F2E">
        <w:rPr>
          <w:rFonts w:eastAsia="Times New Roman" w:cstheme="minorHAnsi"/>
          <w:sz w:val="24"/>
          <w:szCs w:val="24"/>
          <w:lang w:eastAsia="bg-BG"/>
        </w:rPr>
        <w:t xml:space="preserve"> 2024 г.,предлагам   извършване на компенсирани промени между разходите за обектите и средствата да се изразходват за погасяване на дългосрочен заем от банка в страната ,използван за капиталов разход .</w:t>
      </w:r>
    </w:p>
    <w:p w:rsidR="00070793" w:rsidRPr="00B97F2E" w:rsidRDefault="00070793" w:rsidP="00B97F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bg-BG"/>
        </w:rPr>
      </w:pPr>
    </w:p>
    <w:p w:rsidR="00B97F2E" w:rsidRPr="00B97F2E" w:rsidRDefault="00B97F2E" w:rsidP="00B97F2E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3"/>
        <w:gridCol w:w="1135"/>
        <w:gridCol w:w="992"/>
        <w:gridCol w:w="850"/>
        <w:gridCol w:w="1417"/>
        <w:gridCol w:w="1843"/>
      </w:tblGrid>
      <w:tr w:rsidR="00B97F2E" w:rsidRPr="00B97F2E" w:rsidTr="00070793">
        <w:trPr>
          <w:trHeight w:val="46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lastRenderedPageBreak/>
              <w:t xml:space="preserve"> </w:t>
            </w: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Наименование на обекта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параграф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било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Разлика </w:t>
            </w: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Източник на финансиране</w:t>
            </w:r>
          </w:p>
        </w:tc>
      </w:tr>
      <w:tr w:rsidR="00B97F2E" w:rsidRPr="00B97F2E" w:rsidTr="00070793">
        <w:trPr>
          <w:trHeight w:val="26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6</w:t>
            </w:r>
          </w:p>
        </w:tc>
      </w:tr>
      <w:tr w:rsidR="00B97F2E" w:rsidRPr="00B97F2E" w:rsidTr="00070793">
        <w:trPr>
          <w:trHeight w:val="46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„Реконструкция на водопроводна мрежа в с. Тимарево,   – втори етап“-ИК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111240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>55 620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>55 620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Целева субсидия от РБ</w:t>
            </w:r>
          </w:p>
        </w:tc>
      </w:tr>
      <w:tr w:rsidR="00B97F2E" w:rsidRPr="00B97F2E" w:rsidTr="00070793">
        <w:trPr>
          <w:trHeight w:val="25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"Реконструкция на спортна площадка в ПИ XII за 146 в с. Живково"-ИК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6 480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6 480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Целева субсидия от РБ </w:t>
            </w:r>
          </w:p>
        </w:tc>
      </w:tr>
      <w:tr w:rsidR="00B97F2E" w:rsidRPr="00B97F2E" w:rsidTr="00070793">
        <w:trPr>
          <w:trHeight w:val="25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„Рехабилитация на път -Царев брод-Велино-граница -Живково-Граница    до начало регулация на с. Становец-Втори етап”-ИК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  <w:t>27840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  <w:t>13920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>13 920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Целева субсидия от РБ</w:t>
            </w:r>
          </w:p>
        </w:tc>
      </w:tr>
      <w:tr w:rsidR="00B97F2E" w:rsidRPr="00B97F2E" w:rsidTr="00070793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Проектиране - подобряване енергийната ефективност на НЧ,с.Тимарево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  <w:t>25 000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  <w:t>24 720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Целева субсидия от РБ</w:t>
            </w:r>
          </w:p>
        </w:tc>
      </w:tr>
      <w:tr w:rsidR="00B97F2E" w:rsidRPr="00B97F2E" w:rsidTr="00070793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„Изграждане на спортна площадка  в с. Трем”-ИК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9 600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9 600</w:t>
            </w: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Целева субсидия от РБ</w:t>
            </w:r>
          </w:p>
        </w:tc>
      </w:tr>
      <w:tr w:rsidR="00B97F2E" w:rsidRPr="00B97F2E" w:rsidTr="00070793">
        <w:trPr>
          <w:trHeight w:val="68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„Изграждане на дълбок сондаж с. Добри Войниково”-ИК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30</w:t>
            </w:r>
            <w:r w:rsidRPr="00B97F2E"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  <w:t xml:space="preserve"> </w:t>
            </w: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  <w:t>0</w:t>
            </w: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30</w:t>
            </w:r>
            <w:r w:rsidRPr="00B97F2E">
              <w:rPr>
                <w:rFonts w:eastAsia="Times New Roman" w:cstheme="minorHAnsi"/>
                <w:bCs/>
                <w:sz w:val="24"/>
                <w:szCs w:val="24"/>
                <w:lang w:val="en-US" w:eastAsia="bg-BG"/>
              </w:rPr>
              <w:t xml:space="preserve"> </w:t>
            </w: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Целева субсидия от РБ</w:t>
            </w:r>
          </w:p>
        </w:tc>
      </w:tr>
      <w:tr w:rsidR="00B97F2E" w:rsidRPr="00B97F2E" w:rsidTr="00070793">
        <w:trPr>
          <w:trHeight w:val="3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Погашения по дългосрочни заеми от банки в страна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116 026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-116 </w:t>
            </w:r>
            <w:r w:rsidRPr="00B97F2E">
              <w:rPr>
                <w:rFonts w:eastAsia="Times New Roman" w:cstheme="minorHAnsi"/>
                <w:sz w:val="24"/>
                <w:szCs w:val="24"/>
                <w:lang w:val="en-US" w:eastAsia="bg-BG"/>
              </w:rPr>
              <w:t>30</w:t>
            </w: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Целева субсидия от РБ</w:t>
            </w:r>
          </w:p>
        </w:tc>
      </w:tr>
      <w:tr w:rsidR="00B97F2E" w:rsidRPr="00B97F2E" w:rsidTr="00070793">
        <w:trPr>
          <w:trHeight w:val="44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 xml:space="preserve">Куплунг комплект за </w:t>
            </w:r>
            <w:proofErr w:type="spellStart"/>
            <w:r w:rsidRPr="00B97F2E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тракт</w:t>
            </w:r>
            <w:proofErr w:type="spellEnd"/>
            <w:r w:rsidRPr="00B97F2E">
              <w:rPr>
                <w:rFonts w:eastAsia="Times New Roman" w:cstheme="minorHAnsi"/>
                <w:color w:val="000000"/>
                <w:sz w:val="24"/>
                <w:szCs w:val="24"/>
                <w:lang w:eastAsia="bg-BG"/>
              </w:rPr>
              <w:t>о</w:t>
            </w:r>
            <w:r w:rsidRPr="00B97F2E">
              <w:rPr>
                <w:rFonts w:eastAsia="Times New Roman" w:cstheme="minorHAnsi"/>
                <w:color w:val="000000"/>
                <w:sz w:val="24"/>
                <w:szCs w:val="24"/>
                <w:lang w:val="en-US" w:eastAsia="bg-BG"/>
              </w:rPr>
              <w:t>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5219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bCs/>
                <w:sz w:val="24"/>
                <w:szCs w:val="24"/>
                <w:lang w:eastAsia="bg-BG"/>
              </w:rPr>
              <w:t>7 000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F2E" w:rsidRPr="00B97F2E" w:rsidRDefault="00B97F2E" w:rsidP="00B97F2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  <w:p w:rsidR="00B97F2E" w:rsidRPr="00B97F2E" w:rsidRDefault="00B97F2E" w:rsidP="00B97F2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F2E" w:rsidRPr="00B97F2E" w:rsidRDefault="00B97F2E" w:rsidP="00B97F2E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97F2E">
              <w:rPr>
                <w:rFonts w:eastAsia="Times New Roman" w:cstheme="minorHAnsi"/>
                <w:sz w:val="24"/>
                <w:szCs w:val="24"/>
                <w:lang w:eastAsia="bg-BG"/>
              </w:rPr>
              <w:t>Общински резерв</w:t>
            </w:r>
          </w:p>
        </w:tc>
      </w:tr>
    </w:tbl>
    <w:p w:rsidR="00B97F2E" w:rsidRPr="00E90FC5" w:rsidRDefault="00B97F2E" w:rsidP="00B97F2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bg-BG"/>
        </w:rPr>
      </w:pPr>
    </w:p>
    <w:p w:rsidR="00B97F2E" w:rsidRPr="00B97F2E" w:rsidRDefault="00B97F2E" w:rsidP="00B97F2E">
      <w:pPr>
        <w:spacing w:after="0" w:line="240" w:lineRule="auto"/>
        <w:ind w:firstLine="540"/>
        <w:contextualSpacing/>
        <w:rPr>
          <w:rFonts w:eastAsia="Times New Roman" w:cstheme="minorHAnsi"/>
          <w:sz w:val="24"/>
          <w:szCs w:val="24"/>
          <w:lang w:val="ru-RU" w:eastAsia="bg-BG"/>
        </w:rPr>
      </w:pPr>
      <w:r w:rsidRPr="00B97F2E">
        <w:rPr>
          <w:rFonts w:eastAsia="Times New Roman" w:cstheme="minorHAnsi"/>
          <w:sz w:val="24"/>
          <w:szCs w:val="24"/>
          <w:lang w:val="en-US" w:eastAsia="bg-BG"/>
        </w:rPr>
        <w:t xml:space="preserve">3. </w:t>
      </w:r>
      <w:r w:rsidRPr="00B97F2E">
        <w:rPr>
          <w:rFonts w:eastAsia="Times New Roman" w:cstheme="minorHAnsi"/>
          <w:sz w:val="24"/>
          <w:szCs w:val="24"/>
          <w:lang w:eastAsia="bg-BG"/>
        </w:rPr>
        <w:t xml:space="preserve">Актуализация </w:t>
      </w:r>
      <w:proofErr w:type="gramStart"/>
      <w:r w:rsidRPr="00B97F2E">
        <w:rPr>
          <w:rFonts w:eastAsia="Times New Roman" w:cstheme="minorHAnsi"/>
          <w:sz w:val="24"/>
          <w:szCs w:val="24"/>
          <w:lang w:eastAsia="bg-BG"/>
        </w:rPr>
        <w:t>на  целевия</w:t>
      </w:r>
      <w:proofErr w:type="gramEnd"/>
      <w:r w:rsidRPr="00B97F2E">
        <w:rPr>
          <w:rFonts w:eastAsia="Times New Roman" w:cstheme="minorHAnsi"/>
          <w:sz w:val="24"/>
          <w:szCs w:val="24"/>
          <w:lang w:eastAsia="bg-BG"/>
        </w:rPr>
        <w:t xml:space="preserve"> трансфер за финансиране   разходите на общината за извършване на неотложни текущи ремонти на уличната мрежа и сгради, публична общинска собственост </w:t>
      </w:r>
      <w:r w:rsidRPr="00B97F2E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r w:rsidRPr="00B97F2E">
        <w:rPr>
          <w:rFonts w:eastAsia="Times New Roman" w:cstheme="minorHAnsi"/>
          <w:sz w:val="24"/>
          <w:szCs w:val="24"/>
          <w:lang w:eastAsia="bg-BG"/>
        </w:rPr>
        <w:t>по населените места  на община Хитрино</w:t>
      </w:r>
      <w:r>
        <w:rPr>
          <w:rFonts w:eastAsia="Times New Roman" w:cstheme="minorHAnsi"/>
          <w:sz w:val="24"/>
          <w:szCs w:val="24"/>
          <w:lang w:eastAsia="bg-BG"/>
        </w:rPr>
        <w:t>.</w:t>
      </w:r>
    </w:p>
    <w:p w:rsidR="006926B7" w:rsidRPr="001C0F6A" w:rsidRDefault="006926B7" w:rsidP="006926B7">
      <w:pPr>
        <w:contextualSpacing/>
        <w:jc w:val="center"/>
        <w:rPr>
          <w:b/>
          <w:sz w:val="24"/>
          <w:szCs w:val="24"/>
          <w:u w:val="single"/>
        </w:rPr>
      </w:pPr>
      <w:r w:rsidRPr="001C0F6A">
        <w:rPr>
          <w:b/>
          <w:sz w:val="24"/>
          <w:szCs w:val="24"/>
          <w:u w:val="single"/>
        </w:rPr>
        <w:t>ПО ВТОРА ТОЧКА ОТ ДНЕВНИЯ РЕД</w:t>
      </w:r>
    </w:p>
    <w:p w:rsidR="006926B7" w:rsidRPr="000C225A" w:rsidRDefault="000C225A" w:rsidP="006926B7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>Авариен план за провеждането на спасителни и неотложни аварийно-възстановителни работи при бедствия, аварии и катастрофи, възникнали на територията на обект „Склад за препарати за растителна защита” с. Тимарево, община Хитрино.</w:t>
      </w:r>
    </w:p>
    <w:p w:rsidR="006926B7" w:rsidRPr="001C0F6A" w:rsidRDefault="006926B7" w:rsidP="006926B7">
      <w:pPr>
        <w:ind w:firstLine="708"/>
        <w:contextualSpacing/>
        <w:jc w:val="both"/>
        <w:rPr>
          <w:rFonts w:ascii="Calibri" w:hAnsi="Calibri" w:cs="Arial"/>
          <w:iCs/>
          <w:sz w:val="24"/>
          <w:szCs w:val="24"/>
        </w:rPr>
      </w:pPr>
      <w:r w:rsidRPr="001C0F6A">
        <w:rPr>
          <w:rFonts w:ascii="Calibri" w:hAnsi="Calibri" w:cs="Arial"/>
          <w:iCs/>
          <w:sz w:val="24"/>
          <w:szCs w:val="24"/>
        </w:rPr>
        <w:t xml:space="preserve">Докладва г-н </w:t>
      </w:r>
      <w:r w:rsidR="00D357CC">
        <w:rPr>
          <w:rFonts w:ascii="Calibri" w:hAnsi="Calibri" w:cs="Arial"/>
          <w:iCs/>
          <w:sz w:val="24"/>
          <w:szCs w:val="24"/>
        </w:rPr>
        <w:t>Илхан Ахмед – зам.</w:t>
      </w:r>
      <w:r w:rsidRPr="001C0F6A">
        <w:rPr>
          <w:rFonts w:ascii="Calibri" w:hAnsi="Calibri" w:cs="Arial"/>
          <w:iCs/>
          <w:sz w:val="24"/>
          <w:szCs w:val="24"/>
        </w:rPr>
        <w:t>к</w:t>
      </w:r>
      <w:r w:rsidR="0014547C">
        <w:rPr>
          <w:rFonts w:ascii="Calibri" w:hAnsi="Calibri" w:cs="Arial"/>
          <w:iCs/>
          <w:sz w:val="24"/>
          <w:szCs w:val="24"/>
        </w:rPr>
        <w:t xml:space="preserve">мет на община Хитрино. Разкри съдържанието на докладната записка. Целта на плана е създаване на оптимална организация за прогнозиране на вероятните бедствия, аварии и ликвидиране на последствията, породени от тях. </w:t>
      </w:r>
    </w:p>
    <w:p w:rsidR="006926B7" w:rsidRPr="001C0F6A" w:rsidRDefault="006926B7" w:rsidP="006926B7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4" w:name="_Hlk127366609"/>
      <w:bookmarkStart w:id="5" w:name="_Hlk130991491"/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926B7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</w:t>
      </w:r>
      <w:bookmarkStart w:id="6" w:name="_Hlk160712898"/>
      <w:r w:rsidRPr="001C0F6A">
        <w:rPr>
          <w:rFonts w:cs="Arial"/>
          <w:sz w:val="24"/>
          <w:szCs w:val="24"/>
        </w:rPr>
        <w:t xml:space="preserve">Общински съвет Хитрино </w:t>
      </w:r>
      <w:bookmarkEnd w:id="4"/>
      <w:r w:rsidRPr="001C0F6A">
        <w:rPr>
          <w:sz w:val="24"/>
          <w:szCs w:val="24"/>
        </w:rPr>
        <w:t>на основание</w:t>
      </w:r>
      <w:r w:rsidRPr="001C0F6A">
        <w:rPr>
          <w:b/>
          <w:sz w:val="28"/>
          <w:szCs w:val="28"/>
        </w:rPr>
        <w:t xml:space="preserve"> </w:t>
      </w:r>
      <w:r w:rsidRPr="001C0F6A">
        <w:rPr>
          <w:sz w:val="24"/>
          <w:szCs w:val="24"/>
        </w:rPr>
        <w:t>чл. 21, ал.</w:t>
      </w:r>
      <w:r w:rsidRPr="001C0F6A">
        <w:rPr>
          <w:sz w:val="24"/>
          <w:szCs w:val="24"/>
          <w:lang w:val="en-US"/>
        </w:rPr>
        <w:t>1</w:t>
      </w:r>
      <w:r w:rsidRPr="001C0F6A">
        <w:rPr>
          <w:sz w:val="24"/>
          <w:szCs w:val="24"/>
        </w:rPr>
        <w:t>, т.</w:t>
      </w:r>
      <w:r w:rsidR="00FD5658">
        <w:rPr>
          <w:sz w:val="24"/>
          <w:szCs w:val="24"/>
        </w:rPr>
        <w:t>12</w:t>
      </w:r>
      <w:r w:rsidRPr="001C0F6A">
        <w:rPr>
          <w:sz w:val="24"/>
          <w:szCs w:val="24"/>
        </w:rPr>
        <w:t xml:space="preserve"> и ал.2</w:t>
      </w:r>
      <w:r w:rsidR="00FD5658">
        <w:rPr>
          <w:sz w:val="24"/>
          <w:szCs w:val="24"/>
        </w:rPr>
        <w:t>, във връзка с чл.27, ал.3</w:t>
      </w:r>
      <w:r w:rsidRPr="001C0F6A">
        <w:rPr>
          <w:sz w:val="24"/>
          <w:szCs w:val="24"/>
        </w:rPr>
        <w:t xml:space="preserve"> от Закона за местното самоуправление и местната администрация (ЗМСМА)  </w:t>
      </w:r>
      <w:bookmarkEnd w:id="6"/>
      <w:r w:rsidRPr="001C0F6A">
        <w:rPr>
          <w:sz w:val="24"/>
          <w:szCs w:val="24"/>
        </w:rPr>
        <w:t>прие</w:t>
      </w:r>
    </w:p>
    <w:p w:rsidR="00070793" w:rsidRPr="001C0F6A" w:rsidRDefault="00070793" w:rsidP="006926B7">
      <w:pPr>
        <w:ind w:firstLine="708"/>
        <w:contextualSpacing/>
        <w:jc w:val="both"/>
        <w:rPr>
          <w:rFonts w:cs="Arial"/>
          <w:sz w:val="24"/>
          <w:szCs w:val="24"/>
        </w:rPr>
      </w:pPr>
    </w:p>
    <w:p w:rsidR="006926B7" w:rsidRPr="001C0F6A" w:rsidRDefault="006926B7" w:rsidP="006926B7">
      <w:pPr>
        <w:contextualSpacing/>
        <w:jc w:val="center"/>
        <w:rPr>
          <w:b/>
          <w:bCs/>
          <w:sz w:val="24"/>
          <w:szCs w:val="24"/>
        </w:rPr>
      </w:pPr>
      <w:r w:rsidRPr="001C0F6A">
        <w:rPr>
          <w:b/>
          <w:bCs/>
          <w:sz w:val="24"/>
          <w:szCs w:val="24"/>
        </w:rPr>
        <w:lastRenderedPageBreak/>
        <w:t xml:space="preserve">РЕШЕНИЕ № </w:t>
      </w:r>
      <w:r w:rsidR="00D357CC">
        <w:rPr>
          <w:b/>
          <w:bCs/>
          <w:sz w:val="24"/>
          <w:szCs w:val="24"/>
        </w:rPr>
        <w:t>125</w:t>
      </w:r>
    </w:p>
    <w:bookmarkEnd w:id="5"/>
    <w:p w:rsidR="00E90FC5" w:rsidRPr="001C0F6A" w:rsidRDefault="006926B7" w:rsidP="006926B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C0F6A">
        <w:rPr>
          <w:sz w:val="24"/>
          <w:szCs w:val="24"/>
        </w:rPr>
        <w:t>а основание</w:t>
      </w:r>
      <w:r w:rsidR="00FD5658">
        <w:rPr>
          <w:sz w:val="24"/>
          <w:szCs w:val="24"/>
        </w:rPr>
        <w:t xml:space="preserve"> чл.6д, ал.3 от Закона за защита при бедствия</w:t>
      </w:r>
      <w:r w:rsidRPr="001C0F6A">
        <w:rPr>
          <w:sz w:val="24"/>
          <w:szCs w:val="24"/>
        </w:rPr>
        <w:t>, Общински съвет Хитрин</w:t>
      </w:r>
      <w:r>
        <w:rPr>
          <w:sz w:val="24"/>
          <w:szCs w:val="24"/>
        </w:rPr>
        <w:t>о</w:t>
      </w:r>
    </w:p>
    <w:p w:rsidR="006926B7" w:rsidRDefault="006926B7" w:rsidP="006926B7">
      <w:pPr>
        <w:contextualSpacing/>
        <w:jc w:val="center"/>
        <w:rPr>
          <w:b/>
          <w:sz w:val="24"/>
          <w:szCs w:val="24"/>
        </w:rPr>
      </w:pPr>
      <w:r w:rsidRPr="001C0F6A">
        <w:rPr>
          <w:b/>
          <w:sz w:val="24"/>
          <w:szCs w:val="24"/>
        </w:rPr>
        <w:t>Р Е Ш И:</w:t>
      </w:r>
    </w:p>
    <w:p w:rsidR="00FD5658" w:rsidRPr="000969F7" w:rsidRDefault="00FD5658" w:rsidP="000969F7">
      <w:pPr>
        <w:contextualSpacing/>
        <w:jc w:val="both"/>
        <w:rPr>
          <w:sz w:val="24"/>
          <w:szCs w:val="24"/>
          <w:lang w:val="en-US"/>
        </w:rPr>
      </w:pPr>
      <w:r w:rsidRPr="000969F7">
        <w:rPr>
          <w:sz w:val="24"/>
          <w:szCs w:val="24"/>
        </w:rPr>
        <w:t>Приема авариен план за провеждането на спасителни и неотложни аварийно-възстановителни работи при бедствия, аварии и катастрофи</w:t>
      </w:r>
      <w:r w:rsidR="000969F7" w:rsidRPr="000969F7">
        <w:rPr>
          <w:sz w:val="24"/>
          <w:szCs w:val="24"/>
        </w:rPr>
        <w:t>, възникнали на територията на обект „Склад за препарати за растителна защита” с. Тимарево, община Хитрино.</w:t>
      </w:r>
    </w:p>
    <w:p w:rsidR="006926B7" w:rsidRPr="0035616A" w:rsidRDefault="006926B7" w:rsidP="006926B7">
      <w:pPr>
        <w:contextualSpacing/>
        <w:jc w:val="center"/>
        <w:rPr>
          <w:b/>
          <w:sz w:val="24"/>
          <w:szCs w:val="24"/>
          <w:u w:val="single"/>
          <w:lang w:val="en-US"/>
        </w:rPr>
      </w:pPr>
      <w:r w:rsidRPr="001C0F6A">
        <w:rPr>
          <w:b/>
          <w:sz w:val="24"/>
          <w:szCs w:val="24"/>
          <w:u w:val="single"/>
        </w:rPr>
        <w:t>ПО ТРЕТА ТОЧКА ОТ ДНЕВНИЯ РЕД</w:t>
      </w:r>
      <w:r w:rsidR="0035616A">
        <w:rPr>
          <w:b/>
          <w:sz w:val="24"/>
          <w:szCs w:val="24"/>
          <w:u w:val="single"/>
          <w:lang w:val="en-US"/>
        </w:rPr>
        <w:t xml:space="preserve"> </w:t>
      </w:r>
      <w:r w:rsidR="009F15A8">
        <w:rPr>
          <w:b/>
          <w:sz w:val="24"/>
          <w:szCs w:val="24"/>
          <w:u w:val="single"/>
          <w:lang w:val="en-US"/>
        </w:rPr>
        <w:t xml:space="preserve"> </w:t>
      </w:r>
      <w:r w:rsidR="00E16DCC">
        <w:rPr>
          <w:b/>
          <w:sz w:val="24"/>
          <w:szCs w:val="24"/>
          <w:u w:val="single"/>
          <w:lang w:val="en-US"/>
        </w:rPr>
        <w:t xml:space="preserve">  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>Даване съгласие за разрешение за изработване на ПУП-ПЗ на поземлен имот с идентификатор 73050.500.9 по КК с. Трем, община Хитрино съгласно чл. 124а, ал.1 от ЗУТ.</w:t>
      </w:r>
    </w:p>
    <w:p w:rsidR="006926B7" w:rsidRDefault="006926B7" w:rsidP="00D357CC">
      <w:pPr>
        <w:spacing w:after="0"/>
        <w:ind w:firstLine="708"/>
        <w:contextualSpacing/>
        <w:jc w:val="both"/>
        <w:rPr>
          <w:rFonts w:ascii="Calibri" w:hAnsi="Calibri" w:cs="Arial"/>
          <w:iCs/>
          <w:sz w:val="24"/>
          <w:szCs w:val="24"/>
        </w:rPr>
      </w:pPr>
      <w:r w:rsidRPr="001C0F6A">
        <w:rPr>
          <w:rFonts w:ascii="Calibri" w:hAnsi="Calibri" w:cs="Arial"/>
          <w:iCs/>
          <w:sz w:val="24"/>
          <w:szCs w:val="24"/>
        </w:rPr>
        <w:t xml:space="preserve">Докладва г-н </w:t>
      </w:r>
      <w:r w:rsidR="00D357CC">
        <w:rPr>
          <w:rFonts w:ascii="Calibri" w:hAnsi="Calibri" w:cs="Arial"/>
          <w:iCs/>
          <w:sz w:val="24"/>
          <w:szCs w:val="24"/>
        </w:rPr>
        <w:t xml:space="preserve">Ахмед </w:t>
      </w:r>
      <w:proofErr w:type="spellStart"/>
      <w:r w:rsidR="00D357CC">
        <w:rPr>
          <w:rFonts w:ascii="Calibri" w:hAnsi="Calibri" w:cs="Arial"/>
          <w:iCs/>
          <w:sz w:val="24"/>
          <w:szCs w:val="24"/>
        </w:rPr>
        <w:t>Ахмед</w:t>
      </w:r>
      <w:proofErr w:type="spellEnd"/>
      <w:r w:rsidRPr="001C0F6A">
        <w:rPr>
          <w:rFonts w:ascii="Calibri" w:hAnsi="Calibri" w:cs="Arial"/>
          <w:iCs/>
          <w:sz w:val="24"/>
          <w:szCs w:val="24"/>
        </w:rPr>
        <w:t xml:space="preserve">   - </w:t>
      </w:r>
      <w:r w:rsidR="00D357CC">
        <w:rPr>
          <w:rFonts w:ascii="Calibri" w:hAnsi="Calibri" w:cs="Arial"/>
          <w:iCs/>
          <w:sz w:val="24"/>
          <w:szCs w:val="24"/>
        </w:rPr>
        <w:t>зам.</w:t>
      </w:r>
      <w:r w:rsidRPr="001C0F6A">
        <w:rPr>
          <w:rFonts w:ascii="Calibri" w:hAnsi="Calibri" w:cs="Arial"/>
          <w:iCs/>
          <w:sz w:val="24"/>
          <w:szCs w:val="24"/>
        </w:rPr>
        <w:t>кмет на община Хитрино.</w:t>
      </w:r>
      <w:r w:rsidR="00DE3E9B">
        <w:rPr>
          <w:rFonts w:ascii="Calibri" w:hAnsi="Calibri" w:cs="Arial"/>
          <w:iCs/>
          <w:sz w:val="24"/>
          <w:szCs w:val="24"/>
        </w:rPr>
        <w:t>Разкри съдържанието на докладната записка</w:t>
      </w:r>
      <w:r w:rsidRPr="001C0F6A">
        <w:rPr>
          <w:rFonts w:ascii="Calibri" w:hAnsi="Calibri" w:cs="Arial"/>
          <w:iCs/>
          <w:sz w:val="24"/>
          <w:szCs w:val="24"/>
        </w:rPr>
        <w:t>.</w:t>
      </w:r>
      <w:bookmarkStart w:id="7" w:name="_Hlk130991810"/>
    </w:p>
    <w:p w:rsidR="006926B7" w:rsidRPr="001C0F6A" w:rsidRDefault="006926B7" w:rsidP="00D357CC">
      <w:pPr>
        <w:spacing w:after="0"/>
        <w:ind w:firstLine="708"/>
        <w:contextualSpacing/>
        <w:jc w:val="both"/>
        <w:rPr>
          <w:rFonts w:cs="Arial"/>
          <w:sz w:val="24"/>
          <w:szCs w:val="24"/>
        </w:rPr>
      </w:pPr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926B7" w:rsidRPr="001C0F6A" w:rsidRDefault="006926B7" w:rsidP="00D357CC">
      <w:pPr>
        <w:spacing w:after="0"/>
        <w:contextualSpacing/>
        <w:jc w:val="both"/>
        <w:rPr>
          <w:sz w:val="24"/>
          <w:szCs w:val="24"/>
        </w:rPr>
      </w:pPr>
      <w:r w:rsidRPr="001C0F6A">
        <w:rPr>
          <w:rFonts w:cs="Arial"/>
          <w:sz w:val="24"/>
          <w:szCs w:val="24"/>
        </w:rPr>
        <w:tab/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Pr="001C0F6A">
        <w:rPr>
          <w:sz w:val="24"/>
          <w:szCs w:val="24"/>
        </w:rPr>
        <w:t>на основание чл. 21, ал.</w:t>
      </w:r>
      <w:r w:rsidRPr="001C0F6A">
        <w:rPr>
          <w:sz w:val="24"/>
          <w:szCs w:val="24"/>
          <w:lang w:val="en-US"/>
        </w:rPr>
        <w:t>1</w:t>
      </w:r>
      <w:r w:rsidRPr="001C0F6A">
        <w:rPr>
          <w:sz w:val="24"/>
          <w:szCs w:val="24"/>
        </w:rPr>
        <w:t>, т.</w:t>
      </w:r>
      <w:r w:rsidR="00E16DCC">
        <w:rPr>
          <w:sz w:val="24"/>
          <w:szCs w:val="24"/>
          <w:lang w:val="en-US"/>
        </w:rPr>
        <w:t>11</w:t>
      </w:r>
      <w:r w:rsidRPr="001C0F6A">
        <w:rPr>
          <w:sz w:val="24"/>
          <w:szCs w:val="24"/>
        </w:rPr>
        <w:t xml:space="preserve"> от Закона за местното самоуправление и местната администрация (ЗМСМА) прие</w:t>
      </w:r>
    </w:p>
    <w:p w:rsidR="006926B7" w:rsidRPr="001C0F6A" w:rsidRDefault="006926B7" w:rsidP="006926B7">
      <w:pPr>
        <w:contextualSpacing/>
        <w:jc w:val="center"/>
        <w:rPr>
          <w:b/>
          <w:bCs/>
          <w:sz w:val="24"/>
          <w:szCs w:val="24"/>
        </w:rPr>
      </w:pPr>
      <w:r w:rsidRPr="001C0F6A">
        <w:rPr>
          <w:b/>
          <w:bCs/>
          <w:sz w:val="24"/>
          <w:szCs w:val="24"/>
        </w:rPr>
        <w:t xml:space="preserve">РЕШЕНИЕ № </w:t>
      </w:r>
      <w:r w:rsidR="00D357CC">
        <w:rPr>
          <w:b/>
          <w:bCs/>
          <w:sz w:val="24"/>
          <w:szCs w:val="24"/>
        </w:rPr>
        <w:t>126</w:t>
      </w:r>
    </w:p>
    <w:p w:rsidR="006926B7" w:rsidRPr="001C0F6A" w:rsidRDefault="00E16DCC" w:rsidP="006926B7">
      <w:pPr>
        <w:contextualSpacing/>
        <w:jc w:val="both"/>
        <w:rPr>
          <w:sz w:val="24"/>
          <w:szCs w:val="24"/>
        </w:rPr>
      </w:pPr>
      <w:bookmarkStart w:id="8" w:name="_Hlk160782145"/>
      <w:bookmarkEnd w:id="7"/>
      <w:r>
        <w:rPr>
          <w:sz w:val="24"/>
          <w:szCs w:val="24"/>
        </w:rPr>
        <w:t>Във връзка с чл. 124а, ал.1 от ЗУТ</w:t>
      </w:r>
      <w:r w:rsidR="006926B7" w:rsidRPr="001C0F6A">
        <w:rPr>
          <w:sz w:val="24"/>
          <w:szCs w:val="24"/>
        </w:rPr>
        <w:t xml:space="preserve">, Общински съвет Хитрино </w:t>
      </w:r>
    </w:p>
    <w:bookmarkEnd w:id="8"/>
    <w:p w:rsidR="006926B7" w:rsidRDefault="006926B7" w:rsidP="006926B7">
      <w:pPr>
        <w:contextualSpacing/>
        <w:jc w:val="center"/>
        <w:rPr>
          <w:b/>
          <w:sz w:val="24"/>
          <w:szCs w:val="24"/>
        </w:rPr>
      </w:pPr>
      <w:r w:rsidRPr="001C0F6A">
        <w:rPr>
          <w:b/>
          <w:sz w:val="24"/>
          <w:szCs w:val="24"/>
        </w:rPr>
        <w:t>Р Е Ш И:</w:t>
      </w:r>
    </w:p>
    <w:p w:rsidR="00E16DCC" w:rsidRPr="006A40F3" w:rsidRDefault="00E16DCC" w:rsidP="006A40F3">
      <w:pPr>
        <w:contextualSpacing/>
        <w:rPr>
          <w:sz w:val="24"/>
          <w:szCs w:val="24"/>
        </w:rPr>
      </w:pPr>
      <w:r w:rsidRPr="006A40F3">
        <w:rPr>
          <w:sz w:val="24"/>
          <w:szCs w:val="24"/>
        </w:rPr>
        <w:t xml:space="preserve">Дава съгласие за разрешение </w:t>
      </w:r>
      <w:r w:rsidR="006A40F3" w:rsidRPr="006A40F3">
        <w:rPr>
          <w:sz w:val="24"/>
          <w:szCs w:val="24"/>
        </w:rPr>
        <w:t>за изработване на ПУП-ПЗ на поземлен имот с идентификатор 73050.500.9 по КК с. Трем, община Хитрино, с начин на трайно ползване Стопански двор, местността „</w:t>
      </w:r>
      <w:proofErr w:type="spellStart"/>
      <w:r w:rsidR="006A40F3" w:rsidRPr="006A40F3">
        <w:rPr>
          <w:sz w:val="24"/>
          <w:szCs w:val="24"/>
        </w:rPr>
        <w:t>Ясак</w:t>
      </w:r>
      <w:proofErr w:type="spellEnd"/>
      <w:r w:rsidR="006A40F3" w:rsidRPr="006A40F3">
        <w:rPr>
          <w:sz w:val="24"/>
          <w:szCs w:val="24"/>
        </w:rPr>
        <w:t>”, като линията на застояване при южната граница с ПИ 73050.800.1 /местен път/ се предвижда без отстояние от 3м. Запазва предназначението за „Производствени и складови дейности” /</w:t>
      </w:r>
      <w:proofErr w:type="spellStart"/>
      <w:r w:rsidR="006A40F3" w:rsidRPr="006A40F3">
        <w:rPr>
          <w:sz w:val="24"/>
          <w:szCs w:val="24"/>
        </w:rPr>
        <w:t>Псд</w:t>
      </w:r>
      <w:proofErr w:type="spellEnd"/>
      <w:r w:rsidR="006A40F3" w:rsidRPr="006A40F3">
        <w:rPr>
          <w:sz w:val="24"/>
          <w:szCs w:val="24"/>
        </w:rPr>
        <w:t>/, при следните показатели:</w:t>
      </w:r>
    </w:p>
    <w:p w:rsidR="006A40F3" w:rsidRPr="006A40F3" w:rsidRDefault="006A40F3" w:rsidP="0001264B">
      <w:pPr>
        <w:ind w:firstLine="708"/>
        <w:contextualSpacing/>
        <w:rPr>
          <w:sz w:val="24"/>
          <w:szCs w:val="24"/>
        </w:rPr>
      </w:pPr>
      <w:r w:rsidRPr="006A40F3">
        <w:rPr>
          <w:sz w:val="24"/>
          <w:szCs w:val="24"/>
        </w:rPr>
        <w:t>-Устройствена зона – „Пп”</w:t>
      </w:r>
    </w:p>
    <w:p w:rsidR="006A40F3" w:rsidRDefault="006A40F3" w:rsidP="0001264B">
      <w:pPr>
        <w:ind w:firstLine="708"/>
        <w:contextualSpacing/>
        <w:rPr>
          <w:sz w:val="24"/>
          <w:szCs w:val="24"/>
        </w:rPr>
      </w:pPr>
      <w:r w:rsidRPr="006A40F3">
        <w:rPr>
          <w:sz w:val="24"/>
          <w:szCs w:val="24"/>
        </w:rPr>
        <w:t>-</w:t>
      </w:r>
      <w:r>
        <w:rPr>
          <w:sz w:val="24"/>
          <w:szCs w:val="24"/>
        </w:rPr>
        <w:t>Предназначение на имота – „За животновъдна ферма”</w:t>
      </w:r>
    </w:p>
    <w:p w:rsidR="006A40F3" w:rsidRDefault="006A40F3" w:rsidP="0001264B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-Начин на застрояване – свободно</w:t>
      </w:r>
    </w:p>
    <w:p w:rsidR="006A40F3" w:rsidRDefault="006A40F3" w:rsidP="0001264B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-Характер на застрояване – с височина 5 – 15 м.</w:t>
      </w:r>
    </w:p>
    <w:p w:rsidR="006A40F3" w:rsidRDefault="006A40F3" w:rsidP="0001264B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-Плътност на застрояване – 80%</w:t>
      </w:r>
    </w:p>
    <w:p w:rsidR="006A40F3" w:rsidRDefault="006A40F3" w:rsidP="0001264B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01264B">
        <w:rPr>
          <w:sz w:val="24"/>
          <w:szCs w:val="24"/>
        </w:rPr>
        <w:t xml:space="preserve">К </w:t>
      </w:r>
      <w:proofErr w:type="spellStart"/>
      <w:r w:rsidR="0001264B">
        <w:rPr>
          <w:sz w:val="24"/>
          <w:szCs w:val="24"/>
        </w:rPr>
        <w:t>инт</w:t>
      </w:r>
      <w:proofErr w:type="spellEnd"/>
      <w:r w:rsidR="0001264B">
        <w:rPr>
          <w:sz w:val="24"/>
          <w:szCs w:val="24"/>
        </w:rPr>
        <w:t xml:space="preserve"> . 2.5</w:t>
      </w:r>
    </w:p>
    <w:p w:rsidR="0001264B" w:rsidRDefault="0001264B" w:rsidP="0001264B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-Минимална озеленена площ – 20%</w:t>
      </w:r>
    </w:p>
    <w:p w:rsidR="0001264B" w:rsidRDefault="0001264B" w:rsidP="006A40F3">
      <w:pPr>
        <w:contextualSpacing/>
        <w:rPr>
          <w:sz w:val="24"/>
          <w:szCs w:val="24"/>
        </w:rPr>
      </w:pPr>
      <w:r>
        <w:rPr>
          <w:sz w:val="24"/>
          <w:szCs w:val="24"/>
        </w:rPr>
        <w:t>Одобрява заданието по чл. 125, ал.1 от ЗУТ</w:t>
      </w:r>
    </w:p>
    <w:p w:rsidR="0001264B" w:rsidRPr="006A40F3" w:rsidRDefault="0001264B" w:rsidP="006A40F3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ПУП-Пацеларни</w:t>
      </w:r>
      <w:proofErr w:type="spellEnd"/>
      <w:r>
        <w:rPr>
          <w:sz w:val="24"/>
          <w:szCs w:val="24"/>
        </w:rPr>
        <w:t xml:space="preserve"> планове да се изготвят при необходимост, в зависимост от предвижданията за свързване на имота с мрежите на техническата инфраструктура.</w:t>
      </w:r>
    </w:p>
    <w:p w:rsidR="006926B7" w:rsidRDefault="006926B7" w:rsidP="006926B7">
      <w:pPr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1C0F6A">
        <w:rPr>
          <w:b/>
          <w:bCs/>
          <w:sz w:val="24"/>
          <w:szCs w:val="24"/>
          <w:u w:val="single"/>
        </w:rPr>
        <w:t>ПО ЧЕТВЪРТА ТОЧКА ОТ ДНЕВНИЯ РЕД</w:t>
      </w:r>
    </w:p>
    <w:p w:rsidR="000C225A" w:rsidRPr="000C225A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</w:pPr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 xml:space="preserve">Даване на предварително съгласие и издаване на разрешение за изработване на Подробен Устройствен План /ПУП/ - </w:t>
      </w:r>
      <w:proofErr w:type="spellStart"/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>Парцеларен</w:t>
      </w:r>
      <w:proofErr w:type="spellEnd"/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 xml:space="preserve"> план /ПП/ за елементите на транспортната техническа инфраструктура за прецизиране на вътрешния за зоната </w:t>
      </w:r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lastRenderedPageBreak/>
        <w:t xml:space="preserve">транспортен достъп/стопански двор/ - свързване на съществуващия път /ПИ 35969.46.270/  с общински път </w:t>
      </w:r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val="en-US" w:eastAsia="bg-BG"/>
        </w:rPr>
        <w:t>SHU</w:t>
      </w:r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 xml:space="preserve"> 3156</w:t>
      </w:r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val="en-US" w:eastAsia="bg-BG"/>
        </w:rPr>
        <w:t xml:space="preserve"> /ПИ 35969.46.252/.</w:t>
      </w:r>
    </w:p>
    <w:p w:rsidR="006926B7" w:rsidRPr="001C0F6A" w:rsidRDefault="006926B7" w:rsidP="006926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1C0F6A">
        <w:rPr>
          <w:rFonts w:ascii="Calibri" w:hAnsi="Calibri" w:cs="Arial"/>
          <w:iCs/>
          <w:sz w:val="24"/>
          <w:szCs w:val="24"/>
        </w:rPr>
        <w:t xml:space="preserve">Докладва г-н </w:t>
      </w:r>
      <w:r w:rsidR="00D357CC">
        <w:rPr>
          <w:rFonts w:ascii="Calibri" w:hAnsi="Calibri" w:cs="Arial"/>
          <w:iCs/>
          <w:sz w:val="24"/>
          <w:szCs w:val="24"/>
        </w:rPr>
        <w:t>Ахмед</w:t>
      </w:r>
      <w:r w:rsidRPr="001C0F6A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1C0F6A">
        <w:rPr>
          <w:rFonts w:ascii="Calibri" w:hAnsi="Calibri" w:cs="Arial"/>
          <w:iCs/>
          <w:sz w:val="24"/>
          <w:szCs w:val="24"/>
        </w:rPr>
        <w:t>Ахмед</w:t>
      </w:r>
      <w:proofErr w:type="spellEnd"/>
      <w:r w:rsidRPr="001C0F6A">
        <w:rPr>
          <w:rFonts w:ascii="Calibri" w:hAnsi="Calibri" w:cs="Arial"/>
          <w:iCs/>
          <w:sz w:val="24"/>
          <w:szCs w:val="24"/>
        </w:rPr>
        <w:t>- зам.кмет на община Хитрино. Направи разяснения.</w:t>
      </w:r>
      <w:r w:rsidR="00DE3E9B">
        <w:rPr>
          <w:rFonts w:ascii="Calibri" w:hAnsi="Calibri" w:cs="Arial"/>
          <w:iCs/>
          <w:sz w:val="24"/>
          <w:szCs w:val="24"/>
        </w:rPr>
        <w:t xml:space="preserve"> Във връзка с жалби и спорове между собствениците в стопански двор с. Каменяк, относно транспортния достъп </w:t>
      </w:r>
      <w:r w:rsidR="00E90FC5">
        <w:rPr>
          <w:rFonts w:ascii="Calibri" w:hAnsi="Calibri" w:cs="Arial"/>
          <w:iCs/>
          <w:sz w:val="24"/>
          <w:szCs w:val="24"/>
        </w:rPr>
        <w:t xml:space="preserve">до имотите е внесено искане за даване на съгласие за изработване на ПУП – </w:t>
      </w:r>
      <w:proofErr w:type="spellStart"/>
      <w:r w:rsidR="00E90FC5">
        <w:rPr>
          <w:rFonts w:ascii="Calibri" w:hAnsi="Calibri" w:cs="Arial"/>
          <w:iCs/>
          <w:sz w:val="24"/>
          <w:szCs w:val="24"/>
        </w:rPr>
        <w:t>Парцеларен</w:t>
      </w:r>
      <w:proofErr w:type="spellEnd"/>
      <w:r w:rsidR="00E90FC5">
        <w:rPr>
          <w:rFonts w:ascii="Calibri" w:hAnsi="Calibri" w:cs="Arial"/>
          <w:iCs/>
          <w:sz w:val="24"/>
          <w:szCs w:val="24"/>
        </w:rPr>
        <w:t xml:space="preserve"> план за елементите на транспортната техническа инфраструктура за прецизиране на вътрешния за зоната „Стопански двор”транспортен достъп, а именно свързване на съществуващия път в зоната с общински път.</w:t>
      </w:r>
    </w:p>
    <w:p w:rsidR="006926B7" w:rsidRPr="001C0F6A" w:rsidRDefault="006926B7" w:rsidP="006926B7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9" w:name="_Hlk130992440"/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926B7" w:rsidRPr="00F75DC6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Pr="001C0F6A">
        <w:rPr>
          <w:sz w:val="24"/>
          <w:szCs w:val="24"/>
        </w:rPr>
        <w:t xml:space="preserve">на основание </w:t>
      </w:r>
      <w:bookmarkStart w:id="10" w:name="_Hlk161303322"/>
      <w:r w:rsidRPr="001C0F6A">
        <w:rPr>
          <w:sz w:val="24"/>
          <w:szCs w:val="24"/>
        </w:rPr>
        <w:t>чл.21, ал.1, т.1</w:t>
      </w:r>
      <w:r w:rsidR="0001264B">
        <w:rPr>
          <w:sz w:val="24"/>
          <w:szCs w:val="24"/>
        </w:rPr>
        <w:t>1</w:t>
      </w:r>
      <w:r w:rsidRPr="001C0F6A">
        <w:rPr>
          <w:sz w:val="24"/>
          <w:szCs w:val="24"/>
        </w:rPr>
        <w:t xml:space="preserve"> от Закона за местното самоуправление и местната администрация (ЗМСМА)</w:t>
      </w:r>
      <w:bookmarkEnd w:id="10"/>
      <w:r w:rsidRPr="001C0F6A">
        <w:rPr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sz w:val="24"/>
          <w:szCs w:val="24"/>
        </w:rPr>
        <w:t>прие</w:t>
      </w:r>
    </w:p>
    <w:p w:rsidR="006926B7" w:rsidRPr="001C0F6A" w:rsidRDefault="006926B7" w:rsidP="006926B7">
      <w:pPr>
        <w:contextualSpacing/>
        <w:jc w:val="center"/>
        <w:rPr>
          <w:b/>
          <w:bCs/>
          <w:sz w:val="24"/>
          <w:szCs w:val="24"/>
        </w:rPr>
      </w:pPr>
      <w:r w:rsidRPr="001C0F6A">
        <w:rPr>
          <w:b/>
          <w:bCs/>
          <w:sz w:val="24"/>
          <w:szCs w:val="24"/>
        </w:rPr>
        <w:t xml:space="preserve">РЕШЕНИЕ № </w:t>
      </w:r>
      <w:bookmarkEnd w:id="9"/>
      <w:r w:rsidR="00D357CC">
        <w:rPr>
          <w:b/>
          <w:bCs/>
          <w:sz w:val="24"/>
          <w:szCs w:val="24"/>
        </w:rPr>
        <w:t>127</w:t>
      </w:r>
    </w:p>
    <w:p w:rsidR="006926B7" w:rsidRDefault="0001264B" w:rsidP="0001264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чл.124а</w:t>
      </w:r>
      <w:r w:rsidR="0070261D">
        <w:rPr>
          <w:sz w:val="24"/>
          <w:szCs w:val="24"/>
        </w:rPr>
        <w:t xml:space="preserve"> и б</w:t>
      </w:r>
      <w:r>
        <w:rPr>
          <w:sz w:val="24"/>
          <w:szCs w:val="24"/>
        </w:rPr>
        <w:t>, ал.1 от ЗУТ</w:t>
      </w:r>
      <w:r w:rsidR="006926B7" w:rsidRPr="001C0F6A">
        <w:rPr>
          <w:sz w:val="24"/>
          <w:szCs w:val="24"/>
        </w:rPr>
        <w:t>, Общински съвет Хитрино</w:t>
      </w:r>
      <w:r w:rsidR="006926B7">
        <w:rPr>
          <w:sz w:val="24"/>
          <w:szCs w:val="24"/>
        </w:rPr>
        <w:t>.</w:t>
      </w:r>
    </w:p>
    <w:p w:rsidR="006926B7" w:rsidRDefault="006926B7" w:rsidP="006926B7">
      <w:pPr>
        <w:ind w:left="2832" w:firstLine="70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F05588">
        <w:rPr>
          <w:b/>
          <w:bCs/>
          <w:sz w:val="24"/>
          <w:szCs w:val="24"/>
        </w:rPr>
        <w:t>Р Е Ш И:</w:t>
      </w:r>
    </w:p>
    <w:p w:rsidR="0070261D" w:rsidRPr="002E564B" w:rsidRDefault="0070261D" w:rsidP="0070261D">
      <w:pPr>
        <w:contextualSpacing/>
        <w:jc w:val="both"/>
        <w:rPr>
          <w:bCs/>
          <w:sz w:val="24"/>
          <w:szCs w:val="24"/>
        </w:rPr>
      </w:pPr>
      <w:r w:rsidRPr="002E564B">
        <w:rPr>
          <w:bCs/>
          <w:sz w:val="24"/>
          <w:szCs w:val="24"/>
        </w:rPr>
        <w:t xml:space="preserve">Одобрява заданието по чл.125 от ЗУТ за изработване на ПУП-ПП и дава предварителна съгласие за изработване на ПУП – </w:t>
      </w:r>
      <w:proofErr w:type="spellStart"/>
      <w:r w:rsidRPr="002E564B">
        <w:rPr>
          <w:bCs/>
          <w:sz w:val="24"/>
          <w:szCs w:val="24"/>
        </w:rPr>
        <w:t>Парцеларен</w:t>
      </w:r>
      <w:proofErr w:type="spellEnd"/>
      <w:r w:rsidRPr="002E564B">
        <w:rPr>
          <w:bCs/>
          <w:sz w:val="24"/>
          <w:szCs w:val="24"/>
        </w:rPr>
        <w:t xml:space="preserve"> план на транспортната техническа инфраструктура за отделяне на част от ПИ 35969.46.285 с НТП Стопански двор с площ 6893 кв.м. и се образуват нови ПИ с проектен идентификатор 35969.46.287 и /НТП/ „За местен път” – 1933 кв.м. и проектен идентификатор 35969.46.286 с НТП стопански двор </w:t>
      </w:r>
      <w:r w:rsidR="002E564B" w:rsidRPr="002E564B">
        <w:rPr>
          <w:bCs/>
          <w:sz w:val="24"/>
          <w:szCs w:val="24"/>
        </w:rPr>
        <w:t>с площ 4960 кв.м. Не се предвижда смяна на предназначение на земята – видът територия остава „Земеделска”. Проектът да се съгласува с ОДЗ гр. Шумен.</w:t>
      </w:r>
    </w:p>
    <w:p w:rsidR="002E564B" w:rsidRPr="002E564B" w:rsidRDefault="002E564B" w:rsidP="0070261D">
      <w:pPr>
        <w:contextualSpacing/>
        <w:jc w:val="both"/>
        <w:rPr>
          <w:bCs/>
          <w:sz w:val="24"/>
          <w:szCs w:val="24"/>
        </w:rPr>
      </w:pPr>
      <w:r w:rsidRPr="002E564B">
        <w:rPr>
          <w:bCs/>
          <w:sz w:val="24"/>
          <w:szCs w:val="24"/>
        </w:rPr>
        <w:tab/>
        <w:t>Определя срок на валидност на предварителното съгласие – 2 години.</w:t>
      </w:r>
    </w:p>
    <w:p w:rsidR="0070261D" w:rsidRPr="00615CD2" w:rsidRDefault="002E564B" w:rsidP="00615CD2">
      <w:pPr>
        <w:contextualSpacing/>
        <w:jc w:val="both"/>
        <w:rPr>
          <w:bCs/>
          <w:sz w:val="24"/>
          <w:szCs w:val="24"/>
        </w:rPr>
      </w:pPr>
      <w:r w:rsidRPr="002E564B">
        <w:rPr>
          <w:bCs/>
          <w:sz w:val="24"/>
          <w:szCs w:val="24"/>
        </w:rPr>
        <w:tab/>
        <w:t>Проектът да се изработи в обем и съдържание, съгласно Наредба №8/14.06.2001 г. за обема и съдържанието на устройствените планове и в съответствие с техническото задание по чл.125 от ЗУТ.</w:t>
      </w:r>
    </w:p>
    <w:p w:rsidR="006926B7" w:rsidRDefault="006926B7" w:rsidP="006926B7">
      <w:pPr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1C0F6A">
        <w:rPr>
          <w:b/>
          <w:bCs/>
          <w:sz w:val="24"/>
          <w:szCs w:val="24"/>
          <w:u w:val="single"/>
        </w:rPr>
        <w:t>ПО ПЕТА ТОЧКА ОТ ДНЕВНИЯ РЕД</w:t>
      </w:r>
    </w:p>
    <w:p w:rsidR="000C225A" w:rsidRPr="000C225A" w:rsidRDefault="000C225A" w:rsidP="000C225A">
      <w:pPr>
        <w:contextualSpacing/>
        <w:rPr>
          <w:b/>
          <w:sz w:val="24"/>
          <w:szCs w:val="24"/>
          <w:u w:val="single"/>
        </w:rPr>
      </w:pPr>
      <w:r w:rsidRPr="000C225A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>Прилагане разпоредбите на чл. 124, ал.1 от ЗУТ във връзка с чл. 134, ал.1, т. 1 от ЗУТ за разрешаване изменение на Общ устройствен план на Община Хитрино.</w:t>
      </w:r>
    </w:p>
    <w:p w:rsidR="006926B7" w:rsidRPr="001C0F6A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rFonts w:ascii="Calibri" w:hAnsi="Calibri" w:cs="Arial"/>
          <w:iCs/>
          <w:sz w:val="24"/>
          <w:szCs w:val="24"/>
        </w:rPr>
        <w:t xml:space="preserve">Докладва г-н </w:t>
      </w:r>
      <w:r w:rsidR="00D357CC">
        <w:rPr>
          <w:rFonts w:ascii="Calibri" w:hAnsi="Calibri" w:cs="Arial"/>
          <w:iCs/>
          <w:sz w:val="24"/>
          <w:szCs w:val="24"/>
        </w:rPr>
        <w:t>Ахмед</w:t>
      </w:r>
      <w:r w:rsidRPr="001C0F6A">
        <w:rPr>
          <w:rFonts w:ascii="Calibri" w:hAnsi="Calibri" w:cs="Arial"/>
          <w:iCs/>
          <w:sz w:val="24"/>
          <w:szCs w:val="24"/>
        </w:rPr>
        <w:t xml:space="preserve"> </w:t>
      </w:r>
      <w:proofErr w:type="spellStart"/>
      <w:r w:rsidRPr="001C0F6A">
        <w:rPr>
          <w:rFonts w:ascii="Calibri" w:hAnsi="Calibri" w:cs="Arial"/>
          <w:iCs/>
          <w:sz w:val="24"/>
          <w:szCs w:val="24"/>
        </w:rPr>
        <w:t>Ахмед</w:t>
      </w:r>
      <w:proofErr w:type="spellEnd"/>
      <w:r w:rsidRPr="001C0F6A">
        <w:rPr>
          <w:rFonts w:ascii="Calibri" w:hAnsi="Calibri" w:cs="Arial"/>
          <w:iCs/>
          <w:sz w:val="24"/>
          <w:szCs w:val="24"/>
        </w:rPr>
        <w:t xml:space="preserve"> – зам.кмет на община Хитрино. Направи разяснения </w:t>
      </w:r>
      <w:r w:rsidR="00E90FC5">
        <w:rPr>
          <w:rFonts w:ascii="Calibri" w:hAnsi="Calibri" w:cs="Arial"/>
          <w:iCs/>
          <w:sz w:val="24"/>
          <w:szCs w:val="24"/>
        </w:rPr>
        <w:t>по докладната записка</w:t>
      </w:r>
      <w:r w:rsidRPr="001C0F6A">
        <w:rPr>
          <w:rFonts w:ascii="Calibri" w:hAnsi="Calibri" w:cs="Arial"/>
          <w:iCs/>
          <w:sz w:val="24"/>
          <w:szCs w:val="24"/>
        </w:rPr>
        <w:t>.</w:t>
      </w:r>
      <w:r w:rsidR="00E90FC5">
        <w:rPr>
          <w:rFonts w:ascii="Calibri" w:hAnsi="Calibri" w:cs="Arial"/>
          <w:iCs/>
          <w:sz w:val="24"/>
          <w:szCs w:val="24"/>
        </w:rPr>
        <w:t xml:space="preserve"> Постъпило е заявление от собственика на имота за изменение на действащия общ </w:t>
      </w:r>
      <w:proofErr w:type="spellStart"/>
      <w:r w:rsidR="00E90FC5">
        <w:rPr>
          <w:rFonts w:ascii="Calibri" w:hAnsi="Calibri" w:cs="Arial"/>
          <w:iCs/>
          <w:sz w:val="24"/>
          <w:szCs w:val="24"/>
        </w:rPr>
        <w:t>устройствен</w:t>
      </w:r>
      <w:proofErr w:type="spellEnd"/>
      <w:r w:rsidR="00E90FC5">
        <w:rPr>
          <w:rFonts w:ascii="Calibri" w:hAnsi="Calibri" w:cs="Arial"/>
          <w:iCs/>
          <w:sz w:val="24"/>
          <w:szCs w:val="24"/>
        </w:rPr>
        <w:t xml:space="preserve"> план.</w:t>
      </w:r>
    </w:p>
    <w:p w:rsidR="006926B7" w:rsidRPr="001C0F6A" w:rsidRDefault="006926B7" w:rsidP="006926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926B7" w:rsidRPr="001C0F6A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Pr="001C0F6A">
        <w:rPr>
          <w:sz w:val="24"/>
          <w:szCs w:val="24"/>
        </w:rPr>
        <w:t>на основание чл. чл. 21, ал.</w:t>
      </w:r>
      <w:r w:rsidRPr="001C0F6A">
        <w:rPr>
          <w:sz w:val="24"/>
          <w:szCs w:val="24"/>
          <w:lang w:val="en-US"/>
        </w:rPr>
        <w:t>1</w:t>
      </w:r>
      <w:r w:rsidRPr="001C0F6A">
        <w:rPr>
          <w:sz w:val="24"/>
          <w:szCs w:val="24"/>
        </w:rPr>
        <w:t xml:space="preserve">, т. </w:t>
      </w:r>
      <w:r w:rsidR="002E564B">
        <w:rPr>
          <w:sz w:val="24"/>
          <w:szCs w:val="24"/>
        </w:rPr>
        <w:t xml:space="preserve">11 </w:t>
      </w:r>
      <w:r w:rsidRPr="001C0F6A">
        <w:rPr>
          <w:sz w:val="24"/>
          <w:szCs w:val="24"/>
        </w:rPr>
        <w:t>от Закона за местното самоуправление и местната администрация (ЗМСМА) прие</w:t>
      </w:r>
    </w:p>
    <w:p w:rsidR="006926B7" w:rsidRPr="001C0F6A" w:rsidRDefault="006926B7" w:rsidP="006926B7">
      <w:pPr>
        <w:ind w:firstLine="708"/>
        <w:contextualSpacing/>
        <w:jc w:val="center"/>
        <w:rPr>
          <w:b/>
          <w:bCs/>
          <w:sz w:val="24"/>
          <w:szCs w:val="24"/>
        </w:rPr>
      </w:pPr>
      <w:r w:rsidRPr="001C0F6A">
        <w:rPr>
          <w:b/>
          <w:bCs/>
          <w:sz w:val="24"/>
          <w:szCs w:val="24"/>
        </w:rPr>
        <w:t xml:space="preserve">РЕШЕНИЕ № </w:t>
      </w:r>
      <w:r w:rsidR="00D357CC">
        <w:rPr>
          <w:b/>
          <w:bCs/>
          <w:sz w:val="24"/>
          <w:szCs w:val="24"/>
        </w:rPr>
        <w:t>128</w:t>
      </w:r>
    </w:p>
    <w:p w:rsidR="00E90FC5" w:rsidRPr="001C0F6A" w:rsidRDefault="006926B7" w:rsidP="00070793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>На основание</w:t>
      </w:r>
      <w:r w:rsidR="002E564B">
        <w:rPr>
          <w:sz w:val="24"/>
          <w:szCs w:val="24"/>
        </w:rPr>
        <w:t xml:space="preserve"> чл. 124, ал.1 и чл.134, ал.1, т.1 от Закона за устройство на територията</w:t>
      </w:r>
      <w:r w:rsidRPr="001C0F6A">
        <w:rPr>
          <w:sz w:val="24"/>
          <w:szCs w:val="24"/>
        </w:rPr>
        <w:t>, Общински съвет Хитрино</w:t>
      </w:r>
    </w:p>
    <w:p w:rsidR="006926B7" w:rsidRDefault="006926B7" w:rsidP="006926B7">
      <w:pPr>
        <w:contextualSpacing/>
        <w:jc w:val="center"/>
        <w:rPr>
          <w:b/>
          <w:bCs/>
          <w:sz w:val="24"/>
          <w:szCs w:val="24"/>
        </w:rPr>
      </w:pPr>
      <w:r w:rsidRPr="00F05588">
        <w:rPr>
          <w:b/>
          <w:bCs/>
          <w:sz w:val="24"/>
          <w:szCs w:val="24"/>
        </w:rPr>
        <w:lastRenderedPageBreak/>
        <w:t>Р Е Ш И:</w:t>
      </w:r>
    </w:p>
    <w:p w:rsidR="002E564B" w:rsidRDefault="005203C5" w:rsidP="00300AED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Одобрява Заданието по чл.125, ал.1 от ЗУТ и разрешава да се измени Общия устройствен план на Община Хитрино в обхват – ПИ 61697.22.548 по действащите КККР на с. Развигорово – 0,91 ха от „Терени за производствени, складови и стопански функции” стават със статут на „Терени за обществено-обслужващи функции”.</w:t>
      </w:r>
    </w:p>
    <w:p w:rsidR="00D575AB" w:rsidRPr="00D575AB" w:rsidRDefault="00D575AB" w:rsidP="00D575AB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Председателят на Общински съвет Хитрино уведоми за постъпила  докладна записка, която ще се включи в точка 6 „Докладни записки“.</w:t>
      </w:r>
    </w:p>
    <w:p w:rsidR="002E564B" w:rsidRPr="001C0F6A" w:rsidRDefault="006926B7" w:rsidP="00300AED">
      <w:pPr>
        <w:contextualSpacing/>
        <w:jc w:val="center"/>
        <w:rPr>
          <w:b/>
          <w:bCs/>
          <w:sz w:val="24"/>
          <w:szCs w:val="24"/>
          <w:u w:val="single"/>
        </w:rPr>
      </w:pPr>
      <w:r w:rsidRPr="001C0F6A">
        <w:rPr>
          <w:b/>
          <w:bCs/>
          <w:sz w:val="24"/>
          <w:szCs w:val="24"/>
          <w:u w:val="single"/>
        </w:rPr>
        <w:t>ПО ШЕСТА ТОЧКА ОТ ДНЕВНИЯ РЕД</w:t>
      </w:r>
    </w:p>
    <w:p w:rsidR="006926B7" w:rsidRPr="001C0F6A" w:rsidRDefault="000C225A" w:rsidP="006926B7">
      <w:pPr>
        <w:ind w:firstLine="708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6</w:t>
      </w:r>
      <w:r w:rsidR="006926B7" w:rsidRPr="001C0F6A">
        <w:rPr>
          <w:b/>
          <w:bCs/>
          <w:sz w:val="24"/>
          <w:szCs w:val="24"/>
          <w:u w:val="single"/>
        </w:rPr>
        <w:t>. Докладни записки</w:t>
      </w:r>
    </w:p>
    <w:p w:rsidR="006926B7" w:rsidRPr="006750EA" w:rsidRDefault="000C225A" w:rsidP="006926B7">
      <w:pPr>
        <w:ind w:firstLine="720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</w:t>
      </w:r>
      <w:r w:rsidR="006926B7" w:rsidRPr="006750EA">
        <w:rPr>
          <w:i/>
          <w:iCs/>
          <w:sz w:val="24"/>
          <w:szCs w:val="24"/>
        </w:rPr>
        <w:t xml:space="preserve">.1. Докладна записка от </w:t>
      </w:r>
      <w:r>
        <w:rPr>
          <w:i/>
          <w:iCs/>
          <w:sz w:val="24"/>
          <w:szCs w:val="24"/>
        </w:rPr>
        <w:t>Нуридин Исмаил</w:t>
      </w:r>
      <w:r w:rsidR="006926B7" w:rsidRPr="006750EA">
        <w:rPr>
          <w:i/>
          <w:iCs/>
          <w:sz w:val="24"/>
          <w:szCs w:val="24"/>
        </w:rPr>
        <w:t xml:space="preserve"> –кмет на община Хитрино за </w:t>
      </w:r>
      <w:r w:rsidR="00300AED">
        <w:rPr>
          <w:i/>
          <w:iCs/>
          <w:sz w:val="24"/>
          <w:szCs w:val="24"/>
        </w:rPr>
        <w:t>Допълнителни възнаграждения за постигнати резултати на кмета на общината и кметовете на населените места.</w:t>
      </w:r>
    </w:p>
    <w:p w:rsidR="006926B7" w:rsidRPr="001C0F6A" w:rsidRDefault="006926B7" w:rsidP="006926B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1C0F6A">
        <w:rPr>
          <w:rFonts w:ascii="Calibri" w:hAnsi="Calibri" w:cs="Arial"/>
          <w:iCs/>
          <w:sz w:val="24"/>
          <w:szCs w:val="24"/>
        </w:rPr>
        <w:t xml:space="preserve">Докладва г-н </w:t>
      </w:r>
      <w:r w:rsidR="00D357CC">
        <w:rPr>
          <w:rFonts w:ascii="Calibri" w:hAnsi="Calibri" w:cs="Arial"/>
          <w:iCs/>
          <w:sz w:val="24"/>
          <w:szCs w:val="24"/>
        </w:rPr>
        <w:t xml:space="preserve">Нуридин Исмаил - </w:t>
      </w:r>
      <w:r w:rsidRPr="001C0F6A">
        <w:rPr>
          <w:rFonts w:ascii="Calibri" w:hAnsi="Calibri" w:cs="Arial"/>
          <w:iCs/>
          <w:sz w:val="24"/>
          <w:szCs w:val="24"/>
        </w:rPr>
        <w:t xml:space="preserve">кмет на община Хитрино. </w:t>
      </w:r>
      <w:r w:rsidR="00300AED">
        <w:rPr>
          <w:rFonts w:ascii="Calibri" w:hAnsi="Calibri" w:cs="Arial"/>
          <w:iCs/>
          <w:sz w:val="24"/>
          <w:szCs w:val="24"/>
        </w:rPr>
        <w:t>Разкри съдържанието на докладната записка. От икономията на средствата за работни запл</w:t>
      </w:r>
      <w:r w:rsidR="00E90FC5">
        <w:rPr>
          <w:rFonts w:ascii="Calibri" w:hAnsi="Calibri" w:cs="Arial"/>
          <w:iCs/>
          <w:sz w:val="24"/>
          <w:szCs w:val="24"/>
        </w:rPr>
        <w:t xml:space="preserve">ати на общинската администрация, </w:t>
      </w:r>
      <w:r w:rsidR="00300AED">
        <w:rPr>
          <w:rFonts w:ascii="Calibri" w:hAnsi="Calibri" w:cs="Arial"/>
          <w:iCs/>
          <w:sz w:val="24"/>
          <w:szCs w:val="24"/>
        </w:rPr>
        <w:t>предлага да се изплатят допълнителни възнаграждения на кметовете.</w:t>
      </w:r>
    </w:p>
    <w:p w:rsidR="006926B7" w:rsidRPr="001C0F6A" w:rsidRDefault="006926B7" w:rsidP="006926B7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11" w:name="_Hlk161319454"/>
      <w:bookmarkStart w:id="12" w:name="_Hlk131163550"/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bookmarkEnd w:id="11"/>
    <w:p w:rsidR="006926B7" w:rsidRPr="001C0F6A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rFonts w:cs="Arial"/>
          <w:sz w:val="24"/>
          <w:szCs w:val="24"/>
        </w:rPr>
        <w:t>С</w:t>
      </w:r>
      <w:r w:rsidR="00D357CC">
        <w:rPr>
          <w:rFonts w:cs="Arial"/>
          <w:sz w:val="24"/>
          <w:szCs w:val="24"/>
        </w:rPr>
        <w:t>ъс</w:t>
      </w:r>
      <w:r w:rsidRPr="001C0F6A">
        <w:rPr>
          <w:rFonts w:cs="Arial"/>
          <w:sz w:val="24"/>
          <w:szCs w:val="24"/>
        </w:rPr>
        <w:t xml:space="preserve"> 1</w:t>
      </w:r>
      <w:r w:rsidR="00D357CC">
        <w:rPr>
          <w:rFonts w:cs="Arial"/>
          <w:sz w:val="24"/>
          <w:szCs w:val="24"/>
        </w:rPr>
        <w:t>7</w:t>
      </w:r>
      <w:r w:rsidRPr="001C0F6A">
        <w:rPr>
          <w:rFonts w:cs="Arial"/>
          <w:sz w:val="24"/>
          <w:szCs w:val="24"/>
        </w:rPr>
        <w:t xml:space="preserve"> </w:t>
      </w:r>
      <w:r w:rsidRPr="001C0F6A">
        <w:rPr>
          <w:rFonts w:cs="Arial"/>
          <w:sz w:val="24"/>
          <w:szCs w:val="24"/>
          <w:lang w:val="en-US"/>
        </w:rPr>
        <w:t>(</w:t>
      </w:r>
      <w:r w:rsidR="00D357CC">
        <w:rPr>
          <w:rFonts w:cs="Arial"/>
          <w:sz w:val="24"/>
          <w:szCs w:val="24"/>
        </w:rPr>
        <w:t>седем</w:t>
      </w:r>
      <w:r w:rsidRPr="001C0F6A">
        <w:rPr>
          <w:rFonts w:cs="Arial"/>
          <w:sz w:val="24"/>
          <w:szCs w:val="24"/>
        </w:rPr>
        <w:t>надесет</w:t>
      </w:r>
      <w:r w:rsidRPr="001C0F6A">
        <w:rPr>
          <w:rFonts w:cs="Arial"/>
          <w:sz w:val="24"/>
          <w:szCs w:val="24"/>
          <w:lang w:val="en-US"/>
        </w:rPr>
        <w:t>)</w:t>
      </w:r>
      <w:r w:rsidRPr="001C0F6A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</w:t>
      </w:r>
      <w:r w:rsidRPr="001C0F6A">
        <w:rPr>
          <w:iCs/>
          <w:sz w:val="24"/>
          <w:szCs w:val="24"/>
        </w:rPr>
        <w:t xml:space="preserve"> Хитрино </w:t>
      </w:r>
      <w:r w:rsidRPr="001C0F6A">
        <w:rPr>
          <w:sz w:val="24"/>
          <w:szCs w:val="24"/>
        </w:rPr>
        <w:t xml:space="preserve">на основание чл. 21, ал. 1, т. </w:t>
      </w:r>
      <w:r w:rsidR="00D819F5">
        <w:rPr>
          <w:sz w:val="24"/>
          <w:szCs w:val="24"/>
        </w:rPr>
        <w:t>5</w:t>
      </w:r>
      <w:r w:rsidRPr="001C0F6A">
        <w:rPr>
          <w:sz w:val="24"/>
          <w:szCs w:val="24"/>
        </w:rPr>
        <w:t xml:space="preserve"> от ЗМСМА Общински съвет Хитрино, прие</w:t>
      </w:r>
    </w:p>
    <w:p w:rsidR="006926B7" w:rsidRPr="001C0F6A" w:rsidRDefault="006926B7" w:rsidP="006926B7">
      <w:pPr>
        <w:ind w:firstLine="708"/>
        <w:contextualSpacing/>
        <w:jc w:val="center"/>
        <w:rPr>
          <w:b/>
          <w:bCs/>
          <w:sz w:val="24"/>
          <w:szCs w:val="24"/>
        </w:rPr>
      </w:pPr>
      <w:r w:rsidRPr="001C0F6A">
        <w:rPr>
          <w:b/>
          <w:bCs/>
          <w:sz w:val="24"/>
          <w:szCs w:val="24"/>
        </w:rPr>
        <w:t xml:space="preserve">РЕШЕНИЕ № </w:t>
      </w:r>
      <w:r w:rsidR="00D357CC">
        <w:rPr>
          <w:b/>
          <w:bCs/>
          <w:sz w:val="24"/>
          <w:szCs w:val="24"/>
        </w:rPr>
        <w:t>129</w:t>
      </w:r>
    </w:p>
    <w:p w:rsidR="006926B7" w:rsidRPr="001C0F6A" w:rsidRDefault="006926B7" w:rsidP="006926B7">
      <w:pPr>
        <w:ind w:firstLine="708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>На основание</w:t>
      </w:r>
      <w:r w:rsidR="00D819F5">
        <w:rPr>
          <w:sz w:val="24"/>
          <w:szCs w:val="24"/>
        </w:rPr>
        <w:t xml:space="preserve"> чл.78, ал.4 от ЗДБРБ за 2024 г., във връзка с чл.4, ал.5 от ПМС</w:t>
      </w:r>
      <w:r w:rsidR="00313919">
        <w:rPr>
          <w:sz w:val="24"/>
          <w:szCs w:val="24"/>
        </w:rPr>
        <w:t xml:space="preserve"> №67/14.04.2010 г. за Заплатите в бюджетните организации и дейности и Вътрешните правила за организация на работната заплата</w:t>
      </w:r>
      <w:r w:rsidRPr="001C0F6A">
        <w:rPr>
          <w:sz w:val="24"/>
          <w:szCs w:val="24"/>
        </w:rPr>
        <w:t>, Общински съвет Хитрино</w:t>
      </w:r>
    </w:p>
    <w:p w:rsidR="006926B7" w:rsidRDefault="006926B7" w:rsidP="006926B7">
      <w:pPr>
        <w:ind w:firstLine="708"/>
        <w:contextualSpacing/>
        <w:jc w:val="center"/>
        <w:rPr>
          <w:b/>
          <w:bCs/>
          <w:sz w:val="24"/>
          <w:szCs w:val="24"/>
        </w:rPr>
      </w:pPr>
      <w:bookmarkStart w:id="13" w:name="_Hlk161319651"/>
      <w:r w:rsidRPr="00F05588">
        <w:rPr>
          <w:b/>
          <w:bCs/>
          <w:sz w:val="24"/>
          <w:szCs w:val="24"/>
        </w:rPr>
        <w:t>Р Е Ш И:</w:t>
      </w:r>
    </w:p>
    <w:p w:rsidR="00313919" w:rsidRDefault="00313919" w:rsidP="00615CD2">
      <w:pPr>
        <w:ind w:firstLine="708"/>
        <w:contextualSpacing/>
        <w:jc w:val="both"/>
        <w:rPr>
          <w:bCs/>
          <w:sz w:val="24"/>
          <w:szCs w:val="24"/>
        </w:rPr>
      </w:pPr>
      <w:r w:rsidRPr="0031391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икономията на средствата за работни заплати на общинската администрация към 31.12.2024 г. , да се изплатят допълнителни възнаграждения за постигнати добри резултати на кмета на общината, заместник кметове, кметове на населените места</w:t>
      </w:r>
      <w:r w:rsidR="00615C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кметски наместници в размер на 100 % от брутната </w:t>
      </w:r>
      <w:r w:rsidR="00615CD2">
        <w:rPr>
          <w:bCs/>
          <w:sz w:val="24"/>
          <w:szCs w:val="24"/>
        </w:rPr>
        <w:t>работна заплата.</w:t>
      </w:r>
    </w:p>
    <w:p w:rsidR="00615CD2" w:rsidRPr="00313919" w:rsidRDefault="00615CD2" w:rsidP="00615CD2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Допълнителните възнаграждения да се изчислят пропорционално на отработените дни към 31.12.2024 г., без дните за отпуск по болест и неплатен отпуск по КТ. Същите да бъдат начислени към заплатите за месец декември 2024 г.</w:t>
      </w:r>
    </w:p>
    <w:bookmarkEnd w:id="13"/>
    <w:p w:rsidR="006926B7" w:rsidRPr="001C0F6A" w:rsidRDefault="000C225A" w:rsidP="009422D7">
      <w:pPr>
        <w:spacing w:after="0"/>
        <w:contextualSpacing/>
        <w:jc w:val="center"/>
        <w:rPr>
          <w:rFonts w:ascii="Calibri" w:eastAsiaTheme="minorEastAsia" w:hAnsi="Calibri" w:cs="Arial"/>
          <w:b/>
          <w:bCs/>
          <w:iCs/>
          <w:sz w:val="24"/>
          <w:szCs w:val="24"/>
          <w:u w:val="single"/>
        </w:rPr>
      </w:pPr>
      <w:r>
        <w:rPr>
          <w:rFonts w:ascii="Calibri" w:eastAsiaTheme="minorEastAsia" w:hAnsi="Calibri" w:cs="Arial"/>
          <w:b/>
          <w:bCs/>
          <w:iCs/>
          <w:sz w:val="24"/>
          <w:szCs w:val="24"/>
          <w:u w:val="single"/>
        </w:rPr>
        <w:t>СЕДМА</w:t>
      </w:r>
      <w:r w:rsidR="006926B7" w:rsidRPr="001C0F6A">
        <w:rPr>
          <w:rFonts w:ascii="Calibri" w:eastAsiaTheme="minorEastAsia" w:hAnsi="Calibri" w:cs="Arial"/>
          <w:b/>
          <w:bCs/>
          <w:iCs/>
          <w:sz w:val="24"/>
          <w:szCs w:val="24"/>
          <w:u w:val="single"/>
        </w:rPr>
        <w:t xml:space="preserve"> ТОЧКА ОТ ДНЕВНИЯ РЕД</w:t>
      </w:r>
    </w:p>
    <w:p w:rsidR="006926B7" w:rsidRPr="001C0F6A" w:rsidRDefault="006926B7" w:rsidP="009422D7">
      <w:pPr>
        <w:spacing w:after="0"/>
        <w:ind w:firstLine="708"/>
        <w:contextualSpacing/>
        <w:jc w:val="both"/>
        <w:rPr>
          <w:rFonts w:ascii="Calibri" w:eastAsiaTheme="minorEastAsia" w:hAnsi="Calibri" w:cs="Arial"/>
          <w:iCs/>
          <w:sz w:val="24"/>
          <w:szCs w:val="24"/>
        </w:rPr>
      </w:pPr>
      <w:r w:rsidRPr="001C0F6A">
        <w:rPr>
          <w:rFonts w:ascii="Calibri" w:eastAsiaTheme="minorEastAsia" w:hAnsi="Calibri" w:cs="Arial"/>
          <w:iCs/>
          <w:sz w:val="24"/>
          <w:szCs w:val="24"/>
        </w:rPr>
        <w:t>Питане. Не се направиха питания.</w:t>
      </w:r>
    </w:p>
    <w:p w:rsidR="009422D7" w:rsidRDefault="006926B7" w:rsidP="00E90FC5">
      <w:pPr>
        <w:ind w:firstLine="708"/>
        <w:contextualSpacing/>
        <w:jc w:val="both"/>
        <w:rPr>
          <w:rFonts w:eastAsiaTheme="minorEastAsia"/>
          <w:sz w:val="24"/>
          <w:szCs w:val="24"/>
        </w:rPr>
      </w:pPr>
      <w:r w:rsidRPr="001C0F6A">
        <w:rPr>
          <w:rFonts w:eastAsiaTheme="minorEastAsia"/>
          <w:sz w:val="24"/>
          <w:szCs w:val="24"/>
        </w:rPr>
        <w:t xml:space="preserve">В </w:t>
      </w:r>
      <w:r w:rsidR="00D357CC">
        <w:rPr>
          <w:rFonts w:eastAsiaTheme="minorEastAsia"/>
          <w:sz w:val="24"/>
          <w:szCs w:val="24"/>
        </w:rPr>
        <w:t>10</w:t>
      </w:r>
      <w:r>
        <w:rPr>
          <w:rFonts w:eastAsiaTheme="minorEastAsia"/>
          <w:sz w:val="24"/>
          <w:szCs w:val="24"/>
        </w:rPr>
        <w:t>.</w:t>
      </w:r>
      <w:r w:rsidR="00D357CC">
        <w:rPr>
          <w:rFonts w:eastAsiaTheme="minorEastAsia"/>
          <w:sz w:val="24"/>
          <w:szCs w:val="24"/>
        </w:rPr>
        <w:t>3</w:t>
      </w:r>
      <w:r w:rsidR="00D575AB">
        <w:rPr>
          <w:rFonts w:eastAsiaTheme="minorEastAsia"/>
          <w:sz w:val="24"/>
          <w:szCs w:val="24"/>
        </w:rPr>
        <w:t>2</w:t>
      </w:r>
      <w:r w:rsidRPr="001C0F6A">
        <w:rPr>
          <w:rFonts w:eastAsiaTheme="minorEastAsia"/>
          <w:sz w:val="24"/>
          <w:szCs w:val="24"/>
        </w:rPr>
        <w:t xml:space="preserve"> часа г-н Мустафа Ахмед – Председател на Общински съвет Хитрино закри заседанието, поради изчерпване на дневния ред.</w:t>
      </w:r>
      <w:bookmarkEnd w:id="12"/>
    </w:p>
    <w:p w:rsidR="00E90FC5" w:rsidRPr="00D357CC" w:rsidRDefault="00E90FC5" w:rsidP="00E90FC5">
      <w:pPr>
        <w:ind w:firstLine="708"/>
        <w:contextualSpacing/>
        <w:jc w:val="both"/>
        <w:rPr>
          <w:rFonts w:eastAsiaTheme="minorEastAsia"/>
          <w:sz w:val="24"/>
          <w:szCs w:val="24"/>
        </w:rPr>
      </w:pPr>
    </w:p>
    <w:p w:rsidR="006926B7" w:rsidRPr="001C0F6A" w:rsidRDefault="006926B7" w:rsidP="006926B7">
      <w:pPr>
        <w:ind w:left="4248" w:firstLine="708"/>
        <w:contextualSpacing/>
        <w:jc w:val="both"/>
        <w:rPr>
          <w:b/>
          <w:sz w:val="24"/>
          <w:szCs w:val="24"/>
        </w:rPr>
      </w:pPr>
      <w:r w:rsidRPr="001C0F6A">
        <w:rPr>
          <w:b/>
          <w:sz w:val="24"/>
          <w:szCs w:val="24"/>
        </w:rPr>
        <w:t>МУСТАФА АХМЕД:</w:t>
      </w:r>
    </w:p>
    <w:p w:rsidR="00070793" w:rsidRPr="001C0F6A" w:rsidRDefault="006926B7" w:rsidP="00070793">
      <w:pPr>
        <w:ind w:left="4248" w:firstLine="708"/>
        <w:contextualSpacing/>
        <w:jc w:val="both"/>
        <w:rPr>
          <w:sz w:val="24"/>
          <w:szCs w:val="24"/>
        </w:rPr>
      </w:pPr>
      <w:r w:rsidRPr="001C0F6A">
        <w:rPr>
          <w:sz w:val="24"/>
          <w:szCs w:val="24"/>
        </w:rPr>
        <w:t xml:space="preserve">ПРЕДСЕДАТЕЛ НА </w:t>
      </w:r>
      <w:proofErr w:type="spellStart"/>
      <w:r w:rsidRPr="001C0F6A">
        <w:rPr>
          <w:sz w:val="24"/>
          <w:szCs w:val="24"/>
        </w:rPr>
        <w:t>ОбС</w:t>
      </w:r>
      <w:proofErr w:type="spellEnd"/>
      <w:r w:rsidRPr="001C0F6A">
        <w:rPr>
          <w:sz w:val="24"/>
          <w:szCs w:val="24"/>
        </w:rPr>
        <w:t xml:space="preserve"> ХИТРИНО</w:t>
      </w:r>
    </w:p>
    <w:p w:rsidR="006926B7" w:rsidRPr="001C0F6A" w:rsidRDefault="00D357CC" w:rsidP="006926B7">
      <w:pPr>
        <w:ind w:left="4248"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ГЮЛШАДЕ НАЗИФ</w:t>
      </w:r>
      <w:r w:rsidR="006926B7" w:rsidRPr="001C0F6A">
        <w:rPr>
          <w:b/>
          <w:sz w:val="24"/>
          <w:szCs w:val="24"/>
        </w:rPr>
        <w:t>:</w:t>
      </w:r>
    </w:p>
    <w:p w:rsidR="00C5534A" w:rsidRDefault="006926B7" w:rsidP="00D357CC">
      <w:pPr>
        <w:ind w:left="4248" w:firstLine="708"/>
      </w:pPr>
      <w:r w:rsidRPr="001C0F6A">
        <w:rPr>
          <w:sz w:val="24"/>
          <w:szCs w:val="24"/>
        </w:rPr>
        <w:t>ПРОТОКОЛ</w:t>
      </w:r>
      <w:r>
        <w:rPr>
          <w:sz w:val="24"/>
          <w:szCs w:val="24"/>
        </w:rPr>
        <w:t>ИСТ НА ОбС ХИТРИН</w:t>
      </w:r>
      <w:r w:rsidR="00D357CC">
        <w:rPr>
          <w:sz w:val="24"/>
          <w:szCs w:val="24"/>
        </w:rPr>
        <w:t>О</w:t>
      </w:r>
    </w:p>
    <w:sectPr w:rsidR="00C5534A" w:rsidSect="006F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5A1"/>
    <w:multiLevelType w:val="hybridMultilevel"/>
    <w:tmpl w:val="B43AA212"/>
    <w:lvl w:ilvl="0" w:tplc="D58AAFE0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0A4BD6"/>
    <w:multiLevelType w:val="hybridMultilevel"/>
    <w:tmpl w:val="B8CCE478"/>
    <w:lvl w:ilvl="0" w:tplc="84FC2F1C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E7534"/>
    <w:multiLevelType w:val="hybridMultilevel"/>
    <w:tmpl w:val="B79EA460"/>
    <w:lvl w:ilvl="0" w:tplc="3AE852B0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D7C0C"/>
    <w:multiLevelType w:val="hybridMultilevel"/>
    <w:tmpl w:val="F44001F4"/>
    <w:lvl w:ilvl="0" w:tplc="CE80B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714C"/>
    <w:multiLevelType w:val="hybridMultilevel"/>
    <w:tmpl w:val="AA201914"/>
    <w:lvl w:ilvl="0" w:tplc="358C85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7F9"/>
    <w:multiLevelType w:val="hybridMultilevel"/>
    <w:tmpl w:val="FC4EEDCC"/>
    <w:lvl w:ilvl="0" w:tplc="0402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15A7553A"/>
    <w:multiLevelType w:val="hybridMultilevel"/>
    <w:tmpl w:val="8E8ADD9E"/>
    <w:lvl w:ilvl="0" w:tplc="EDFC741E">
      <w:start w:val="1"/>
      <w:numFmt w:val="upperRoman"/>
      <w:lvlText w:val="%1."/>
      <w:lvlJc w:val="left"/>
      <w:pPr>
        <w:ind w:left="41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160D132B"/>
    <w:multiLevelType w:val="hybridMultilevel"/>
    <w:tmpl w:val="B12A12EA"/>
    <w:lvl w:ilvl="0" w:tplc="B2829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A78C0"/>
    <w:multiLevelType w:val="hybridMultilevel"/>
    <w:tmpl w:val="600C1F78"/>
    <w:lvl w:ilvl="0" w:tplc="45D2D7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61132"/>
    <w:multiLevelType w:val="hybridMultilevel"/>
    <w:tmpl w:val="C8FAA8BA"/>
    <w:lvl w:ilvl="0" w:tplc="ABFC9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63D1C"/>
    <w:multiLevelType w:val="hybridMultilevel"/>
    <w:tmpl w:val="B8CCE478"/>
    <w:lvl w:ilvl="0" w:tplc="FFFFFFFF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02EDB"/>
    <w:multiLevelType w:val="hybridMultilevel"/>
    <w:tmpl w:val="9C12D5B4"/>
    <w:lvl w:ilvl="0" w:tplc="358C85A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0F4E10"/>
    <w:multiLevelType w:val="hybridMultilevel"/>
    <w:tmpl w:val="7318F506"/>
    <w:lvl w:ilvl="0" w:tplc="A2AAD73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B94B70"/>
    <w:multiLevelType w:val="hybridMultilevel"/>
    <w:tmpl w:val="940290E4"/>
    <w:lvl w:ilvl="0" w:tplc="832CAE1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C04473"/>
    <w:multiLevelType w:val="hybridMultilevel"/>
    <w:tmpl w:val="1C4608BA"/>
    <w:lvl w:ilvl="0" w:tplc="A394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C42457"/>
    <w:multiLevelType w:val="hybridMultilevel"/>
    <w:tmpl w:val="DF8A7592"/>
    <w:lvl w:ilvl="0" w:tplc="BAD0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D0710"/>
    <w:multiLevelType w:val="hybridMultilevel"/>
    <w:tmpl w:val="05D413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620D4"/>
    <w:multiLevelType w:val="hybridMultilevel"/>
    <w:tmpl w:val="0A9671CA"/>
    <w:lvl w:ilvl="0" w:tplc="3D2AED6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4D3CC8"/>
    <w:multiLevelType w:val="hybridMultilevel"/>
    <w:tmpl w:val="2CE25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BF547C"/>
    <w:multiLevelType w:val="hybridMultilevel"/>
    <w:tmpl w:val="97FC1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95B55"/>
    <w:multiLevelType w:val="hybridMultilevel"/>
    <w:tmpl w:val="6AB61ED8"/>
    <w:lvl w:ilvl="0" w:tplc="B2969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84B2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94F8B"/>
    <w:multiLevelType w:val="hybridMultilevel"/>
    <w:tmpl w:val="C5246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B500E"/>
    <w:multiLevelType w:val="hybridMultilevel"/>
    <w:tmpl w:val="C7A45300"/>
    <w:lvl w:ilvl="0" w:tplc="EDFC741E">
      <w:start w:val="1"/>
      <w:numFmt w:val="upperRoman"/>
      <w:lvlText w:val="%1."/>
      <w:lvlJc w:val="left"/>
      <w:pPr>
        <w:ind w:left="357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>
    <w:nsid w:val="631B5B42"/>
    <w:multiLevelType w:val="hybridMultilevel"/>
    <w:tmpl w:val="674413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682F74"/>
    <w:multiLevelType w:val="hybridMultilevel"/>
    <w:tmpl w:val="58F62BCC"/>
    <w:lvl w:ilvl="0" w:tplc="33D4B8F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>
    <w:nsid w:val="6DC33315"/>
    <w:multiLevelType w:val="hybridMultilevel"/>
    <w:tmpl w:val="2CBC6EA8"/>
    <w:lvl w:ilvl="0" w:tplc="EDFC741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7DF14F43"/>
    <w:multiLevelType w:val="hybridMultilevel"/>
    <w:tmpl w:val="932C8CBE"/>
    <w:lvl w:ilvl="0" w:tplc="11FEB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E5678BC"/>
    <w:multiLevelType w:val="hybridMultilevel"/>
    <w:tmpl w:val="B8CCE478"/>
    <w:lvl w:ilvl="0" w:tplc="FFFFFFFF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0"/>
  </w:num>
  <w:num w:numId="5">
    <w:abstractNumId w:val="19"/>
  </w:num>
  <w:num w:numId="6">
    <w:abstractNumId w:val="26"/>
  </w:num>
  <w:num w:numId="7">
    <w:abstractNumId w:val="13"/>
  </w:num>
  <w:num w:numId="8">
    <w:abstractNumId w:val="14"/>
  </w:num>
  <w:num w:numId="9">
    <w:abstractNumId w:val="27"/>
  </w:num>
  <w:num w:numId="10">
    <w:abstractNumId w:val="23"/>
  </w:num>
  <w:num w:numId="11">
    <w:abstractNumId w:val="6"/>
  </w:num>
  <w:num w:numId="12">
    <w:abstractNumId w:val="3"/>
  </w:num>
  <w:num w:numId="13">
    <w:abstractNumId w:val="22"/>
  </w:num>
  <w:num w:numId="14">
    <w:abstractNumId w:val="4"/>
  </w:num>
  <w:num w:numId="15">
    <w:abstractNumId w:val="12"/>
  </w:num>
  <w:num w:numId="16">
    <w:abstractNumId w:val="9"/>
  </w:num>
  <w:num w:numId="17">
    <w:abstractNumId w:val="16"/>
  </w:num>
  <w:num w:numId="18">
    <w:abstractNumId w:val="2"/>
  </w:num>
  <w:num w:numId="19">
    <w:abstractNumId w:val="25"/>
  </w:num>
  <w:num w:numId="20">
    <w:abstractNumId w:val="21"/>
  </w:num>
  <w:num w:numId="21">
    <w:abstractNumId w:val="24"/>
  </w:num>
  <w:num w:numId="22">
    <w:abstractNumId w:val="15"/>
  </w:num>
  <w:num w:numId="23">
    <w:abstractNumId w:val="17"/>
  </w:num>
  <w:num w:numId="24">
    <w:abstractNumId w:val="2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18"/>
  </w:num>
  <w:num w:numId="29">
    <w:abstractNumId w:val="11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6B7"/>
    <w:rsid w:val="0001264B"/>
    <w:rsid w:val="00070793"/>
    <w:rsid w:val="000969F7"/>
    <w:rsid w:val="000C225A"/>
    <w:rsid w:val="0014547C"/>
    <w:rsid w:val="002E564B"/>
    <w:rsid w:val="00300AED"/>
    <w:rsid w:val="00313919"/>
    <w:rsid w:val="0035616A"/>
    <w:rsid w:val="00375963"/>
    <w:rsid w:val="004A05B6"/>
    <w:rsid w:val="005203C5"/>
    <w:rsid w:val="00615CD2"/>
    <w:rsid w:val="006926B7"/>
    <w:rsid w:val="006A40F3"/>
    <w:rsid w:val="006F79A4"/>
    <w:rsid w:val="0070261D"/>
    <w:rsid w:val="008752EA"/>
    <w:rsid w:val="009422D7"/>
    <w:rsid w:val="009F15A8"/>
    <w:rsid w:val="00B908EE"/>
    <w:rsid w:val="00B97F2E"/>
    <w:rsid w:val="00C5534A"/>
    <w:rsid w:val="00D357CC"/>
    <w:rsid w:val="00D575AB"/>
    <w:rsid w:val="00D819F5"/>
    <w:rsid w:val="00DE3E9B"/>
    <w:rsid w:val="00E16DCC"/>
    <w:rsid w:val="00E803BC"/>
    <w:rsid w:val="00E90FC5"/>
    <w:rsid w:val="00F86BC1"/>
    <w:rsid w:val="00FD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B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926B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6926B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926B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6926B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a3">
    <w:name w:val="header"/>
    <w:basedOn w:val="a"/>
    <w:link w:val="a4"/>
    <w:unhideWhenUsed/>
    <w:rsid w:val="0069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6926B7"/>
  </w:style>
  <w:style w:type="paragraph" w:styleId="a5">
    <w:name w:val="footer"/>
    <w:basedOn w:val="a"/>
    <w:link w:val="a6"/>
    <w:uiPriority w:val="99"/>
    <w:unhideWhenUsed/>
    <w:rsid w:val="0069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26B7"/>
  </w:style>
  <w:style w:type="paragraph" w:styleId="a7">
    <w:name w:val="Balloon Text"/>
    <w:basedOn w:val="a"/>
    <w:link w:val="a8"/>
    <w:semiHidden/>
    <w:unhideWhenUsed/>
    <w:rsid w:val="006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6926B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9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926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26B7"/>
    <w:pPr>
      <w:ind w:left="720"/>
      <w:contextualSpacing/>
    </w:pPr>
  </w:style>
  <w:style w:type="character" w:styleId="ac">
    <w:name w:val="Hyperlink"/>
    <w:unhideWhenUsed/>
    <w:rsid w:val="006926B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9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69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6926B7"/>
  </w:style>
  <w:style w:type="character" w:customStyle="1" w:styleId="newdocreference">
    <w:name w:val="newdocreference"/>
    <w:basedOn w:val="a0"/>
    <w:rsid w:val="006926B7"/>
  </w:style>
  <w:style w:type="paragraph" w:customStyle="1" w:styleId="Style">
    <w:name w:val="Style"/>
    <w:rsid w:val="006926B7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6926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6926B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6926B7"/>
  </w:style>
  <w:style w:type="paragraph" w:styleId="ae">
    <w:name w:val="Subtitle"/>
    <w:basedOn w:val="a"/>
    <w:next w:val="a"/>
    <w:link w:val="af"/>
    <w:qFormat/>
    <w:rsid w:val="006926B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6926B7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6926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6926B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6926B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6926B7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6926B7"/>
  </w:style>
  <w:style w:type="character" w:customStyle="1" w:styleId="FontStyle35">
    <w:name w:val="Font Style35"/>
    <w:basedOn w:val="a0"/>
    <w:uiPriority w:val="99"/>
    <w:rsid w:val="006926B7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6926B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6926B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6926B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6926B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926B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6926B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Title"/>
    <w:basedOn w:val="a"/>
    <w:next w:val="a"/>
    <w:link w:val="af3"/>
    <w:qFormat/>
    <w:rsid w:val="006926B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af3">
    <w:name w:val="Заглавие Знак"/>
    <w:basedOn w:val="a0"/>
    <w:link w:val="af2"/>
    <w:rsid w:val="006926B7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af4">
    <w:name w:val="annotation reference"/>
    <w:basedOn w:val="a0"/>
    <w:uiPriority w:val="99"/>
    <w:semiHidden/>
    <w:unhideWhenUsed/>
    <w:rsid w:val="006926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926B7"/>
    <w:pPr>
      <w:spacing w:line="240" w:lineRule="auto"/>
    </w:pPr>
    <w:rPr>
      <w:sz w:val="20"/>
      <w:szCs w:val="20"/>
    </w:rPr>
  </w:style>
  <w:style w:type="character" w:customStyle="1" w:styleId="af6">
    <w:name w:val="Текст на коментар Знак"/>
    <w:basedOn w:val="a0"/>
    <w:link w:val="af5"/>
    <w:uiPriority w:val="99"/>
    <w:semiHidden/>
    <w:rsid w:val="006926B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26B7"/>
    <w:rPr>
      <w:b/>
      <w:bCs/>
    </w:rPr>
  </w:style>
  <w:style w:type="character" w:customStyle="1" w:styleId="af8">
    <w:name w:val="Предмет на коментар Знак"/>
    <w:basedOn w:val="af6"/>
    <w:link w:val="af7"/>
    <w:uiPriority w:val="99"/>
    <w:semiHidden/>
    <w:rsid w:val="006926B7"/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6926B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6926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9">
    <w:name w:val="Основен текст_"/>
    <w:link w:val="11"/>
    <w:locked/>
    <w:rsid w:val="006926B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af9"/>
    <w:rsid w:val="006926B7"/>
    <w:pPr>
      <w:shd w:val="clear" w:color="auto" w:fill="FFFFFF"/>
      <w:spacing w:after="600" w:line="269" w:lineRule="exact"/>
    </w:pPr>
    <w:rPr>
      <w:rFonts w:ascii="Arial" w:eastAsia="Arial" w:hAnsi="Arial" w:cs="Arial"/>
      <w:sz w:val="23"/>
      <w:szCs w:val="23"/>
    </w:rPr>
  </w:style>
  <w:style w:type="paragraph" w:customStyle="1" w:styleId="Style11">
    <w:name w:val="Style11"/>
    <w:basedOn w:val="a"/>
    <w:uiPriority w:val="99"/>
    <w:rsid w:val="006926B7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51">
    <w:name w:val="Font Style51"/>
    <w:basedOn w:val="a0"/>
    <w:uiPriority w:val="99"/>
    <w:rsid w:val="006926B7"/>
    <w:rPr>
      <w:rFonts w:ascii="Arial" w:hAnsi="Arial" w:cs="Arial" w:hint="default"/>
      <w:sz w:val="18"/>
      <w:szCs w:val="18"/>
    </w:rPr>
  </w:style>
  <w:style w:type="character" w:customStyle="1" w:styleId="FontStyle53">
    <w:name w:val="Font Style53"/>
    <w:basedOn w:val="a0"/>
    <w:uiPriority w:val="99"/>
    <w:rsid w:val="006926B7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6926B7"/>
    <w:rPr>
      <w:rFonts w:ascii="Arial" w:hAnsi="Arial" w:cs="Arial" w:hint="default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6926B7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2024-11-25T13:31:00Z</cp:lastPrinted>
  <dcterms:created xsi:type="dcterms:W3CDTF">2024-11-22T06:14:00Z</dcterms:created>
  <dcterms:modified xsi:type="dcterms:W3CDTF">2024-11-25T13:32:00Z</dcterms:modified>
</cp:coreProperties>
</file>