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EB" w:rsidRPr="009E03BA" w:rsidRDefault="00576E8D" w:rsidP="00E5012C">
      <w:pPr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E03BA">
        <w:rPr>
          <w:rFonts w:cstheme="minorHAnsi"/>
          <w:b/>
          <w:sz w:val="24"/>
          <w:szCs w:val="24"/>
          <w:u w:val="single"/>
        </w:rPr>
        <w:t>ОБЩИНСКИ СЪВЕТ – ХИТРИНО, ОБЛАСТ ШУМЕН</w:t>
      </w:r>
    </w:p>
    <w:p w:rsidR="004F7553" w:rsidRPr="009E03BA" w:rsidRDefault="004F7553" w:rsidP="00E5012C">
      <w:pPr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576E8D" w:rsidRPr="009E03BA" w:rsidRDefault="00576E8D" w:rsidP="00576E8D">
      <w:pPr>
        <w:contextualSpacing/>
        <w:jc w:val="center"/>
        <w:rPr>
          <w:rFonts w:cstheme="minorHAnsi"/>
          <w:b/>
          <w:sz w:val="24"/>
          <w:szCs w:val="24"/>
        </w:rPr>
      </w:pPr>
      <w:r w:rsidRPr="009E03BA">
        <w:rPr>
          <w:rFonts w:cstheme="minorHAnsi"/>
          <w:b/>
          <w:sz w:val="24"/>
          <w:szCs w:val="24"/>
        </w:rPr>
        <w:t>П Р О Т О К О Л</w:t>
      </w:r>
    </w:p>
    <w:p w:rsidR="001A5525" w:rsidRPr="009E03BA" w:rsidRDefault="00B4393B" w:rsidP="0075107F">
      <w:pPr>
        <w:contextualSpacing/>
        <w:jc w:val="center"/>
        <w:rPr>
          <w:rFonts w:cstheme="minorHAnsi"/>
          <w:b/>
          <w:sz w:val="24"/>
          <w:szCs w:val="24"/>
        </w:rPr>
      </w:pPr>
      <w:r w:rsidRPr="009E03BA">
        <w:rPr>
          <w:rFonts w:cstheme="minorHAnsi"/>
          <w:b/>
          <w:sz w:val="24"/>
          <w:szCs w:val="24"/>
        </w:rPr>
        <w:t xml:space="preserve">№  </w:t>
      </w:r>
      <w:r w:rsidR="00667B5C" w:rsidRPr="009E03BA">
        <w:rPr>
          <w:rFonts w:cstheme="minorHAnsi"/>
          <w:b/>
          <w:sz w:val="24"/>
          <w:szCs w:val="24"/>
        </w:rPr>
        <w:t>6</w:t>
      </w:r>
    </w:p>
    <w:p w:rsidR="00333909" w:rsidRPr="009E03BA" w:rsidRDefault="00576E8D" w:rsidP="004447E4">
      <w:pPr>
        <w:ind w:firstLine="708"/>
        <w:contextualSpacing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 xml:space="preserve">Днес, </w:t>
      </w:r>
      <w:r w:rsidR="001E398F" w:rsidRPr="00AF3A62">
        <w:rPr>
          <w:rFonts w:cstheme="minorHAnsi"/>
          <w:bCs/>
          <w:sz w:val="24"/>
          <w:szCs w:val="24"/>
          <w:lang w:val="en-US"/>
        </w:rPr>
        <w:t>2</w:t>
      </w:r>
      <w:r w:rsidR="00667B5C" w:rsidRPr="00AF3A62">
        <w:rPr>
          <w:rFonts w:cstheme="minorHAnsi"/>
          <w:bCs/>
          <w:sz w:val="24"/>
          <w:szCs w:val="24"/>
        </w:rPr>
        <w:t>4</w:t>
      </w:r>
      <w:r w:rsidR="0097556C" w:rsidRPr="00AF3A62">
        <w:rPr>
          <w:rFonts w:cstheme="minorHAnsi"/>
          <w:bCs/>
          <w:sz w:val="24"/>
          <w:szCs w:val="24"/>
        </w:rPr>
        <w:t>.</w:t>
      </w:r>
      <w:r w:rsidR="00B61202" w:rsidRPr="00AF3A62">
        <w:rPr>
          <w:rFonts w:cstheme="minorHAnsi"/>
          <w:bCs/>
          <w:sz w:val="24"/>
          <w:szCs w:val="24"/>
        </w:rPr>
        <w:t>0</w:t>
      </w:r>
      <w:r w:rsidR="00667B5C" w:rsidRPr="00AF3A62">
        <w:rPr>
          <w:rFonts w:cstheme="minorHAnsi"/>
          <w:bCs/>
          <w:sz w:val="24"/>
          <w:szCs w:val="24"/>
        </w:rPr>
        <w:t>8</w:t>
      </w:r>
      <w:r w:rsidRPr="00AF3A62">
        <w:rPr>
          <w:rFonts w:cstheme="minorHAnsi"/>
          <w:bCs/>
          <w:sz w:val="24"/>
          <w:szCs w:val="24"/>
        </w:rPr>
        <w:t>.20</w:t>
      </w:r>
      <w:r w:rsidR="00B65B35" w:rsidRPr="00AF3A62">
        <w:rPr>
          <w:rFonts w:cstheme="minorHAnsi"/>
          <w:bCs/>
          <w:sz w:val="24"/>
          <w:szCs w:val="24"/>
        </w:rPr>
        <w:t>2</w:t>
      </w:r>
      <w:r w:rsidR="00B61202" w:rsidRPr="00AF3A62">
        <w:rPr>
          <w:rFonts w:cstheme="minorHAnsi"/>
          <w:bCs/>
          <w:sz w:val="24"/>
          <w:szCs w:val="24"/>
        </w:rPr>
        <w:t>3</w:t>
      </w:r>
      <w:r w:rsidRPr="009E03BA">
        <w:rPr>
          <w:rFonts w:cstheme="minorHAnsi"/>
          <w:sz w:val="24"/>
          <w:szCs w:val="24"/>
        </w:rPr>
        <w:t xml:space="preserve"> година </w:t>
      </w:r>
      <w:r w:rsidRPr="009E03BA">
        <w:rPr>
          <w:rFonts w:cstheme="minorHAnsi"/>
          <w:sz w:val="24"/>
          <w:szCs w:val="24"/>
          <w:lang w:val="en-US"/>
        </w:rPr>
        <w:t>(</w:t>
      </w:r>
      <w:r w:rsidR="00740283" w:rsidRPr="009E03BA">
        <w:rPr>
          <w:rFonts w:cstheme="minorHAnsi"/>
          <w:sz w:val="24"/>
          <w:szCs w:val="24"/>
        </w:rPr>
        <w:t>четвъртък</w:t>
      </w:r>
      <w:r w:rsidRPr="009E03BA">
        <w:rPr>
          <w:rFonts w:cstheme="minorHAnsi"/>
          <w:sz w:val="24"/>
          <w:szCs w:val="24"/>
          <w:lang w:val="en-US"/>
        </w:rPr>
        <w:t>)</w:t>
      </w:r>
      <w:r w:rsidRPr="009E03BA">
        <w:rPr>
          <w:rFonts w:cstheme="minorHAnsi"/>
          <w:sz w:val="24"/>
          <w:szCs w:val="24"/>
        </w:rPr>
        <w:t xml:space="preserve"> в заседателната зала на Общинска администрация Хитрино се проведе заседание на Общински съвет Хитрино. От общо </w:t>
      </w:r>
      <w:r w:rsidR="0036088D" w:rsidRPr="009E03BA">
        <w:rPr>
          <w:rFonts w:cstheme="minorHAnsi"/>
          <w:sz w:val="24"/>
          <w:szCs w:val="24"/>
        </w:rPr>
        <w:t>седем</w:t>
      </w:r>
      <w:r w:rsidRPr="009E03BA">
        <w:rPr>
          <w:rFonts w:cstheme="minorHAnsi"/>
          <w:sz w:val="24"/>
          <w:szCs w:val="24"/>
        </w:rPr>
        <w:t xml:space="preserve">надесет </w:t>
      </w:r>
      <w:r w:rsidR="0036088D" w:rsidRPr="009E03BA">
        <w:rPr>
          <w:rFonts w:cstheme="minorHAnsi"/>
          <w:sz w:val="24"/>
          <w:szCs w:val="24"/>
          <w:lang w:val="en-US"/>
        </w:rPr>
        <w:t>(1</w:t>
      </w:r>
      <w:r w:rsidR="0036088D" w:rsidRPr="009E03BA">
        <w:rPr>
          <w:rFonts w:cstheme="minorHAnsi"/>
          <w:sz w:val="24"/>
          <w:szCs w:val="24"/>
        </w:rPr>
        <w:t>7</w:t>
      </w:r>
      <w:r w:rsidRPr="009E03BA">
        <w:rPr>
          <w:rFonts w:cstheme="minorHAnsi"/>
          <w:sz w:val="24"/>
          <w:szCs w:val="24"/>
          <w:lang w:val="en-US"/>
        </w:rPr>
        <w:t xml:space="preserve">) </w:t>
      </w:r>
      <w:r w:rsidRPr="009E03BA">
        <w:rPr>
          <w:rFonts w:cstheme="minorHAnsi"/>
          <w:sz w:val="24"/>
          <w:szCs w:val="24"/>
        </w:rPr>
        <w:t xml:space="preserve">общински съветника присъстват </w:t>
      </w:r>
      <w:r w:rsidR="00667B5C" w:rsidRPr="009E03BA">
        <w:rPr>
          <w:rFonts w:cstheme="minorHAnsi"/>
          <w:sz w:val="24"/>
          <w:szCs w:val="24"/>
        </w:rPr>
        <w:t>седемнадесет</w:t>
      </w:r>
      <w:r w:rsidR="00D63C17" w:rsidRPr="009E03BA">
        <w:rPr>
          <w:rFonts w:cstheme="minorHAnsi"/>
          <w:sz w:val="24"/>
          <w:szCs w:val="24"/>
        </w:rPr>
        <w:t xml:space="preserve"> </w:t>
      </w:r>
      <w:r w:rsidR="00767ED3" w:rsidRPr="009E03BA">
        <w:rPr>
          <w:rFonts w:cstheme="minorHAnsi"/>
          <w:sz w:val="24"/>
          <w:szCs w:val="24"/>
          <w:lang w:val="en-US"/>
        </w:rPr>
        <w:t>(</w:t>
      </w:r>
      <w:r w:rsidR="00114112" w:rsidRPr="009E03BA">
        <w:rPr>
          <w:rFonts w:cstheme="minorHAnsi"/>
          <w:sz w:val="24"/>
          <w:szCs w:val="24"/>
        </w:rPr>
        <w:t>1</w:t>
      </w:r>
      <w:r w:rsidR="00667B5C" w:rsidRPr="009E03BA">
        <w:rPr>
          <w:rFonts w:cstheme="minorHAnsi"/>
          <w:sz w:val="24"/>
          <w:szCs w:val="24"/>
        </w:rPr>
        <w:t>7</w:t>
      </w:r>
      <w:r w:rsidR="00740283" w:rsidRPr="009E03BA">
        <w:rPr>
          <w:rFonts w:cstheme="minorHAnsi"/>
          <w:sz w:val="24"/>
          <w:szCs w:val="24"/>
          <w:lang w:val="en-US"/>
        </w:rPr>
        <w:t>)</w:t>
      </w:r>
      <w:r w:rsidR="0036088D" w:rsidRPr="009E03BA">
        <w:rPr>
          <w:rFonts w:cstheme="minorHAnsi"/>
          <w:sz w:val="24"/>
          <w:szCs w:val="24"/>
        </w:rPr>
        <w:t>.</w:t>
      </w:r>
      <w:r w:rsidR="00840963" w:rsidRPr="009E03BA">
        <w:rPr>
          <w:rFonts w:cstheme="minorHAnsi"/>
          <w:sz w:val="24"/>
          <w:szCs w:val="24"/>
        </w:rPr>
        <w:t xml:space="preserve"> </w:t>
      </w:r>
      <w:r w:rsidR="00667B5C" w:rsidRPr="009E03BA">
        <w:rPr>
          <w:rFonts w:cstheme="minorHAnsi"/>
          <w:sz w:val="24"/>
          <w:szCs w:val="24"/>
        </w:rPr>
        <w:t>Отсъстващи общински съветници няма.</w:t>
      </w:r>
    </w:p>
    <w:p w:rsidR="00F35229" w:rsidRPr="009E03BA" w:rsidRDefault="004447E4" w:rsidP="004447E4">
      <w:pPr>
        <w:contextualSpacing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 xml:space="preserve">             </w:t>
      </w:r>
      <w:r w:rsidR="005C54EA" w:rsidRPr="009E03BA">
        <w:rPr>
          <w:rFonts w:cstheme="minorHAnsi"/>
          <w:sz w:val="24"/>
          <w:szCs w:val="24"/>
        </w:rPr>
        <w:t>На заседанието пр</w:t>
      </w:r>
      <w:r w:rsidR="001E797E" w:rsidRPr="009E03BA">
        <w:rPr>
          <w:rFonts w:cstheme="minorHAnsi"/>
          <w:sz w:val="24"/>
          <w:szCs w:val="24"/>
        </w:rPr>
        <w:t>исъства</w:t>
      </w:r>
      <w:r w:rsidR="00F35229" w:rsidRPr="009E03BA">
        <w:rPr>
          <w:rFonts w:cstheme="minorHAnsi"/>
          <w:sz w:val="24"/>
          <w:szCs w:val="24"/>
        </w:rPr>
        <w:t>т</w:t>
      </w:r>
      <w:r w:rsidR="00F742D6" w:rsidRPr="009E03BA">
        <w:rPr>
          <w:rFonts w:cstheme="minorHAnsi"/>
          <w:sz w:val="24"/>
          <w:szCs w:val="24"/>
        </w:rPr>
        <w:t xml:space="preserve"> и</w:t>
      </w:r>
      <w:r w:rsidR="00F35229" w:rsidRPr="009E03BA">
        <w:rPr>
          <w:rFonts w:cstheme="minorHAnsi"/>
          <w:sz w:val="24"/>
          <w:szCs w:val="24"/>
        </w:rPr>
        <w:t>:</w:t>
      </w:r>
      <w:r w:rsidR="001E797E" w:rsidRPr="009E03BA">
        <w:rPr>
          <w:rFonts w:cstheme="minorHAnsi"/>
          <w:sz w:val="24"/>
          <w:szCs w:val="24"/>
        </w:rPr>
        <w:t xml:space="preserve"> </w:t>
      </w:r>
    </w:p>
    <w:p w:rsidR="00624DA3" w:rsidRPr="009E03BA" w:rsidRDefault="00624DA3" w:rsidP="00624DA3">
      <w:pPr>
        <w:ind w:firstLine="708"/>
        <w:contextualSpacing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>-г-н Нуридин Исмаил- кмет на община Хитрино;</w:t>
      </w:r>
    </w:p>
    <w:p w:rsidR="00F35229" w:rsidRPr="009E03BA" w:rsidRDefault="007E6351" w:rsidP="00B24A00">
      <w:pPr>
        <w:ind w:firstLine="708"/>
        <w:contextualSpacing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>-</w:t>
      </w:r>
      <w:r w:rsidR="001E797E" w:rsidRPr="009E03BA">
        <w:rPr>
          <w:rFonts w:cstheme="minorHAnsi"/>
          <w:sz w:val="24"/>
          <w:szCs w:val="24"/>
        </w:rPr>
        <w:t>г</w:t>
      </w:r>
      <w:r w:rsidR="00576E8D" w:rsidRPr="009E03BA">
        <w:rPr>
          <w:rFonts w:cstheme="minorHAnsi"/>
          <w:sz w:val="24"/>
          <w:szCs w:val="24"/>
        </w:rPr>
        <w:t xml:space="preserve">-н </w:t>
      </w:r>
      <w:r w:rsidR="00624DA3" w:rsidRPr="009E03BA">
        <w:rPr>
          <w:rFonts w:cstheme="minorHAnsi"/>
          <w:sz w:val="24"/>
          <w:szCs w:val="24"/>
        </w:rPr>
        <w:t xml:space="preserve">Илхан </w:t>
      </w:r>
      <w:r w:rsidR="005C54EA" w:rsidRPr="009E03BA">
        <w:rPr>
          <w:rFonts w:cstheme="minorHAnsi"/>
          <w:sz w:val="24"/>
          <w:szCs w:val="24"/>
        </w:rPr>
        <w:t>Ахмед</w:t>
      </w:r>
      <w:r w:rsidR="00576E8D" w:rsidRPr="009E03BA">
        <w:rPr>
          <w:rFonts w:cstheme="minorHAnsi"/>
          <w:sz w:val="24"/>
          <w:szCs w:val="24"/>
        </w:rPr>
        <w:t xml:space="preserve">- </w:t>
      </w:r>
      <w:r w:rsidR="00A65880" w:rsidRPr="009E03BA">
        <w:rPr>
          <w:rFonts w:cstheme="minorHAnsi"/>
          <w:sz w:val="24"/>
          <w:szCs w:val="24"/>
        </w:rPr>
        <w:t>зам.</w:t>
      </w:r>
      <w:r w:rsidR="008E584E" w:rsidRPr="009E03BA">
        <w:rPr>
          <w:rFonts w:cstheme="minorHAnsi"/>
          <w:sz w:val="24"/>
          <w:szCs w:val="24"/>
        </w:rPr>
        <w:t xml:space="preserve"> </w:t>
      </w:r>
      <w:r w:rsidR="00A65880" w:rsidRPr="009E03BA">
        <w:rPr>
          <w:rFonts w:cstheme="minorHAnsi"/>
          <w:sz w:val="24"/>
          <w:szCs w:val="24"/>
        </w:rPr>
        <w:t>кмет на община Хитрино</w:t>
      </w:r>
      <w:r w:rsidR="001E797E" w:rsidRPr="009E03BA">
        <w:rPr>
          <w:rFonts w:cstheme="minorHAnsi"/>
          <w:sz w:val="24"/>
          <w:szCs w:val="24"/>
        </w:rPr>
        <w:t>;</w:t>
      </w:r>
      <w:r w:rsidR="00576E8D" w:rsidRPr="009E03BA">
        <w:rPr>
          <w:rFonts w:cstheme="minorHAnsi"/>
          <w:sz w:val="24"/>
          <w:szCs w:val="24"/>
        </w:rPr>
        <w:t xml:space="preserve"> </w:t>
      </w:r>
    </w:p>
    <w:p w:rsidR="004B2937" w:rsidRPr="009E03BA" w:rsidRDefault="00F35229" w:rsidP="00B24A00">
      <w:pPr>
        <w:ind w:firstLine="708"/>
        <w:contextualSpacing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>-</w:t>
      </w:r>
      <w:r w:rsidR="0023095F" w:rsidRPr="009E03BA">
        <w:rPr>
          <w:rFonts w:cstheme="minorHAnsi"/>
          <w:sz w:val="24"/>
          <w:szCs w:val="24"/>
        </w:rPr>
        <w:t xml:space="preserve">г-н </w:t>
      </w:r>
      <w:r w:rsidR="001E797E" w:rsidRPr="009E03BA">
        <w:rPr>
          <w:rFonts w:cstheme="minorHAnsi"/>
          <w:sz w:val="24"/>
          <w:szCs w:val="24"/>
        </w:rPr>
        <w:t xml:space="preserve">Ахмед </w:t>
      </w:r>
      <w:r w:rsidR="0023095F" w:rsidRPr="009E03BA">
        <w:rPr>
          <w:rFonts w:cstheme="minorHAnsi"/>
          <w:sz w:val="24"/>
          <w:szCs w:val="24"/>
        </w:rPr>
        <w:t>Ахмед- зам.</w:t>
      </w:r>
      <w:r w:rsidR="008E584E" w:rsidRPr="009E03BA">
        <w:rPr>
          <w:rFonts w:cstheme="minorHAnsi"/>
          <w:sz w:val="24"/>
          <w:szCs w:val="24"/>
        </w:rPr>
        <w:t xml:space="preserve"> </w:t>
      </w:r>
      <w:r w:rsidR="0023095F" w:rsidRPr="009E03BA">
        <w:rPr>
          <w:rFonts w:cstheme="minorHAnsi"/>
          <w:sz w:val="24"/>
          <w:szCs w:val="24"/>
        </w:rPr>
        <w:t>кмет</w:t>
      </w:r>
      <w:r w:rsidR="00247ED5" w:rsidRPr="009E03BA">
        <w:rPr>
          <w:rFonts w:cstheme="minorHAnsi"/>
          <w:sz w:val="24"/>
          <w:szCs w:val="24"/>
        </w:rPr>
        <w:t xml:space="preserve"> на община Хитрино</w:t>
      </w:r>
      <w:r w:rsidR="00AB02D5" w:rsidRPr="009E03BA">
        <w:rPr>
          <w:rFonts w:cstheme="minorHAnsi"/>
          <w:sz w:val="24"/>
          <w:szCs w:val="24"/>
        </w:rPr>
        <w:t>;</w:t>
      </w:r>
    </w:p>
    <w:p w:rsidR="00BA5D25" w:rsidRPr="009E03BA" w:rsidRDefault="00BA5D25" w:rsidP="00BA5D25">
      <w:pPr>
        <w:ind w:firstLine="708"/>
        <w:contextualSpacing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  <w:lang w:val="en-US"/>
        </w:rPr>
        <w:t>-</w:t>
      </w:r>
      <w:r w:rsidRPr="009E03BA">
        <w:rPr>
          <w:rFonts w:cstheme="minorHAnsi"/>
          <w:sz w:val="24"/>
          <w:szCs w:val="24"/>
        </w:rPr>
        <w:t>г-жа Емине Меджитова- секретар на община Хитрино.</w:t>
      </w:r>
    </w:p>
    <w:p w:rsidR="00BA5D25" w:rsidRPr="009E03BA" w:rsidRDefault="00740283" w:rsidP="00BA5D25">
      <w:pPr>
        <w:ind w:firstLine="708"/>
        <w:contextualSpacing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>-кметове на кметства и кметски наместници при община Хитрино.</w:t>
      </w:r>
    </w:p>
    <w:p w:rsidR="0096559F" w:rsidRPr="009E03BA" w:rsidRDefault="00576E8D" w:rsidP="00C6718E">
      <w:pPr>
        <w:ind w:firstLine="720"/>
        <w:contextualSpacing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>Г-н Мустафа Ахмед- Председател на Общински съвет Хитрино откри заседанието на Общински съвет</w:t>
      </w:r>
      <w:r w:rsidR="001704BC" w:rsidRPr="009E03BA">
        <w:rPr>
          <w:rFonts w:cstheme="minorHAnsi"/>
          <w:sz w:val="24"/>
          <w:szCs w:val="24"/>
        </w:rPr>
        <w:t xml:space="preserve"> Хитрино в 10.</w:t>
      </w:r>
      <w:r w:rsidR="0097556C" w:rsidRPr="009E03BA">
        <w:rPr>
          <w:rFonts w:cstheme="minorHAnsi"/>
          <w:sz w:val="24"/>
          <w:szCs w:val="24"/>
        </w:rPr>
        <w:t>0</w:t>
      </w:r>
      <w:r w:rsidR="000527AA" w:rsidRPr="009E03BA">
        <w:rPr>
          <w:rFonts w:cstheme="minorHAnsi"/>
          <w:sz w:val="24"/>
          <w:szCs w:val="24"/>
        </w:rPr>
        <w:t>5</w:t>
      </w:r>
      <w:r w:rsidR="009639AE" w:rsidRPr="009E03BA">
        <w:rPr>
          <w:rFonts w:cstheme="minorHAnsi"/>
          <w:sz w:val="24"/>
          <w:szCs w:val="24"/>
        </w:rPr>
        <w:t xml:space="preserve"> часа, с кворум </w:t>
      </w:r>
      <w:r w:rsidR="00667B5C" w:rsidRPr="009E03BA">
        <w:rPr>
          <w:rFonts w:cstheme="minorHAnsi"/>
          <w:sz w:val="24"/>
          <w:szCs w:val="24"/>
        </w:rPr>
        <w:t>седемнадесет</w:t>
      </w:r>
      <w:r w:rsidRPr="009E03BA">
        <w:rPr>
          <w:rFonts w:cstheme="minorHAnsi"/>
          <w:sz w:val="24"/>
          <w:szCs w:val="24"/>
        </w:rPr>
        <w:t xml:space="preserve"> </w:t>
      </w:r>
      <w:r w:rsidR="00767ED3" w:rsidRPr="009E03BA">
        <w:rPr>
          <w:rFonts w:cstheme="minorHAnsi"/>
          <w:sz w:val="24"/>
          <w:szCs w:val="24"/>
          <w:lang w:val="en-US"/>
        </w:rPr>
        <w:t>(</w:t>
      </w:r>
      <w:r w:rsidR="00114112" w:rsidRPr="009E03BA">
        <w:rPr>
          <w:rFonts w:cstheme="minorHAnsi"/>
          <w:sz w:val="24"/>
          <w:szCs w:val="24"/>
        </w:rPr>
        <w:t>1</w:t>
      </w:r>
      <w:r w:rsidR="00667B5C" w:rsidRPr="009E03BA">
        <w:rPr>
          <w:rFonts w:cstheme="minorHAnsi"/>
          <w:sz w:val="24"/>
          <w:szCs w:val="24"/>
        </w:rPr>
        <w:t>7</w:t>
      </w:r>
      <w:r w:rsidRPr="009E03BA">
        <w:rPr>
          <w:rFonts w:cstheme="minorHAnsi"/>
          <w:sz w:val="24"/>
          <w:szCs w:val="24"/>
          <w:lang w:val="en-US"/>
        </w:rPr>
        <w:t>)</w:t>
      </w:r>
      <w:r w:rsidRPr="009E03BA">
        <w:rPr>
          <w:rFonts w:cstheme="minorHAnsi"/>
          <w:sz w:val="24"/>
          <w:szCs w:val="24"/>
        </w:rPr>
        <w:t xml:space="preserve"> общински съветника.</w:t>
      </w:r>
      <w:r w:rsidR="001E398F" w:rsidRPr="009E03BA">
        <w:rPr>
          <w:rFonts w:cstheme="minorHAnsi"/>
          <w:sz w:val="24"/>
          <w:szCs w:val="24"/>
        </w:rPr>
        <w:t xml:space="preserve"> </w:t>
      </w:r>
      <w:bookmarkStart w:id="0" w:name="_Hlk127360931"/>
    </w:p>
    <w:p w:rsidR="000E173E" w:rsidRPr="009E03BA" w:rsidRDefault="000E173E" w:rsidP="000E173E">
      <w:pPr>
        <w:ind w:firstLine="720"/>
        <w:contextualSpacing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>По предварително изпратения дневен ред, Председателят на Общински съвет Хитрино уведоми за допълнително постъпил</w:t>
      </w:r>
      <w:r w:rsidR="00C6718E" w:rsidRPr="009E03BA">
        <w:rPr>
          <w:rFonts w:cstheme="minorHAnsi"/>
          <w:sz w:val="24"/>
          <w:szCs w:val="24"/>
        </w:rPr>
        <w:t>и</w:t>
      </w:r>
      <w:r w:rsidRPr="009E03BA">
        <w:rPr>
          <w:rFonts w:cstheme="minorHAnsi"/>
          <w:sz w:val="24"/>
          <w:szCs w:val="24"/>
        </w:rPr>
        <w:t xml:space="preserve"> докладн</w:t>
      </w:r>
      <w:r w:rsidR="00C6718E" w:rsidRPr="009E03BA">
        <w:rPr>
          <w:rFonts w:cstheme="minorHAnsi"/>
          <w:sz w:val="24"/>
          <w:szCs w:val="24"/>
        </w:rPr>
        <w:t>и</w:t>
      </w:r>
      <w:r w:rsidRPr="009E03BA">
        <w:rPr>
          <w:rFonts w:cstheme="minorHAnsi"/>
          <w:sz w:val="24"/>
          <w:szCs w:val="24"/>
        </w:rPr>
        <w:t xml:space="preserve"> записк</w:t>
      </w:r>
      <w:r w:rsidR="00C6718E" w:rsidRPr="009E03BA">
        <w:rPr>
          <w:rFonts w:cstheme="minorHAnsi"/>
          <w:sz w:val="24"/>
          <w:szCs w:val="24"/>
        </w:rPr>
        <w:t>и</w:t>
      </w:r>
      <w:r w:rsidRPr="009E03BA">
        <w:rPr>
          <w:rFonts w:cstheme="minorHAnsi"/>
          <w:sz w:val="24"/>
          <w:szCs w:val="24"/>
        </w:rPr>
        <w:t xml:space="preserve"> в Общински съвет Хитрино</w:t>
      </w:r>
      <w:r w:rsidR="00C6718E" w:rsidRPr="009E03BA">
        <w:rPr>
          <w:rFonts w:cstheme="minorHAnsi"/>
          <w:sz w:val="24"/>
          <w:szCs w:val="24"/>
        </w:rPr>
        <w:t>:</w:t>
      </w:r>
    </w:p>
    <w:p w:rsidR="00C6718E" w:rsidRPr="009E03BA" w:rsidRDefault="00C6718E" w:rsidP="000E173E">
      <w:pPr>
        <w:ind w:firstLine="720"/>
        <w:contextualSpacing/>
        <w:jc w:val="both"/>
        <w:rPr>
          <w:rFonts w:cstheme="minorHAnsi"/>
          <w:sz w:val="24"/>
          <w:szCs w:val="24"/>
        </w:rPr>
      </w:pPr>
      <w:bookmarkStart w:id="1" w:name="_Hlk134100774"/>
      <w:r w:rsidRPr="009E03BA">
        <w:rPr>
          <w:rFonts w:cstheme="minorHAnsi"/>
          <w:b/>
          <w:bCs/>
          <w:sz w:val="24"/>
          <w:szCs w:val="24"/>
        </w:rPr>
        <w:t>1.</w:t>
      </w:r>
      <w:r w:rsidRPr="009E03BA">
        <w:rPr>
          <w:rFonts w:cstheme="minorHAnsi"/>
          <w:sz w:val="24"/>
          <w:szCs w:val="24"/>
        </w:rPr>
        <w:t xml:space="preserve">Докладна записка от г-н </w:t>
      </w:r>
      <w:r w:rsidR="00011928" w:rsidRPr="009E03BA">
        <w:rPr>
          <w:rFonts w:cstheme="minorHAnsi"/>
          <w:sz w:val="24"/>
          <w:szCs w:val="24"/>
        </w:rPr>
        <w:t>Ахмед</w:t>
      </w:r>
      <w:r w:rsidRPr="009E03BA">
        <w:rPr>
          <w:rFonts w:cstheme="minorHAnsi"/>
          <w:sz w:val="24"/>
          <w:szCs w:val="24"/>
        </w:rPr>
        <w:t xml:space="preserve"> Ахмед- зам.</w:t>
      </w:r>
      <w:r w:rsidR="008E584E" w:rsidRPr="009E03BA">
        <w:rPr>
          <w:rFonts w:cstheme="minorHAnsi"/>
          <w:sz w:val="24"/>
          <w:szCs w:val="24"/>
        </w:rPr>
        <w:t xml:space="preserve"> </w:t>
      </w:r>
      <w:r w:rsidRPr="009E03BA">
        <w:rPr>
          <w:rFonts w:cstheme="minorHAnsi"/>
          <w:sz w:val="24"/>
          <w:szCs w:val="24"/>
        </w:rPr>
        <w:t>кмет на община Хитрино за</w:t>
      </w:r>
      <w:r w:rsidR="004D3E64" w:rsidRPr="009E03BA">
        <w:rPr>
          <w:rFonts w:cstheme="minorHAnsi"/>
          <w:sz w:val="24"/>
          <w:szCs w:val="24"/>
        </w:rPr>
        <w:t xml:space="preserve"> одобряване</w:t>
      </w:r>
      <w:r w:rsidR="00740283" w:rsidRPr="009E03BA">
        <w:rPr>
          <w:rFonts w:cstheme="minorHAnsi"/>
          <w:sz w:val="24"/>
          <w:szCs w:val="24"/>
        </w:rPr>
        <w:t xml:space="preserve"> </w:t>
      </w:r>
      <w:r w:rsidR="004D3E64" w:rsidRPr="009E03BA">
        <w:rPr>
          <w:rFonts w:cstheme="minorHAnsi"/>
          <w:sz w:val="24"/>
          <w:szCs w:val="24"/>
        </w:rPr>
        <w:t xml:space="preserve">на ПУП-ПП на трасе за ел. кабел средно напрежение свързващ бъдеща ФЕЦ в ПИ35969.4.303 и 35969.4.305 по КК и КР с. Каменяк в рамките на селскостопанският път. </w:t>
      </w:r>
    </w:p>
    <w:p w:rsidR="004D3E64" w:rsidRPr="009E03BA" w:rsidRDefault="004D3E64" w:rsidP="004D3E64">
      <w:pPr>
        <w:ind w:firstLine="720"/>
        <w:contextualSpacing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b/>
          <w:bCs/>
          <w:sz w:val="24"/>
          <w:szCs w:val="24"/>
        </w:rPr>
        <w:t>2.</w:t>
      </w:r>
      <w:r w:rsidRPr="009E03BA">
        <w:rPr>
          <w:rFonts w:cstheme="minorHAnsi"/>
          <w:sz w:val="24"/>
          <w:szCs w:val="24"/>
        </w:rPr>
        <w:t>Докладна записка от г-н Ахмед Ахмед- зам. кмет на община Хитрино за прилагане разпоредбите на чл.126, ал.6, т.1 от ЗУТ във връзка с чл.30, ал.3 от Правилника за прилагане на закона за опазване на земеделските земи.</w:t>
      </w:r>
    </w:p>
    <w:p w:rsidR="00786A99" w:rsidRPr="009E03BA" w:rsidRDefault="004D3E64" w:rsidP="004D3E64">
      <w:pPr>
        <w:ind w:firstLine="708"/>
        <w:contextualSpacing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b/>
          <w:bCs/>
          <w:sz w:val="24"/>
          <w:szCs w:val="24"/>
        </w:rPr>
        <w:t>3</w:t>
      </w:r>
      <w:r w:rsidR="000A40B1" w:rsidRPr="009E03BA">
        <w:rPr>
          <w:rFonts w:cstheme="minorHAnsi"/>
          <w:b/>
          <w:bCs/>
          <w:sz w:val="24"/>
          <w:szCs w:val="24"/>
        </w:rPr>
        <w:t>.</w:t>
      </w:r>
      <w:bookmarkStart w:id="2" w:name="_Hlk138764062"/>
      <w:r w:rsidR="000A40B1" w:rsidRPr="009E03BA">
        <w:rPr>
          <w:rFonts w:cstheme="minorHAnsi"/>
          <w:sz w:val="24"/>
          <w:szCs w:val="24"/>
        </w:rPr>
        <w:t xml:space="preserve">Докладна записка от г-н </w:t>
      </w:r>
      <w:r w:rsidR="00740283" w:rsidRPr="009E03BA">
        <w:rPr>
          <w:rFonts w:cstheme="minorHAnsi"/>
          <w:sz w:val="24"/>
          <w:szCs w:val="24"/>
        </w:rPr>
        <w:t>Нуридин Исмаил</w:t>
      </w:r>
      <w:r w:rsidR="000A40B1" w:rsidRPr="009E03BA">
        <w:rPr>
          <w:rFonts w:cstheme="minorHAnsi"/>
          <w:sz w:val="24"/>
          <w:szCs w:val="24"/>
        </w:rPr>
        <w:t xml:space="preserve">- кмет на община Хитрино за </w:t>
      </w:r>
      <w:bookmarkEnd w:id="2"/>
      <w:r w:rsidRPr="009E03BA">
        <w:rPr>
          <w:rFonts w:cstheme="minorHAnsi"/>
          <w:sz w:val="24"/>
          <w:szCs w:val="24"/>
        </w:rPr>
        <w:t>увеличение на индивидуалните основни месечни заплати</w:t>
      </w:r>
      <w:r w:rsidR="00D17912" w:rsidRPr="009E03BA">
        <w:rPr>
          <w:rFonts w:cstheme="minorHAnsi"/>
          <w:sz w:val="24"/>
          <w:szCs w:val="24"/>
        </w:rPr>
        <w:t xml:space="preserve"> </w:t>
      </w:r>
      <w:r w:rsidRPr="009E03BA">
        <w:rPr>
          <w:rFonts w:cstheme="minorHAnsi"/>
          <w:sz w:val="24"/>
          <w:szCs w:val="24"/>
        </w:rPr>
        <w:t xml:space="preserve">на кмета и </w:t>
      </w:r>
      <w:r w:rsidR="00D17912" w:rsidRPr="009E03BA">
        <w:rPr>
          <w:rFonts w:cstheme="minorHAnsi"/>
          <w:sz w:val="24"/>
          <w:szCs w:val="24"/>
        </w:rPr>
        <w:t xml:space="preserve"> кметовете на населените места</w:t>
      </w:r>
      <w:r w:rsidRPr="009E03BA">
        <w:rPr>
          <w:rFonts w:cstheme="minorHAnsi"/>
          <w:sz w:val="24"/>
          <w:szCs w:val="24"/>
        </w:rPr>
        <w:t>.</w:t>
      </w:r>
    </w:p>
    <w:bookmarkEnd w:id="1"/>
    <w:p w:rsidR="00A0538D" w:rsidRPr="009E03BA" w:rsidRDefault="00A0538D" w:rsidP="00D17912">
      <w:pPr>
        <w:ind w:firstLine="708"/>
        <w:contextualSpacing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 xml:space="preserve">Предложи да бъдат включени към точка </w:t>
      </w:r>
      <w:r w:rsidR="00A15A3C">
        <w:rPr>
          <w:rFonts w:cstheme="minorHAnsi"/>
          <w:sz w:val="24"/>
          <w:szCs w:val="24"/>
          <w:lang w:val="en-US"/>
        </w:rPr>
        <w:t xml:space="preserve">5 </w:t>
      </w:r>
      <w:r w:rsidR="00D17912" w:rsidRPr="009E03BA">
        <w:rPr>
          <w:rFonts w:cstheme="minorHAnsi"/>
          <w:sz w:val="24"/>
          <w:szCs w:val="24"/>
          <w:lang w:val="en-US"/>
        </w:rPr>
        <w:t>(</w:t>
      </w:r>
      <w:r w:rsidR="00D17912" w:rsidRPr="009E03BA">
        <w:rPr>
          <w:rFonts w:cstheme="minorHAnsi"/>
          <w:sz w:val="24"/>
          <w:szCs w:val="24"/>
        </w:rPr>
        <w:t>пет</w:t>
      </w:r>
      <w:r w:rsidR="00D17912" w:rsidRPr="009E03BA">
        <w:rPr>
          <w:rFonts w:cstheme="minorHAnsi"/>
          <w:sz w:val="24"/>
          <w:szCs w:val="24"/>
          <w:lang w:val="en-US"/>
        </w:rPr>
        <w:t>)</w:t>
      </w:r>
      <w:r w:rsidRPr="009E03BA">
        <w:rPr>
          <w:rFonts w:cstheme="minorHAnsi"/>
          <w:sz w:val="24"/>
          <w:szCs w:val="24"/>
        </w:rPr>
        <w:t xml:space="preserve"> „Докладни записки“ от предварително раздадения дневен ред.</w:t>
      </w:r>
    </w:p>
    <w:p w:rsidR="00A0538D" w:rsidRPr="009E03BA" w:rsidRDefault="00A0538D" w:rsidP="00A0538D">
      <w:pPr>
        <w:ind w:firstLine="708"/>
        <w:contextualSpacing/>
        <w:jc w:val="both"/>
        <w:rPr>
          <w:rFonts w:cstheme="minorHAnsi"/>
          <w:sz w:val="24"/>
          <w:szCs w:val="24"/>
          <w:lang w:val="en-US"/>
        </w:rPr>
      </w:pPr>
      <w:r w:rsidRPr="009E03BA">
        <w:rPr>
          <w:rFonts w:cstheme="minorHAnsi"/>
          <w:sz w:val="24"/>
          <w:szCs w:val="24"/>
        </w:rPr>
        <w:t>Предложението се прие с 1</w:t>
      </w:r>
      <w:r w:rsidR="004D3E64" w:rsidRPr="009E03BA">
        <w:rPr>
          <w:rFonts w:cstheme="minorHAnsi"/>
          <w:sz w:val="24"/>
          <w:szCs w:val="24"/>
        </w:rPr>
        <w:t>7</w:t>
      </w:r>
      <w:r w:rsidRPr="009E03BA">
        <w:rPr>
          <w:rFonts w:cstheme="minorHAnsi"/>
          <w:sz w:val="24"/>
          <w:szCs w:val="24"/>
        </w:rPr>
        <w:t xml:space="preserve"> </w:t>
      </w:r>
      <w:r w:rsidRPr="009E03BA">
        <w:rPr>
          <w:rFonts w:cstheme="minorHAnsi"/>
          <w:sz w:val="24"/>
          <w:szCs w:val="24"/>
          <w:lang w:val="en-US"/>
        </w:rPr>
        <w:t>(</w:t>
      </w:r>
      <w:r w:rsidR="004D3E64" w:rsidRPr="009E03BA">
        <w:rPr>
          <w:rFonts w:cstheme="minorHAnsi"/>
          <w:sz w:val="24"/>
          <w:szCs w:val="24"/>
        </w:rPr>
        <w:t>седемнадесет</w:t>
      </w:r>
      <w:r w:rsidRPr="009E03BA">
        <w:rPr>
          <w:rFonts w:cstheme="minorHAnsi"/>
          <w:sz w:val="24"/>
          <w:szCs w:val="24"/>
          <w:lang w:val="en-US"/>
        </w:rPr>
        <w:t xml:space="preserve">) </w:t>
      </w:r>
      <w:r w:rsidRPr="009E03BA">
        <w:rPr>
          <w:rFonts w:cstheme="minorHAnsi"/>
          <w:sz w:val="24"/>
          <w:szCs w:val="24"/>
        </w:rPr>
        <w:t xml:space="preserve">гласа „за“, без „против“ и без „въздържал се“. </w:t>
      </w:r>
    </w:p>
    <w:bookmarkEnd w:id="0"/>
    <w:p w:rsidR="00C92099" w:rsidRPr="009E03BA" w:rsidRDefault="00A44F28" w:rsidP="00A44F28">
      <w:pPr>
        <w:contextualSpacing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 xml:space="preserve">           </w:t>
      </w:r>
      <w:r w:rsidR="0036088D" w:rsidRPr="009E03BA">
        <w:rPr>
          <w:rFonts w:cstheme="minorHAnsi"/>
          <w:sz w:val="24"/>
          <w:szCs w:val="24"/>
        </w:rPr>
        <w:t>С</w:t>
      </w:r>
      <w:r w:rsidR="00DC6626" w:rsidRPr="009E03BA">
        <w:rPr>
          <w:rFonts w:cstheme="minorHAnsi"/>
          <w:sz w:val="24"/>
          <w:szCs w:val="24"/>
        </w:rPr>
        <w:t xml:space="preserve"> 1</w:t>
      </w:r>
      <w:r w:rsidR="004D3E64" w:rsidRPr="009E03BA">
        <w:rPr>
          <w:rFonts w:cstheme="minorHAnsi"/>
          <w:sz w:val="24"/>
          <w:szCs w:val="24"/>
        </w:rPr>
        <w:t>7</w:t>
      </w:r>
      <w:r w:rsidR="00576E8D" w:rsidRPr="009E03BA">
        <w:rPr>
          <w:rFonts w:cstheme="minorHAnsi"/>
          <w:sz w:val="24"/>
          <w:szCs w:val="24"/>
        </w:rPr>
        <w:t xml:space="preserve"> </w:t>
      </w:r>
      <w:r w:rsidR="000301E0" w:rsidRPr="009E03BA">
        <w:rPr>
          <w:rFonts w:cstheme="minorHAnsi"/>
          <w:sz w:val="24"/>
          <w:szCs w:val="24"/>
          <w:lang w:val="en-US"/>
        </w:rPr>
        <w:t>(</w:t>
      </w:r>
      <w:r w:rsidR="004D3E64" w:rsidRPr="009E03BA">
        <w:rPr>
          <w:rFonts w:cstheme="minorHAnsi"/>
          <w:sz w:val="24"/>
          <w:szCs w:val="24"/>
        </w:rPr>
        <w:t>седемнадесет</w:t>
      </w:r>
      <w:r w:rsidR="00576E8D" w:rsidRPr="009E03BA">
        <w:rPr>
          <w:rFonts w:cstheme="minorHAnsi"/>
          <w:sz w:val="24"/>
          <w:szCs w:val="24"/>
          <w:lang w:val="en-US"/>
        </w:rPr>
        <w:t>)</w:t>
      </w:r>
      <w:r w:rsidR="00576E8D" w:rsidRPr="009E03BA">
        <w:rPr>
          <w:rFonts w:cstheme="minorHAnsi"/>
          <w:sz w:val="24"/>
          <w:szCs w:val="24"/>
        </w:rPr>
        <w:t xml:space="preserve"> гласа „за”, без „против” и без „въздържал с</w:t>
      </w:r>
      <w:r w:rsidR="00F742D6" w:rsidRPr="009E03BA">
        <w:rPr>
          <w:rFonts w:cstheme="minorHAnsi"/>
          <w:sz w:val="24"/>
          <w:szCs w:val="24"/>
        </w:rPr>
        <w:t>е”, Общински съвет Хитрино</w:t>
      </w:r>
      <w:r w:rsidR="00A0538D" w:rsidRPr="009E03BA">
        <w:rPr>
          <w:rFonts w:cstheme="minorHAnsi"/>
          <w:sz w:val="24"/>
          <w:szCs w:val="24"/>
        </w:rPr>
        <w:t xml:space="preserve"> прекрати разискванията по дневния ред и</w:t>
      </w:r>
      <w:r w:rsidR="00F742D6" w:rsidRPr="009E03BA">
        <w:rPr>
          <w:rFonts w:cstheme="minorHAnsi"/>
          <w:sz w:val="24"/>
          <w:szCs w:val="24"/>
        </w:rPr>
        <w:t xml:space="preserve"> реши да премине към гласуване на предложения дневен ред</w:t>
      </w:r>
      <w:r w:rsidR="007D366E" w:rsidRPr="009E03BA">
        <w:rPr>
          <w:rFonts w:cstheme="minorHAnsi"/>
          <w:sz w:val="24"/>
          <w:szCs w:val="24"/>
        </w:rPr>
        <w:t xml:space="preserve">, включително с  </w:t>
      </w:r>
      <w:r w:rsidR="00EA47DD" w:rsidRPr="009E03BA">
        <w:rPr>
          <w:rFonts w:cstheme="minorHAnsi"/>
          <w:sz w:val="24"/>
          <w:szCs w:val="24"/>
        </w:rPr>
        <w:t>допълнени</w:t>
      </w:r>
      <w:r w:rsidR="004C7D57" w:rsidRPr="009E03BA">
        <w:rPr>
          <w:rFonts w:cstheme="minorHAnsi"/>
          <w:sz w:val="24"/>
          <w:szCs w:val="24"/>
        </w:rPr>
        <w:t>я</w:t>
      </w:r>
      <w:r w:rsidR="00EA47DD" w:rsidRPr="009E03BA">
        <w:rPr>
          <w:rFonts w:cstheme="minorHAnsi"/>
          <w:sz w:val="24"/>
          <w:szCs w:val="24"/>
        </w:rPr>
        <w:t>т</w:t>
      </w:r>
      <w:r w:rsidR="004C7D57" w:rsidRPr="009E03BA">
        <w:rPr>
          <w:rFonts w:cstheme="minorHAnsi"/>
          <w:sz w:val="24"/>
          <w:szCs w:val="24"/>
        </w:rPr>
        <w:t>а</w:t>
      </w:r>
      <w:r w:rsidR="00A0538D" w:rsidRPr="009E03BA">
        <w:rPr>
          <w:rFonts w:cstheme="minorHAnsi"/>
          <w:sz w:val="24"/>
          <w:szCs w:val="24"/>
        </w:rPr>
        <w:t xml:space="preserve"> към точка </w:t>
      </w:r>
      <w:r w:rsidR="00D17912" w:rsidRPr="009E03BA">
        <w:rPr>
          <w:rFonts w:cstheme="minorHAnsi"/>
          <w:sz w:val="24"/>
          <w:szCs w:val="24"/>
        </w:rPr>
        <w:t>п</w:t>
      </w:r>
      <w:r w:rsidR="00C42E61" w:rsidRPr="009E03BA">
        <w:rPr>
          <w:rFonts w:cstheme="minorHAnsi"/>
          <w:sz w:val="24"/>
          <w:szCs w:val="24"/>
        </w:rPr>
        <w:t>ета</w:t>
      </w:r>
      <w:r w:rsidR="00EA47DD" w:rsidRPr="009E03BA">
        <w:rPr>
          <w:rFonts w:cstheme="minorHAnsi"/>
          <w:sz w:val="24"/>
          <w:szCs w:val="24"/>
        </w:rPr>
        <w:t>.</w:t>
      </w:r>
      <w:r w:rsidR="00642540" w:rsidRPr="009E03BA">
        <w:rPr>
          <w:rFonts w:cstheme="minorHAnsi"/>
          <w:sz w:val="24"/>
          <w:szCs w:val="24"/>
        </w:rPr>
        <w:t xml:space="preserve"> </w:t>
      </w:r>
    </w:p>
    <w:p w:rsidR="00433250" w:rsidRPr="009E03BA" w:rsidRDefault="0036088D" w:rsidP="00E5012C">
      <w:pPr>
        <w:ind w:firstLine="708"/>
        <w:contextualSpacing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>С</w:t>
      </w:r>
      <w:r w:rsidR="00DC6626" w:rsidRPr="009E03BA">
        <w:rPr>
          <w:rFonts w:cstheme="minorHAnsi"/>
          <w:sz w:val="24"/>
          <w:szCs w:val="24"/>
        </w:rPr>
        <w:t xml:space="preserve"> 1</w:t>
      </w:r>
      <w:r w:rsidR="004D3E64" w:rsidRPr="009E03BA">
        <w:rPr>
          <w:rFonts w:cstheme="minorHAnsi"/>
          <w:sz w:val="24"/>
          <w:szCs w:val="24"/>
        </w:rPr>
        <w:t>7</w:t>
      </w:r>
      <w:r w:rsidR="00576E8D" w:rsidRPr="009E03BA">
        <w:rPr>
          <w:rFonts w:cstheme="minorHAnsi"/>
          <w:sz w:val="24"/>
          <w:szCs w:val="24"/>
        </w:rPr>
        <w:t xml:space="preserve"> </w:t>
      </w:r>
      <w:r w:rsidR="00576E8D" w:rsidRPr="009E03BA">
        <w:rPr>
          <w:rFonts w:cstheme="minorHAnsi"/>
          <w:sz w:val="24"/>
          <w:szCs w:val="24"/>
          <w:lang w:val="en-US"/>
        </w:rPr>
        <w:t>(</w:t>
      </w:r>
      <w:r w:rsidR="004D3E64" w:rsidRPr="009E03BA">
        <w:rPr>
          <w:rFonts w:cstheme="minorHAnsi"/>
          <w:sz w:val="24"/>
          <w:szCs w:val="24"/>
        </w:rPr>
        <w:t>седемнадесет</w:t>
      </w:r>
      <w:r w:rsidR="00576E8D" w:rsidRPr="009E03BA">
        <w:rPr>
          <w:rFonts w:cstheme="minorHAnsi"/>
          <w:sz w:val="24"/>
          <w:szCs w:val="24"/>
          <w:lang w:val="en-US"/>
        </w:rPr>
        <w:t>)</w:t>
      </w:r>
      <w:r w:rsidR="00576E8D" w:rsidRPr="009E03BA">
        <w:rPr>
          <w:rFonts w:cstheme="minorHAnsi"/>
          <w:sz w:val="24"/>
          <w:szCs w:val="24"/>
        </w:rPr>
        <w:t xml:space="preserve"> гласа „за”, без „против” и без „въздържал се”, Общински съвет Хитрино прие следния </w:t>
      </w:r>
    </w:p>
    <w:p w:rsidR="00A20824" w:rsidRPr="009E03BA" w:rsidRDefault="00576E8D" w:rsidP="00D17912">
      <w:pPr>
        <w:ind w:firstLine="708"/>
        <w:contextualSpacing/>
        <w:jc w:val="center"/>
        <w:rPr>
          <w:rFonts w:cstheme="minorHAnsi"/>
          <w:b/>
          <w:sz w:val="24"/>
          <w:szCs w:val="24"/>
        </w:rPr>
      </w:pPr>
      <w:bookmarkStart w:id="3" w:name="_Hlk130988253"/>
      <w:r w:rsidRPr="009E03BA">
        <w:rPr>
          <w:rFonts w:cstheme="minorHAnsi"/>
          <w:b/>
          <w:sz w:val="24"/>
          <w:szCs w:val="24"/>
        </w:rPr>
        <w:t>Д Н Е В Е Н   Р Е Д:</w:t>
      </w:r>
    </w:p>
    <w:p w:rsidR="004C6A99" w:rsidRPr="009E03BA" w:rsidRDefault="004C6A99" w:rsidP="004C6A99">
      <w:pPr>
        <w:spacing w:after="0" w:line="240" w:lineRule="auto"/>
        <w:ind w:firstLine="720"/>
        <w:jc w:val="both"/>
        <w:rPr>
          <w:rFonts w:cstheme="minorHAnsi"/>
          <w:bCs/>
          <w:sz w:val="24"/>
          <w:szCs w:val="24"/>
        </w:rPr>
      </w:pPr>
      <w:r w:rsidRPr="009E03BA">
        <w:rPr>
          <w:rFonts w:cstheme="minorHAnsi"/>
          <w:b/>
          <w:sz w:val="24"/>
          <w:szCs w:val="24"/>
        </w:rPr>
        <w:t>1.</w:t>
      </w:r>
      <w:r w:rsidR="000234CB" w:rsidRPr="009E03BA">
        <w:rPr>
          <w:rFonts w:cstheme="minorHAnsi"/>
          <w:bCs/>
          <w:sz w:val="24"/>
          <w:szCs w:val="24"/>
        </w:rPr>
        <w:t>П</w:t>
      </w:r>
      <w:r w:rsidRPr="009E03BA">
        <w:rPr>
          <w:rFonts w:cstheme="minorHAnsi"/>
          <w:bCs/>
          <w:sz w:val="24"/>
          <w:szCs w:val="24"/>
        </w:rPr>
        <w:t>риемане  бюджета за 2023 година на Община Хитрино.</w:t>
      </w:r>
      <w:bookmarkStart w:id="4" w:name="_Hlk140827774"/>
    </w:p>
    <w:p w:rsidR="004C6A99" w:rsidRPr="009E03BA" w:rsidRDefault="004C6A99" w:rsidP="004C6A99">
      <w:pPr>
        <w:spacing w:after="0" w:line="240" w:lineRule="auto"/>
        <w:ind w:left="4248"/>
        <w:jc w:val="both"/>
        <w:rPr>
          <w:rFonts w:cstheme="minorHAnsi"/>
          <w:bCs/>
          <w:sz w:val="24"/>
          <w:szCs w:val="24"/>
        </w:rPr>
      </w:pPr>
      <w:r w:rsidRPr="009E03BA">
        <w:rPr>
          <w:rFonts w:cstheme="minorHAnsi"/>
          <w:bCs/>
          <w:i/>
          <w:iCs/>
          <w:sz w:val="24"/>
          <w:szCs w:val="24"/>
        </w:rPr>
        <w:t>Докладва: Н. Исмаил- кмет на община Хитрино</w:t>
      </w:r>
    </w:p>
    <w:bookmarkEnd w:id="4"/>
    <w:p w:rsidR="004C6A99" w:rsidRPr="009E03BA" w:rsidRDefault="004C6A99" w:rsidP="004C6A99">
      <w:pPr>
        <w:ind w:firstLine="720"/>
        <w:contextualSpacing/>
        <w:jc w:val="both"/>
        <w:rPr>
          <w:rFonts w:cstheme="minorHAnsi"/>
          <w:bCs/>
          <w:sz w:val="24"/>
          <w:szCs w:val="24"/>
        </w:rPr>
      </w:pPr>
      <w:r w:rsidRPr="009E03BA">
        <w:rPr>
          <w:rFonts w:cstheme="minorHAnsi"/>
          <w:b/>
          <w:sz w:val="24"/>
          <w:szCs w:val="24"/>
        </w:rPr>
        <w:t>2.</w:t>
      </w:r>
      <w:r w:rsidRPr="009E03BA">
        <w:rPr>
          <w:rFonts w:cstheme="minorHAnsi"/>
          <w:bCs/>
          <w:sz w:val="24"/>
          <w:szCs w:val="24"/>
        </w:rPr>
        <w:t>Актуализация на „Годишната програма за управление и разпореждане с          имотите - общинска собственост“ за 2023 година.</w:t>
      </w:r>
    </w:p>
    <w:p w:rsidR="004C6A99" w:rsidRPr="009E03BA" w:rsidRDefault="004C6A99" w:rsidP="004C6A99">
      <w:pPr>
        <w:ind w:left="3600" w:firstLine="648"/>
        <w:contextualSpacing/>
        <w:rPr>
          <w:rFonts w:cstheme="minorHAnsi"/>
          <w:bCs/>
          <w:i/>
          <w:iCs/>
          <w:sz w:val="24"/>
          <w:szCs w:val="24"/>
        </w:rPr>
      </w:pPr>
      <w:r w:rsidRPr="009E03BA">
        <w:rPr>
          <w:rFonts w:cstheme="minorHAnsi"/>
          <w:bCs/>
          <w:i/>
          <w:iCs/>
          <w:sz w:val="24"/>
          <w:szCs w:val="24"/>
        </w:rPr>
        <w:t>Докладва: И. Ахмед- зам.кмет на община Хитрино</w:t>
      </w:r>
    </w:p>
    <w:p w:rsidR="004C6A99" w:rsidRPr="009E03BA" w:rsidRDefault="004C6A99" w:rsidP="004C6A99">
      <w:pPr>
        <w:ind w:firstLine="720"/>
        <w:contextualSpacing/>
        <w:jc w:val="both"/>
        <w:rPr>
          <w:rFonts w:cstheme="minorHAnsi"/>
          <w:bCs/>
          <w:sz w:val="24"/>
          <w:szCs w:val="24"/>
        </w:rPr>
      </w:pPr>
      <w:r w:rsidRPr="009E03BA">
        <w:rPr>
          <w:rFonts w:cstheme="minorHAnsi"/>
          <w:b/>
          <w:sz w:val="24"/>
          <w:szCs w:val="24"/>
        </w:rPr>
        <w:lastRenderedPageBreak/>
        <w:t>3.</w:t>
      </w:r>
      <w:r w:rsidRPr="009E03BA">
        <w:rPr>
          <w:rFonts w:cstheme="minorHAnsi"/>
          <w:bCs/>
          <w:sz w:val="24"/>
          <w:szCs w:val="24"/>
        </w:rPr>
        <w:t>Продажба на недвижим имот - частна общинска собственост, находящ се в село Висока поляна и във връзка с чл.35, ал.1 от Закона за общинската собственост - УПИ XVI-общ., в квартал 26, с площ от 570 кв.м.</w:t>
      </w:r>
    </w:p>
    <w:p w:rsidR="004C6A99" w:rsidRPr="009E03BA" w:rsidRDefault="004C6A99" w:rsidP="004C6A99">
      <w:pPr>
        <w:ind w:left="3600" w:firstLine="648"/>
        <w:contextualSpacing/>
        <w:rPr>
          <w:rFonts w:cstheme="minorHAnsi"/>
          <w:bCs/>
          <w:i/>
          <w:iCs/>
          <w:sz w:val="24"/>
          <w:szCs w:val="24"/>
        </w:rPr>
      </w:pPr>
      <w:r w:rsidRPr="009E03BA">
        <w:rPr>
          <w:rFonts w:cstheme="minorHAnsi"/>
          <w:bCs/>
          <w:i/>
          <w:iCs/>
          <w:sz w:val="24"/>
          <w:szCs w:val="24"/>
        </w:rPr>
        <w:t>Докладва: И. Ахмед- зам.кмет на община Хитрино</w:t>
      </w:r>
    </w:p>
    <w:p w:rsidR="004C6A99" w:rsidRPr="009E03BA" w:rsidRDefault="004C6A99" w:rsidP="004C6A99">
      <w:pPr>
        <w:ind w:firstLine="720"/>
        <w:contextualSpacing/>
        <w:jc w:val="both"/>
        <w:rPr>
          <w:rFonts w:cstheme="minorHAnsi"/>
          <w:bCs/>
          <w:sz w:val="24"/>
          <w:szCs w:val="24"/>
        </w:rPr>
      </w:pPr>
      <w:r w:rsidRPr="009E03BA">
        <w:rPr>
          <w:rFonts w:cstheme="minorHAnsi"/>
          <w:b/>
          <w:sz w:val="24"/>
          <w:szCs w:val="24"/>
        </w:rPr>
        <w:t>4.</w:t>
      </w:r>
      <w:r w:rsidRPr="009E03BA">
        <w:rPr>
          <w:rFonts w:cstheme="minorHAnsi"/>
          <w:bCs/>
          <w:sz w:val="24"/>
          <w:szCs w:val="24"/>
        </w:rPr>
        <w:t>Продажба на недвижим имот - частна общинска собственост, находящ се в село Висока поляна  и във връзка с чл.35, ал.1 от Закона за общинската собственост -  УПИ IX-общ., в квартал 18, с площ от 980 кв.м.</w:t>
      </w:r>
    </w:p>
    <w:p w:rsidR="004C6A99" w:rsidRPr="009E03BA" w:rsidRDefault="004C6A99" w:rsidP="004C6A99">
      <w:pPr>
        <w:ind w:left="3600" w:firstLine="648"/>
        <w:contextualSpacing/>
        <w:rPr>
          <w:rFonts w:cstheme="minorHAnsi"/>
          <w:bCs/>
          <w:i/>
          <w:iCs/>
          <w:sz w:val="24"/>
          <w:szCs w:val="24"/>
        </w:rPr>
      </w:pPr>
      <w:r w:rsidRPr="009E03BA">
        <w:rPr>
          <w:rFonts w:cstheme="minorHAnsi"/>
          <w:bCs/>
          <w:i/>
          <w:iCs/>
          <w:sz w:val="24"/>
          <w:szCs w:val="24"/>
        </w:rPr>
        <w:t>Докладва: И. Ахмед- зам.кмет на община Хитрино</w:t>
      </w:r>
    </w:p>
    <w:p w:rsidR="00BA5D25" w:rsidRPr="009E03BA" w:rsidRDefault="00BA5D25" w:rsidP="00BA5D25">
      <w:pPr>
        <w:ind w:firstLine="720"/>
        <w:contextualSpacing/>
        <w:rPr>
          <w:rFonts w:cstheme="minorHAnsi"/>
          <w:bCs/>
          <w:sz w:val="24"/>
          <w:szCs w:val="24"/>
        </w:rPr>
      </w:pPr>
      <w:r w:rsidRPr="009E03BA">
        <w:rPr>
          <w:rFonts w:cstheme="minorHAnsi"/>
          <w:b/>
          <w:sz w:val="24"/>
          <w:szCs w:val="24"/>
        </w:rPr>
        <w:t>5.</w:t>
      </w:r>
      <w:r w:rsidRPr="009E03BA">
        <w:rPr>
          <w:rFonts w:cstheme="minorHAnsi"/>
          <w:bCs/>
          <w:sz w:val="24"/>
          <w:szCs w:val="24"/>
        </w:rPr>
        <w:t>Докладни записки:</w:t>
      </w:r>
    </w:p>
    <w:p w:rsidR="00BA5D25" w:rsidRPr="009E03BA" w:rsidRDefault="00BA5D25" w:rsidP="00BA5D25">
      <w:pPr>
        <w:ind w:firstLine="708"/>
        <w:contextualSpacing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b/>
          <w:sz w:val="24"/>
          <w:szCs w:val="24"/>
        </w:rPr>
        <w:t>5.1.</w:t>
      </w:r>
      <w:r w:rsidRPr="009E03BA">
        <w:rPr>
          <w:rFonts w:cstheme="minorHAnsi"/>
          <w:sz w:val="24"/>
          <w:szCs w:val="24"/>
        </w:rPr>
        <w:t xml:space="preserve">Одобряване на ПУП-ПП на трасе за ел. кабел средно напрежение свързващ бъдеща ФЕЦ в ПИ35969.4.303 и 35969.4.305 по КК и КР с. Каменяк в рамките на селскостопанският път. </w:t>
      </w:r>
    </w:p>
    <w:p w:rsidR="004C6A99" w:rsidRPr="009E03BA" w:rsidRDefault="00BA5D25" w:rsidP="004C6A99">
      <w:pPr>
        <w:contextualSpacing/>
        <w:rPr>
          <w:rFonts w:cstheme="minorHAnsi"/>
          <w:i/>
          <w:iCs/>
          <w:sz w:val="24"/>
          <w:szCs w:val="24"/>
        </w:rPr>
      </w:pPr>
      <w:r w:rsidRPr="009E03BA">
        <w:rPr>
          <w:rFonts w:cstheme="minorHAnsi"/>
          <w:b/>
          <w:sz w:val="24"/>
          <w:szCs w:val="24"/>
        </w:rPr>
        <w:tab/>
      </w:r>
      <w:r w:rsidRPr="009E03BA">
        <w:rPr>
          <w:rFonts w:cstheme="minorHAnsi"/>
          <w:b/>
          <w:sz w:val="24"/>
          <w:szCs w:val="24"/>
        </w:rPr>
        <w:tab/>
      </w:r>
      <w:r w:rsidRPr="009E03BA">
        <w:rPr>
          <w:rFonts w:cstheme="minorHAnsi"/>
          <w:b/>
          <w:sz w:val="24"/>
          <w:szCs w:val="24"/>
        </w:rPr>
        <w:tab/>
      </w:r>
      <w:r w:rsidRPr="009E03BA">
        <w:rPr>
          <w:rFonts w:cstheme="minorHAnsi"/>
          <w:b/>
          <w:sz w:val="24"/>
          <w:szCs w:val="24"/>
        </w:rPr>
        <w:tab/>
      </w:r>
      <w:r w:rsidRPr="009E03BA">
        <w:rPr>
          <w:rFonts w:cstheme="minorHAnsi"/>
          <w:b/>
          <w:sz w:val="24"/>
          <w:szCs w:val="24"/>
        </w:rPr>
        <w:tab/>
      </w:r>
      <w:r w:rsidRPr="009E03BA">
        <w:rPr>
          <w:rFonts w:cstheme="minorHAnsi"/>
          <w:b/>
          <w:sz w:val="24"/>
          <w:szCs w:val="24"/>
        </w:rPr>
        <w:tab/>
      </w:r>
      <w:r w:rsidRPr="009E03BA">
        <w:rPr>
          <w:rFonts w:cstheme="minorHAnsi"/>
          <w:i/>
          <w:iCs/>
          <w:sz w:val="24"/>
          <w:szCs w:val="24"/>
        </w:rPr>
        <w:t>Докладва: А. Ахмед- зам. кмет на община Хитрино</w:t>
      </w:r>
    </w:p>
    <w:p w:rsidR="00BA5D25" w:rsidRPr="009E03BA" w:rsidRDefault="00BA5D25" w:rsidP="00BA5D25">
      <w:pPr>
        <w:ind w:firstLine="720"/>
        <w:contextualSpacing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b/>
          <w:bCs/>
          <w:sz w:val="24"/>
          <w:szCs w:val="24"/>
        </w:rPr>
        <w:t>5.2.</w:t>
      </w:r>
      <w:r w:rsidRPr="009E03BA">
        <w:rPr>
          <w:rFonts w:cstheme="minorHAnsi"/>
          <w:sz w:val="24"/>
          <w:szCs w:val="24"/>
        </w:rPr>
        <w:t>Прилагане разпоредбите на чл.126, ал.6, т.1 от ЗУТ във връзка с чл.30, ал.3 от Правилника за прилагане на закона за опазване на земеделските земи.</w:t>
      </w:r>
    </w:p>
    <w:p w:rsidR="00BA5D25" w:rsidRPr="009E03BA" w:rsidRDefault="00BA5D25" w:rsidP="004C6A99">
      <w:pPr>
        <w:contextualSpacing/>
        <w:rPr>
          <w:rFonts w:cstheme="minorHAnsi"/>
          <w:i/>
          <w:iCs/>
          <w:sz w:val="24"/>
          <w:szCs w:val="24"/>
        </w:rPr>
      </w:pPr>
      <w:r w:rsidRPr="009E03BA">
        <w:rPr>
          <w:rFonts w:cstheme="minorHAnsi"/>
          <w:sz w:val="24"/>
          <w:szCs w:val="24"/>
        </w:rPr>
        <w:tab/>
      </w:r>
      <w:r w:rsidRPr="009E03BA">
        <w:rPr>
          <w:rFonts w:cstheme="minorHAnsi"/>
          <w:sz w:val="24"/>
          <w:szCs w:val="24"/>
        </w:rPr>
        <w:tab/>
      </w:r>
      <w:r w:rsidRPr="009E03BA">
        <w:rPr>
          <w:rFonts w:cstheme="minorHAnsi"/>
          <w:sz w:val="24"/>
          <w:szCs w:val="24"/>
        </w:rPr>
        <w:tab/>
      </w:r>
      <w:r w:rsidRPr="009E03BA">
        <w:rPr>
          <w:rFonts w:cstheme="minorHAnsi"/>
          <w:sz w:val="24"/>
          <w:szCs w:val="24"/>
        </w:rPr>
        <w:tab/>
      </w:r>
      <w:r w:rsidRPr="009E03BA">
        <w:rPr>
          <w:rFonts w:cstheme="minorHAnsi"/>
          <w:sz w:val="24"/>
          <w:szCs w:val="24"/>
        </w:rPr>
        <w:tab/>
      </w:r>
      <w:r w:rsidRPr="009E03BA">
        <w:rPr>
          <w:rFonts w:cstheme="minorHAnsi"/>
          <w:sz w:val="24"/>
          <w:szCs w:val="24"/>
        </w:rPr>
        <w:tab/>
      </w:r>
      <w:r w:rsidRPr="009E03BA">
        <w:rPr>
          <w:rFonts w:cstheme="minorHAnsi"/>
          <w:i/>
          <w:iCs/>
          <w:sz w:val="24"/>
          <w:szCs w:val="24"/>
        </w:rPr>
        <w:t>Докладва: А. Ахмед- зам. кмет на община Хитрино</w:t>
      </w:r>
    </w:p>
    <w:p w:rsidR="00BA5D25" w:rsidRPr="009E03BA" w:rsidRDefault="00BA5D25" w:rsidP="00BA5D25">
      <w:pPr>
        <w:ind w:firstLine="708"/>
        <w:contextualSpacing/>
        <w:rPr>
          <w:rFonts w:cstheme="minorHAnsi"/>
          <w:sz w:val="24"/>
          <w:szCs w:val="24"/>
        </w:rPr>
      </w:pPr>
      <w:r w:rsidRPr="009E03BA">
        <w:rPr>
          <w:rFonts w:cstheme="minorHAnsi"/>
          <w:b/>
          <w:bCs/>
          <w:sz w:val="24"/>
          <w:szCs w:val="24"/>
        </w:rPr>
        <w:t>5.3.</w:t>
      </w:r>
      <w:r w:rsidRPr="009E03BA">
        <w:rPr>
          <w:rFonts w:cstheme="minorHAnsi"/>
          <w:sz w:val="24"/>
          <w:szCs w:val="24"/>
        </w:rPr>
        <w:t xml:space="preserve"> Увеличение на индивидуалните основни месечни заплати на кмета и  кметовете на населените места.</w:t>
      </w:r>
    </w:p>
    <w:p w:rsidR="00BA5D25" w:rsidRPr="009E03BA" w:rsidRDefault="00BA5D25" w:rsidP="00BA5D25">
      <w:pPr>
        <w:ind w:firstLine="708"/>
        <w:contextualSpacing/>
        <w:rPr>
          <w:rFonts w:cstheme="minorHAnsi"/>
          <w:b/>
          <w:bCs/>
          <w:sz w:val="24"/>
          <w:szCs w:val="24"/>
        </w:rPr>
      </w:pPr>
      <w:r w:rsidRPr="009E03BA">
        <w:rPr>
          <w:rFonts w:cstheme="minorHAnsi"/>
          <w:sz w:val="24"/>
          <w:szCs w:val="24"/>
        </w:rPr>
        <w:tab/>
      </w:r>
      <w:r w:rsidRPr="009E03BA">
        <w:rPr>
          <w:rFonts w:cstheme="minorHAnsi"/>
          <w:sz w:val="24"/>
          <w:szCs w:val="24"/>
        </w:rPr>
        <w:tab/>
      </w:r>
      <w:r w:rsidRPr="009E03BA">
        <w:rPr>
          <w:rFonts w:cstheme="minorHAnsi"/>
          <w:sz w:val="24"/>
          <w:szCs w:val="24"/>
        </w:rPr>
        <w:tab/>
      </w:r>
      <w:r w:rsidRPr="009E03BA">
        <w:rPr>
          <w:rFonts w:cstheme="minorHAnsi"/>
          <w:sz w:val="24"/>
          <w:szCs w:val="24"/>
        </w:rPr>
        <w:tab/>
      </w:r>
      <w:r w:rsidRPr="009E03BA">
        <w:rPr>
          <w:rFonts w:cstheme="minorHAnsi"/>
          <w:i/>
          <w:iCs/>
          <w:sz w:val="24"/>
          <w:szCs w:val="24"/>
        </w:rPr>
        <w:t>Докладва: Н. Исмаил- Кмет на община Хитрино</w:t>
      </w:r>
    </w:p>
    <w:p w:rsidR="004C6A99" w:rsidRPr="009E03BA" w:rsidRDefault="004C6A99" w:rsidP="004C6A99">
      <w:pPr>
        <w:ind w:firstLine="720"/>
        <w:contextualSpacing/>
        <w:rPr>
          <w:rFonts w:cstheme="minorHAnsi"/>
          <w:bCs/>
          <w:sz w:val="24"/>
          <w:szCs w:val="24"/>
        </w:rPr>
      </w:pPr>
      <w:r w:rsidRPr="009E03BA">
        <w:rPr>
          <w:rFonts w:cstheme="minorHAnsi"/>
          <w:b/>
          <w:sz w:val="24"/>
          <w:szCs w:val="24"/>
        </w:rPr>
        <w:t>6.</w:t>
      </w:r>
      <w:r w:rsidRPr="009E03BA">
        <w:rPr>
          <w:rFonts w:cstheme="minorHAnsi"/>
          <w:bCs/>
          <w:sz w:val="24"/>
          <w:szCs w:val="24"/>
        </w:rPr>
        <w:t>Питане.</w:t>
      </w:r>
    </w:p>
    <w:p w:rsidR="004C6A99" w:rsidRPr="009E03BA" w:rsidRDefault="004C6A99" w:rsidP="00D17912">
      <w:pPr>
        <w:ind w:firstLine="708"/>
        <w:contextualSpacing/>
        <w:jc w:val="center"/>
        <w:rPr>
          <w:rFonts w:cstheme="minorHAnsi"/>
          <w:b/>
          <w:sz w:val="24"/>
          <w:szCs w:val="24"/>
        </w:rPr>
      </w:pPr>
    </w:p>
    <w:p w:rsidR="00220317" w:rsidRPr="009E03BA" w:rsidRDefault="00220317" w:rsidP="00D17912">
      <w:pPr>
        <w:ind w:firstLine="720"/>
        <w:contextualSpacing/>
        <w:jc w:val="center"/>
        <w:rPr>
          <w:rFonts w:cstheme="minorHAnsi"/>
          <w:b/>
          <w:sz w:val="24"/>
          <w:szCs w:val="24"/>
          <w:u w:val="single"/>
        </w:rPr>
      </w:pPr>
      <w:bookmarkStart w:id="5" w:name="_Hlk138772095"/>
      <w:bookmarkEnd w:id="3"/>
      <w:r w:rsidRPr="009E03BA">
        <w:rPr>
          <w:rFonts w:cstheme="minorHAnsi"/>
          <w:b/>
          <w:sz w:val="24"/>
          <w:szCs w:val="24"/>
          <w:u w:val="single"/>
        </w:rPr>
        <w:t>ПО ПЪРВА ТОЧКА ОТ ДНЕВНИЯ РЕД</w:t>
      </w:r>
    </w:p>
    <w:p w:rsidR="008E30DC" w:rsidRPr="009E03BA" w:rsidRDefault="000234CB" w:rsidP="008E30DC">
      <w:pPr>
        <w:ind w:firstLine="720"/>
        <w:contextualSpacing/>
        <w:jc w:val="both"/>
        <w:rPr>
          <w:rFonts w:cstheme="minorHAnsi"/>
          <w:bCs/>
          <w:sz w:val="24"/>
          <w:szCs w:val="24"/>
        </w:rPr>
      </w:pPr>
      <w:r w:rsidRPr="009E03BA">
        <w:rPr>
          <w:rFonts w:cstheme="minorHAnsi"/>
          <w:bCs/>
          <w:sz w:val="24"/>
          <w:szCs w:val="24"/>
        </w:rPr>
        <w:t>Приемане  бюджета за 2023 година на Община Хитрино.</w:t>
      </w:r>
    </w:p>
    <w:bookmarkEnd w:id="5"/>
    <w:p w:rsidR="00EA47DD" w:rsidRPr="009E03BA" w:rsidRDefault="00EA47DD" w:rsidP="00A0538D">
      <w:pPr>
        <w:ind w:firstLine="708"/>
        <w:contextualSpacing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iCs/>
          <w:sz w:val="24"/>
          <w:szCs w:val="24"/>
        </w:rPr>
        <w:t xml:space="preserve">Докладва г-н </w:t>
      </w:r>
      <w:r w:rsidR="008E30DC" w:rsidRPr="009E03BA">
        <w:rPr>
          <w:rFonts w:cstheme="minorHAnsi"/>
          <w:iCs/>
          <w:sz w:val="24"/>
          <w:szCs w:val="24"/>
        </w:rPr>
        <w:t>Нуридин</w:t>
      </w:r>
      <w:r w:rsidRPr="009E03BA">
        <w:rPr>
          <w:rFonts w:cstheme="minorHAnsi"/>
          <w:iCs/>
          <w:sz w:val="24"/>
          <w:szCs w:val="24"/>
        </w:rPr>
        <w:t xml:space="preserve"> </w:t>
      </w:r>
      <w:r w:rsidR="008E30DC" w:rsidRPr="009E03BA">
        <w:rPr>
          <w:rFonts w:cstheme="minorHAnsi"/>
          <w:iCs/>
          <w:sz w:val="24"/>
          <w:szCs w:val="24"/>
        </w:rPr>
        <w:t>Исмаил</w:t>
      </w:r>
      <w:r w:rsidRPr="009E03BA">
        <w:rPr>
          <w:rFonts w:cstheme="minorHAnsi"/>
          <w:iCs/>
          <w:sz w:val="24"/>
          <w:szCs w:val="24"/>
        </w:rPr>
        <w:t>- кмет на община Хитрино. Направи разяснения.</w:t>
      </w:r>
    </w:p>
    <w:p w:rsidR="00A76D6D" w:rsidRPr="009E03BA" w:rsidRDefault="00A76D6D" w:rsidP="00C1611A">
      <w:pPr>
        <w:ind w:firstLine="708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bookmarkStart w:id="6" w:name="_Hlk130990157"/>
      <w:r w:rsidRPr="009E03BA">
        <w:rPr>
          <w:rFonts w:cstheme="minorHAnsi"/>
          <w:color w:val="000000" w:themeColor="text1"/>
          <w:sz w:val="24"/>
          <w:szCs w:val="24"/>
        </w:rPr>
        <w:t xml:space="preserve">Г-н Гюнайдън Юнузов – Председател </w:t>
      </w:r>
      <w:r w:rsidR="00C1611A" w:rsidRPr="009E03BA">
        <w:rPr>
          <w:rFonts w:cstheme="minorHAnsi"/>
          <w:sz w:val="24"/>
          <w:szCs w:val="24"/>
        </w:rPr>
        <w:t xml:space="preserve">на ПК </w:t>
      </w:r>
      <w:r w:rsidR="00C1611A" w:rsidRPr="009E03BA">
        <w:rPr>
          <w:rFonts w:cstheme="minorHAnsi"/>
          <w:sz w:val="24"/>
          <w:szCs w:val="24"/>
          <w:lang w:val="en-US"/>
        </w:rPr>
        <w:t>(</w:t>
      </w:r>
      <w:r w:rsidR="00C1611A" w:rsidRPr="009E03BA">
        <w:rPr>
          <w:rFonts w:cstheme="minorHAnsi"/>
          <w:sz w:val="24"/>
          <w:szCs w:val="24"/>
        </w:rPr>
        <w:t>постоянната комисия</w:t>
      </w:r>
      <w:r w:rsidR="00C1611A" w:rsidRPr="009E03BA">
        <w:rPr>
          <w:rFonts w:cstheme="minorHAnsi"/>
          <w:sz w:val="24"/>
          <w:szCs w:val="24"/>
          <w:lang w:val="en-US"/>
        </w:rPr>
        <w:t>)</w:t>
      </w:r>
      <w:r w:rsidR="00C1611A" w:rsidRPr="009E03BA">
        <w:rPr>
          <w:rFonts w:cstheme="minorHAnsi"/>
          <w:sz w:val="24"/>
          <w:szCs w:val="24"/>
        </w:rPr>
        <w:t xml:space="preserve"> </w:t>
      </w:r>
      <w:r w:rsidR="00C1611A" w:rsidRPr="009E03BA">
        <w:rPr>
          <w:rFonts w:cstheme="minorHAnsi"/>
          <w:color w:val="000000" w:themeColor="text1"/>
          <w:sz w:val="24"/>
          <w:szCs w:val="24"/>
        </w:rPr>
        <w:t xml:space="preserve">по бюджет, финанси, икономика, инвестиционна политика и нормативна уредба докладва становището на комисията, заседавала на </w:t>
      </w:r>
      <w:r w:rsidR="00851698" w:rsidRPr="009E03BA">
        <w:rPr>
          <w:rFonts w:cstheme="minorHAnsi"/>
          <w:color w:val="000000" w:themeColor="text1"/>
          <w:sz w:val="24"/>
          <w:szCs w:val="24"/>
        </w:rPr>
        <w:t>2</w:t>
      </w:r>
      <w:r w:rsidR="000234CB" w:rsidRPr="009E03BA">
        <w:rPr>
          <w:rFonts w:cstheme="minorHAnsi"/>
          <w:color w:val="000000" w:themeColor="text1"/>
          <w:sz w:val="24"/>
          <w:szCs w:val="24"/>
        </w:rPr>
        <w:t>3</w:t>
      </w:r>
      <w:r w:rsidR="00C1611A" w:rsidRPr="009E03BA">
        <w:rPr>
          <w:rFonts w:cstheme="minorHAnsi"/>
          <w:color w:val="000000" w:themeColor="text1"/>
          <w:sz w:val="24"/>
          <w:szCs w:val="24"/>
        </w:rPr>
        <w:t>.0</w:t>
      </w:r>
      <w:r w:rsidR="000234CB" w:rsidRPr="009E03BA">
        <w:rPr>
          <w:rFonts w:cstheme="minorHAnsi"/>
          <w:color w:val="000000" w:themeColor="text1"/>
          <w:sz w:val="24"/>
          <w:szCs w:val="24"/>
        </w:rPr>
        <w:t>8</w:t>
      </w:r>
      <w:r w:rsidR="00C1611A" w:rsidRPr="009E03BA">
        <w:rPr>
          <w:rFonts w:cstheme="minorHAnsi"/>
          <w:color w:val="000000" w:themeColor="text1"/>
          <w:sz w:val="24"/>
          <w:szCs w:val="24"/>
        </w:rPr>
        <w:t xml:space="preserve">.2023 година </w:t>
      </w:r>
      <w:r w:rsidR="00C1611A" w:rsidRPr="009E03BA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="008E30DC" w:rsidRPr="009E03BA">
        <w:rPr>
          <w:rFonts w:cstheme="minorHAnsi"/>
          <w:color w:val="000000" w:themeColor="text1"/>
          <w:sz w:val="24"/>
          <w:szCs w:val="24"/>
        </w:rPr>
        <w:t>сряда</w:t>
      </w:r>
      <w:r w:rsidR="00C1611A" w:rsidRPr="009E03BA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="00C1611A" w:rsidRPr="009E03BA">
        <w:rPr>
          <w:rFonts w:cstheme="minorHAnsi"/>
          <w:color w:val="000000" w:themeColor="text1"/>
          <w:sz w:val="24"/>
          <w:szCs w:val="24"/>
        </w:rPr>
        <w:t xml:space="preserve"> от 11.00 часа,  в подкрепа предложението на г-н </w:t>
      </w:r>
      <w:r w:rsidR="008E30DC" w:rsidRPr="009E03BA">
        <w:rPr>
          <w:rFonts w:cstheme="minorHAnsi"/>
          <w:color w:val="000000" w:themeColor="text1"/>
          <w:sz w:val="24"/>
          <w:szCs w:val="24"/>
        </w:rPr>
        <w:t>Нуридин Исмаил</w:t>
      </w:r>
      <w:r w:rsidR="00C1611A" w:rsidRPr="009E03BA">
        <w:rPr>
          <w:rFonts w:cstheme="minorHAnsi"/>
          <w:color w:val="000000" w:themeColor="text1"/>
          <w:sz w:val="24"/>
          <w:szCs w:val="24"/>
        </w:rPr>
        <w:t xml:space="preserve"> – кмет на община Хитрино.</w:t>
      </w:r>
    </w:p>
    <w:bookmarkEnd w:id="6"/>
    <w:p w:rsidR="00220317" w:rsidRPr="009E03BA" w:rsidRDefault="00220317" w:rsidP="00220317">
      <w:pPr>
        <w:ind w:firstLine="708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E03BA">
        <w:rPr>
          <w:rFonts w:cstheme="minorHAnsi"/>
          <w:color w:val="000000" w:themeColor="text1"/>
          <w:sz w:val="24"/>
          <w:szCs w:val="24"/>
        </w:rPr>
        <w:t>С 1</w:t>
      </w:r>
      <w:r w:rsidR="007B0A0C" w:rsidRPr="009E03BA">
        <w:rPr>
          <w:rFonts w:cstheme="minorHAnsi"/>
          <w:color w:val="000000" w:themeColor="text1"/>
          <w:sz w:val="24"/>
          <w:szCs w:val="24"/>
        </w:rPr>
        <w:t>6</w:t>
      </w:r>
      <w:r w:rsidRPr="009E03BA">
        <w:rPr>
          <w:rFonts w:cstheme="minorHAnsi"/>
          <w:color w:val="000000" w:themeColor="text1"/>
          <w:sz w:val="24"/>
          <w:szCs w:val="24"/>
        </w:rPr>
        <w:t xml:space="preserve"> </w:t>
      </w:r>
      <w:r w:rsidRPr="009E03BA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="007B0A0C" w:rsidRPr="009E03BA">
        <w:rPr>
          <w:rFonts w:cstheme="minorHAnsi"/>
          <w:color w:val="000000" w:themeColor="text1"/>
          <w:sz w:val="24"/>
          <w:szCs w:val="24"/>
        </w:rPr>
        <w:t>шест</w:t>
      </w:r>
      <w:r w:rsidR="000234CB" w:rsidRPr="009E03BA">
        <w:rPr>
          <w:rFonts w:cstheme="minorHAnsi"/>
          <w:color w:val="000000" w:themeColor="text1"/>
          <w:sz w:val="24"/>
          <w:szCs w:val="24"/>
        </w:rPr>
        <w:t>надесет</w:t>
      </w:r>
      <w:r w:rsidRPr="009E03BA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9E03BA">
        <w:rPr>
          <w:rFonts w:cstheme="minorHAnsi"/>
          <w:color w:val="000000" w:themeColor="text1"/>
          <w:sz w:val="24"/>
          <w:szCs w:val="24"/>
        </w:rPr>
        <w:t xml:space="preserve"> гласа „за”, без „против” и </w:t>
      </w:r>
      <w:r w:rsidR="00E372AB" w:rsidRPr="009E03BA">
        <w:rPr>
          <w:rFonts w:cstheme="minorHAnsi"/>
          <w:color w:val="000000" w:themeColor="text1"/>
          <w:sz w:val="24"/>
          <w:szCs w:val="24"/>
          <w:lang w:val="en-US"/>
        </w:rPr>
        <w:t>1 (</w:t>
      </w:r>
      <w:r w:rsidR="00E372AB" w:rsidRPr="009E03BA">
        <w:rPr>
          <w:rFonts w:cstheme="minorHAnsi"/>
          <w:color w:val="000000" w:themeColor="text1"/>
          <w:sz w:val="24"/>
          <w:szCs w:val="24"/>
        </w:rPr>
        <w:t>един</w:t>
      </w:r>
      <w:r w:rsidR="00E372AB" w:rsidRPr="009E03BA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9E03BA">
        <w:rPr>
          <w:rFonts w:cstheme="minorHAnsi"/>
          <w:color w:val="000000" w:themeColor="text1"/>
          <w:sz w:val="24"/>
          <w:szCs w:val="24"/>
        </w:rPr>
        <w:t xml:space="preserve"> „въздържал се”, Общински съвет Хитрино прекрати разискванията по точката от дневния ред.</w:t>
      </w:r>
    </w:p>
    <w:p w:rsidR="00E372AB" w:rsidRPr="009E03BA" w:rsidRDefault="00220317" w:rsidP="00AF3A62">
      <w:pPr>
        <w:ind w:firstLine="708"/>
        <w:contextualSpacing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color w:val="000000" w:themeColor="text1"/>
          <w:sz w:val="24"/>
          <w:szCs w:val="24"/>
        </w:rPr>
        <w:t xml:space="preserve">С </w:t>
      </w:r>
      <w:r w:rsidR="000234CB" w:rsidRPr="009E03BA">
        <w:rPr>
          <w:rFonts w:cstheme="minorHAnsi"/>
          <w:color w:val="000000" w:themeColor="text1"/>
          <w:sz w:val="24"/>
          <w:szCs w:val="24"/>
        </w:rPr>
        <w:t>1</w:t>
      </w:r>
      <w:r w:rsidR="00E372AB" w:rsidRPr="009E03BA">
        <w:rPr>
          <w:rFonts w:cstheme="minorHAnsi"/>
          <w:color w:val="000000" w:themeColor="text1"/>
          <w:sz w:val="24"/>
          <w:szCs w:val="24"/>
        </w:rPr>
        <w:t>6</w:t>
      </w:r>
      <w:r w:rsidRPr="009E03BA">
        <w:rPr>
          <w:rFonts w:cstheme="minorHAnsi"/>
          <w:color w:val="000000" w:themeColor="text1"/>
          <w:sz w:val="24"/>
          <w:szCs w:val="24"/>
        </w:rPr>
        <w:t xml:space="preserve"> </w:t>
      </w:r>
      <w:r w:rsidRPr="009E03BA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="00E372AB" w:rsidRPr="009E03BA">
        <w:rPr>
          <w:rFonts w:cstheme="minorHAnsi"/>
          <w:color w:val="000000" w:themeColor="text1"/>
          <w:sz w:val="24"/>
          <w:szCs w:val="24"/>
        </w:rPr>
        <w:t>шест</w:t>
      </w:r>
      <w:r w:rsidR="000234CB" w:rsidRPr="009E03BA">
        <w:rPr>
          <w:rFonts w:cstheme="minorHAnsi"/>
          <w:color w:val="000000" w:themeColor="text1"/>
          <w:sz w:val="24"/>
          <w:szCs w:val="24"/>
        </w:rPr>
        <w:t>надесет</w:t>
      </w:r>
      <w:r w:rsidRPr="009E03BA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9E03BA">
        <w:rPr>
          <w:rFonts w:cstheme="minorHAnsi"/>
          <w:color w:val="000000" w:themeColor="text1"/>
          <w:sz w:val="24"/>
          <w:szCs w:val="24"/>
        </w:rPr>
        <w:t xml:space="preserve"> гласа „за”, без „против” и </w:t>
      </w:r>
      <w:r w:rsidR="00E372AB" w:rsidRPr="009E03BA">
        <w:rPr>
          <w:rFonts w:cstheme="minorHAnsi"/>
          <w:color w:val="000000" w:themeColor="text1"/>
          <w:sz w:val="24"/>
          <w:szCs w:val="24"/>
        </w:rPr>
        <w:t xml:space="preserve">1 </w:t>
      </w:r>
      <w:r w:rsidR="00E372AB" w:rsidRPr="009E03BA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="00E372AB" w:rsidRPr="009E03BA">
        <w:rPr>
          <w:rFonts w:cstheme="minorHAnsi"/>
          <w:color w:val="000000" w:themeColor="text1"/>
          <w:sz w:val="24"/>
          <w:szCs w:val="24"/>
        </w:rPr>
        <w:t>един</w:t>
      </w:r>
      <w:r w:rsidR="00E372AB" w:rsidRPr="009E03BA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="00E372AB" w:rsidRPr="009E03BA">
        <w:rPr>
          <w:rFonts w:cstheme="minorHAnsi"/>
          <w:color w:val="000000" w:themeColor="text1"/>
          <w:sz w:val="24"/>
          <w:szCs w:val="24"/>
        </w:rPr>
        <w:t xml:space="preserve"> </w:t>
      </w:r>
      <w:r w:rsidRPr="009E03BA">
        <w:rPr>
          <w:rFonts w:cstheme="minorHAnsi"/>
          <w:color w:val="000000" w:themeColor="text1"/>
          <w:sz w:val="24"/>
          <w:szCs w:val="24"/>
        </w:rPr>
        <w:t>„въздържал се”, Общински съвет Хитрино</w:t>
      </w:r>
      <w:r w:rsidR="00A76D6D" w:rsidRPr="009E03BA">
        <w:rPr>
          <w:rFonts w:cstheme="minorHAnsi"/>
          <w:color w:val="000000" w:themeColor="text1"/>
          <w:sz w:val="24"/>
          <w:szCs w:val="24"/>
        </w:rPr>
        <w:t xml:space="preserve"> </w:t>
      </w:r>
      <w:r w:rsidR="00E372AB" w:rsidRPr="009E03BA">
        <w:rPr>
          <w:rFonts w:cstheme="minorHAnsi"/>
          <w:sz w:val="24"/>
          <w:szCs w:val="24"/>
        </w:rPr>
        <w:t xml:space="preserve">              на основание чл.52, ал.1 и  чл.21, ал.1, т.6, във връзка с чл.27, ал.4 и ал.5  от Закона за местното самоуправление и местната администрация </w:t>
      </w:r>
      <w:r w:rsidR="00E372AB" w:rsidRPr="009E03BA">
        <w:rPr>
          <w:rFonts w:cstheme="minorHAnsi"/>
          <w:sz w:val="24"/>
          <w:szCs w:val="24"/>
          <w:lang w:val="en-US"/>
        </w:rPr>
        <w:t>(</w:t>
      </w:r>
      <w:r w:rsidR="00E372AB" w:rsidRPr="009E03BA">
        <w:rPr>
          <w:rFonts w:cstheme="minorHAnsi"/>
          <w:sz w:val="24"/>
          <w:szCs w:val="24"/>
        </w:rPr>
        <w:t>ЗМСМА</w:t>
      </w:r>
      <w:r w:rsidR="00E372AB" w:rsidRPr="009E03BA">
        <w:rPr>
          <w:rFonts w:cstheme="minorHAnsi"/>
          <w:sz w:val="24"/>
          <w:szCs w:val="24"/>
          <w:lang w:val="en-US"/>
        </w:rPr>
        <w:t>)</w:t>
      </w:r>
      <w:r w:rsidR="009E03BA" w:rsidRPr="009E03BA">
        <w:rPr>
          <w:rFonts w:cstheme="minorHAnsi"/>
          <w:sz w:val="24"/>
          <w:szCs w:val="24"/>
        </w:rPr>
        <w:t xml:space="preserve"> прие</w:t>
      </w:r>
    </w:p>
    <w:p w:rsidR="00433250" w:rsidRPr="009E03BA" w:rsidRDefault="00433250" w:rsidP="00851698">
      <w:pPr>
        <w:ind w:firstLine="708"/>
        <w:contextualSpacing/>
        <w:jc w:val="both"/>
        <w:rPr>
          <w:rFonts w:cstheme="minorHAnsi"/>
          <w:sz w:val="24"/>
          <w:szCs w:val="24"/>
        </w:rPr>
      </w:pPr>
    </w:p>
    <w:p w:rsidR="00A76D6D" w:rsidRPr="009E03BA" w:rsidRDefault="00A76D6D" w:rsidP="00A76D6D">
      <w:pPr>
        <w:ind w:firstLine="708"/>
        <w:contextualSpacing/>
        <w:jc w:val="center"/>
        <w:rPr>
          <w:rFonts w:cstheme="minorHAnsi"/>
          <w:b/>
          <w:bCs/>
          <w:sz w:val="24"/>
          <w:szCs w:val="24"/>
        </w:rPr>
      </w:pPr>
      <w:r w:rsidRPr="009E03BA">
        <w:rPr>
          <w:rFonts w:cstheme="minorHAnsi"/>
          <w:b/>
          <w:bCs/>
          <w:sz w:val="24"/>
          <w:szCs w:val="24"/>
        </w:rPr>
        <w:t xml:space="preserve">РЕШЕНИЕ № </w:t>
      </w:r>
      <w:r w:rsidR="00E372AB" w:rsidRPr="009E03BA">
        <w:rPr>
          <w:rFonts w:cstheme="minorHAnsi"/>
          <w:b/>
          <w:bCs/>
          <w:sz w:val="24"/>
          <w:szCs w:val="24"/>
        </w:rPr>
        <w:t>84</w:t>
      </w:r>
    </w:p>
    <w:p w:rsidR="00E372AB" w:rsidRPr="009E03BA" w:rsidRDefault="00E372AB" w:rsidP="00AF3A62">
      <w:pPr>
        <w:ind w:firstLine="708"/>
        <w:contextualSpacing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>На основание чл. 94, ал. 2 и ал.3 и чл.39 от Закона за публичните финанси, във връзка с разпоредбите на Закона на държавния бюджет на Република България за 2023 година, ПМС № 108/09.08.2023г. за изпълнението на ЗДБРБ</w:t>
      </w:r>
      <w:r w:rsidRPr="009E03BA">
        <w:rPr>
          <w:rFonts w:cstheme="minorHAnsi"/>
          <w:sz w:val="24"/>
          <w:szCs w:val="24"/>
          <w:lang w:val="en-US"/>
        </w:rPr>
        <w:t xml:space="preserve"> (</w:t>
      </w:r>
      <w:r w:rsidRPr="009E03BA">
        <w:rPr>
          <w:rFonts w:cstheme="minorHAnsi"/>
          <w:sz w:val="24"/>
          <w:szCs w:val="24"/>
        </w:rPr>
        <w:t>Закон за държавния бюджет на Република България</w:t>
      </w:r>
      <w:r w:rsidRPr="009E03BA">
        <w:rPr>
          <w:rFonts w:cstheme="minorHAnsi"/>
          <w:sz w:val="24"/>
          <w:szCs w:val="24"/>
          <w:lang w:val="en-US"/>
        </w:rPr>
        <w:t xml:space="preserve">) </w:t>
      </w:r>
      <w:r w:rsidRPr="009E03BA">
        <w:rPr>
          <w:rFonts w:cstheme="minorHAnsi"/>
          <w:sz w:val="24"/>
          <w:szCs w:val="24"/>
        </w:rPr>
        <w:t>за 2023г. и Наредбата за условията и реда за съставяне на бюджетната прогноза за местни дейности за следващите три години  и за съставяне, приемане изпълнение и отчитане на общинския бюджет на община Хитрино, Общински съвет Хитрино</w:t>
      </w:r>
    </w:p>
    <w:p w:rsidR="003D7FC1" w:rsidRPr="009E03BA" w:rsidRDefault="003D7FC1" w:rsidP="003D7FC1">
      <w:pPr>
        <w:ind w:firstLine="708"/>
        <w:contextualSpacing/>
        <w:jc w:val="both"/>
        <w:rPr>
          <w:rFonts w:cstheme="minorHAnsi"/>
          <w:sz w:val="24"/>
          <w:szCs w:val="24"/>
        </w:rPr>
      </w:pPr>
    </w:p>
    <w:p w:rsidR="003176FB" w:rsidRDefault="003176FB" w:rsidP="00E909DA">
      <w:pPr>
        <w:ind w:firstLine="708"/>
        <w:contextualSpacing/>
        <w:jc w:val="center"/>
        <w:rPr>
          <w:rFonts w:cstheme="minorHAnsi"/>
          <w:sz w:val="24"/>
          <w:szCs w:val="24"/>
        </w:rPr>
      </w:pPr>
    </w:p>
    <w:p w:rsidR="0044275C" w:rsidRPr="009E03BA" w:rsidRDefault="00003107" w:rsidP="003176FB">
      <w:pPr>
        <w:spacing w:after="0"/>
        <w:ind w:firstLine="708"/>
        <w:contextualSpacing/>
        <w:jc w:val="center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lastRenderedPageBreak/>
        <w:t>Р Е Ш И:</w:t>
      </w:r>
    </w:p>
    <w:p w:rsidR="009E03BA" w:rsidRPr="009E03BA" w:rsidRDefault="009E03BA" w:rsidP="00A15A3C">
      <w:pPr>
        <w:spacing w:after="0"/>
        <w:ind w:firstLine="708"/>
        <w:jc w:val="both"/>
        <w:rPr>
          <w:rFonts w:cstheme="minorHAnsi"/>
          <w:sz w:val="24"/>
          <w:szCs w:val="24"/>
          <w:lang w:val="ru-RU"/>
        </w:rPr>
      </w:pPr>
      <w:r w:rsidRPr="009E03BA">
        <w:rPr>
          <w:rFonts w:cstheme="minorHAnsi"/>
          <w:sz w:val="24"/>
          <w:szCs w:val="24"/>
          <w:lang w:val="ru-RU"/>
        </w:rPr>
        <w:t xml:space="preserve"> Приема  бюджета </w:t>
      </w:r>
      <w:r w:rsidRPr="009E03BA">
        <w:rPr>
          <w:rFonts w:cstheme="minorHAnsi"/>
          <w:sz w:val="24"/>
          <w:szCs w:val="24"/>
        </w:rPr>
        <w:t xml:space="preserve"> на Община Хитрино </w:t>
      </w:r>
      <w:r w:rsidRPr="009E03BA">
        <w:rPr>
          <w:rFonts w:cstheme="minorHAnsi"/>
          <w:sz w:val="24"/>
          <w:szCs w:val="24"/>
          <w:lang w:val="ru-RU"/>
        </w:rPr>
        <w:t>за 20</w:t>
      </w:r>
      <w:r w:rsidRPr="009E03BA">
        <w:rPr>
          <w:rFonts w:cstheme="minorHAnsi"/>
          <w:sz w:val="24"/>
          <w:szCs w:val="24"/>
          <w:lang w:val="en-US"/>
        </w:rPr>
        <w:t>2</w:t>
      </w:r>
      <w:r w:rsidRPr="009E03BA">
        <w:rPr>
          <w:rFonts w:cstheme="minorHAnsi"/>
          <w:sz w:val="24"/>
          <w:szCs w:val="24"/>
        </w:rPr>
        <w:t>3</w:t>
      </w:r>
      <w:r w:rsidRPr="009E03BA">
        <w:rPr>
          <w:rFonts w:cstheme="minorHAnsi"/>
          <w:sz w:val="24"/>
          <w:szCs w:val="24"/>
          <w:lang w:val="ru-RU"/>
        </w:rPr>
        <w:t xml:space="preserve"> г. както  следва:</w:t>
      </w:r>
    </w:p>
    <w:p w:rsidR="00A15A3C" w:rsidRPr="00A15A3C" w:rsidRDefault="009E03BA" w:rsidP="00A15A3C">
      <w:pPr>
        <w:spacing w:after="0"/>
        <w:rPr>
          <w:rFonts w:cstheme="minorHAnsi"/>
          <w:bCs/>
          <w:sz w:val="24"/>
          <w:szCs w:val="24"/>
        </w:rPr>
      </w:pPr>
      <w:r w:rsidRPr="00A15A3C">
        <w:rPr>
          <w:rFonts w:cstheme="minorHAnsi"/>
          <w:bCs/>
          <w:sz w:val="24"/>
          <w:szCs w:val="24"/>
        </w:rPr>
        <w:t xml:space="preserve"> </w:t>
      </w:r>
      <w:r w:rsidRPr="00A15A3C">
        <w:rPr>
          <w:rFonts w:cstheme="minorHAnsi"/>
          <w:bCs/>
          <w:sz w:val="24"/>
          <w:szCs w:val="24"/>
          <w:lang w:val="en-US"/>
        </w:rPr>
        <w:t>1</w:t>
      </w:r>
      <w:r w:rsidRPr="00A15A3C">
        <w:rPr>
          <w:rFonts w:cstheme="minorHAnsi"/>
          <w:bCs/>
          <w:sz w:val="24"/>
          <w:szCs w:val="24"/>
        </w:rPr>
        <w:t>.Разчетите по приходната част са в размер на 12 394 600 лв. /съгласно Приложение № 1 /, в т.ч.:</w:t>
      </w:r>
    </w:p>
    <w:p w:rsidR="009E03BA" w:rsidRPr="00A15A3C" w:rsidRDefault="009E03BA" w:rsidP="00A15A3C">
      <w:pPr>
        <w:spacing w:after="0"/>
        <w:rPr>
          <w:rFonts w:cstheme="minorHAnsi"/>
          <w:bCs/>
          <w:sz w:val="24"/>
          <w:szCs w:val="24"/>
        </w:rPr>
      </w:pPr>
      <w:r w:rsidRPr="00A15A3C">
        <w:rPr>
          <w:rFonts w:cstheme="minorHAnsi"/>
          <w:bCs/>
          <w:sz w:val="24"/>
          <w:szCs w:val="24"/>
        </w:rPr>
        <w:t xml:space="preserve">1.1 Приходи за делегирани от държавата дейности в размер на </w:t>
      </w:r>
      <w:r w:rsidRPr="00A15A3C">
        <w:rPr>
          <w:rFonts w:cstheme="minorHAnsi"/>
          <w:bCs/>
          <w:sz w:val="24"/>
          <w:szCs w:val="24"/>
          <w:lang w:val="ru-RU"/>
        </w:rPr>
        <w:t xml:space="preserve">4 896 776  лв., </w:t>
      </w:r>
      <w:r w:rsidRPr="00A15A3C">
        <w:rPr>
          <w:rFonts w:cstheme="minorHAnsi"/>
          <w:bCs/>
          <w:sz w:val="24"/>
          <w:szCs w:val="24"/>
          <w:lang w:val="en-US"/>
        </w:rPr>
        <w:t xml:space="preserve"> </w:t>
      </w:r>
      <w:r w:rsidRPr="00A15A3C">
        <w:rPr>
          <w:rFonts w:cstheme="minorHAnsi"/>
          <w:bCs/>
          <w:sz w:val="24"/>
          <w:szCs w:val="24"/>
          <w:lang w:val="ru-RU"/>
        </w:rPr>
        <w:t>в т.ч.</w:t>
      </w:r>
    </w:p>
    <w:p w:rsidR="009E03BA" w:rsidRPr="009E03BA" w:rsidRDefault="009E03BA" w:rsidP="00A15A3C">
      <w:pPr>
        <w:spacing w:after="0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 xml:space="preserve">1. Обща субсидия за делегирани  дейности – </w:t>
      </w:r>
      <w:r w:rsidRPr="009E03BA">
        <w:rPr>
          <w:rFonts w:cstheme="minorHAnsi"/>
          <w:sz w:val="24"/>
          <w:szCs w:val="24"/>
          <w:lang w:eastAsia="bg-BG"/>
        </w:rPr>
        <w:t>4 105 524</w:t>
      </w:r>
      <w:r w:rsidRPr="009E03BA">
        <w:rPr>
          <w:rFonts w:cstheme="minorHAnsi"/>
          <w:sz w:val="24"/>
          <w:szCs w:val="24"/>
          <w:lang w:val="en-US" w:eastAsia="bg-BG"/>
        </w:rPr>
        <w:t xml:space="preserve"> </w:t>
      </w:r>
      <w:r w:rsidRPr="009E03BA">
        <w:rPr>
          <w:rFonts w:cstheme="minorHAnsi"/>
          <w:sz w:val="24"/>
          <w:szCs w:val="24"/>
        </w:rPr>
        <w:t>лв.;</w:t>
      </w:r>
    </w:p>
    <w:p w:rsidR="009E03BA" w:rsidRPr="009E03BA" w:rsidRDefault="009E03BA" w:rsidP="00A15A3C">
      <w:pPr>
        <w:spacing w:after="0"/>
        <w:rPr>
          <w:rFonts w:cstheme="minorHAnsi"/>
          <w:sz w:val="24"/>
          <w:szCs w:val="24"/>
          <w:lang w:val="en-US"/>
        </w:rPr>
      </w:pPr>
      <w:r w:rsidRPr="009E03BA">
        <w:rPr>
          <w:rFonts w:cstheme="minorHAnsi"/>
          <w:sz w:val="24"/>
          <w:szCs w:val="24"/>
        </w:rPr>
        <w:t xml:space="preserve">2. Преходен остатък от 2022 г. в размер на  </w:t>
      </w:r>
      <w:r w:rsidRPr="009E03BA">
        <w:rPr>
          <w:rFonts w:cstheme="minorHAnsi"/>
          <w:sz w:val="24"/>
          <w:szCs w:val="24"/>
          <w:lang w:eastAsia="bg-BG"/>
        </w:rPr>
        <w:t xml:space="preserve">802 718 </w:t>
      </w:r>
      <w:r w:rsidRPr="009E03BA">
        <w:rPr>
          <w:rFonts w:cstheme="minorHAnsi"/>
          <w:sz w:val="24"/>
          <w:szCs w:val="24"/>
        </w:rPr>
        <w:t>лв.,</w:t>
      </w:r>
      <w:r w:rsidR="00A15A3C">
        <w:rPr>
          <w:rFonts w:cstheme="minorHAnsi"/>
          <w:sz w:val="24"/>
          <w:szCs w:val="24"/>
        </w:rPr>
        <w:t xml:space="preserve"> </w:t>
      </w:r>
      <w:r w:rsidRPr="009E03BA">
        <w:rPr>
          <w:rFonts w:cstheme="minorHAnsi"/>
          <w:sz w:val="24"/>
          <w:szCs w:val="24"/>
        </w:rPr>
        <w:t xml:space="preserve"> разпределен, съгласно   Приложение № 4.</w:t>
      </w:r>
    </w:p>
    <w:p w:rsidR="009E03BA" w:rsidRPr="009E03BA" w:rsidRDefault="00F23FAA" w:rsidP="00A15A3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9E03BA" w:rsidRPr="009E03BA">
        <w:rPr>
          <w:rFonts w:cstheme="minorHAnsi"/>
          <w:sz w:val="24"/>
          <w:szCs w:val="24"/>
          <w:lang w:val="en-US"/>
        </w:rPr>
        <w:t xml:space="preserve">. </w:t>
      </w:r>
      <w:r w:rsidR="009E03BA" w:rsidRPr="009E03BA">
        <w:rPr>
          <w:rFonts w:cstheme="minorHAnsi"/>
          <w:sz w:val="24"/>
          <w:szCs w:val="24"/>
        </w:rPr>
        <w:t>Временно съхраняване на средства -</w:t>
      </w:r>
      <w:r w:rsidR="00A15A3C">
        <w:rPr>
          <w:rFonts w:cstheme="minorHAnsi"/>
          <w:sz w:val="24"/>
          <w:szCs w:val="24"/>
        </w:rPr>
        <w:t xml:space="preserve"> </w:t>
      </w:r>
      <w:r w:rsidR="009E03BA" w:rsidRPr="009E03BA">
        <w:rPr>
          <w:rFonts w:cstheme="minorHAnsi"/>
          <w:sz w:val="24"/>
          <w:szCs w:val="24"/>
        </w:rPr>
        <w:t>11 466 лв.</w:t>
      </w:r>
      <w:r w:rsidR="00A15A3C">
        <w:rPr>
          <w:rFonts w:cstheme="minorHAnsi"/>
          <w:sz w:val="24"/>
          <w:szCs w:val="24"/>
        </w:rPr>
        <w:t>;</w:t>
      </w:r>
    </w:p>
    <w:p w:rsidR="009E03BA" w:rsidRPr="00A15A3C" w:rsidRDefault="009E03BA" w:rsidP="00A15A3C">
      <w:pPr>
        <w:spacing w:after="0"/>
        <w:rPr>
          <w:rFonts w:cstheme="minorHAnsi"/>
          <w:bCs/>
          <w:sz w:val="24"/>
          <w:szCs w:val="24"/>
        </w:rPr>
      </w:pPr>
      <w:r w:rsidRPr="00A15A3C">
        <w:rPr>
          <w:rFonts w:cstheme="minorHAnsi"/>
          <w:bCs/>
          <w:sz w:val="24"/>
          <w:szCs w:val="24"/>
        </w:rPr>
        <w:t xml:space="preserve">1.2.Приходи за местни дейности в размер на </w:t>
      </w:r>
      <w:r w:rsidRPr="00A15A3C">
        <w:rPr>
          <w:rFonts w:cstheme="minorHAnsi"/>
          <w:bCs/>
          <w:sz w:val="24"/>
          <w:szCs w:val="24"/>
          <w:lang w:val="ru-RU"/>
        </w:rPr>
        <w:t xml:space="preserve">7 497 824 </w:t>
      </w:r>
      <w:r w:rsidRPr="00A15A3C">
        <w:rPr>
          <w:rFonts w:cstheme="minorHAnsi"/>
          <w:bCs/>
          <w:sz w:val="24"/>
          <w:szCs w:val="24"/>
        </w:rPr>
        <w:t>лв., в т.ч.:</w:t>
      </w:r>
    </w:p>
    <w:p w:rsidR="009E03BA" w:rsidRPr="009E03BA" w:rsidRDefault="009E03BA" w:rsidP="00A15A3C">
      <w:pPr>
        <w:spacing w:after="0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>1. Данъчни приход</w:t>
      </w:r>
      <w:r w:rsidR="00A15A3C">
        <w:rPr>
          <w:rFonts w:cstheme="minorHAnsi"/>
          <w:sz w:val="24"/>
          <w:szCs w:val="24"/>
        </w:rPr>
        <w:t>и</w:t>
      </w:r>
      <w:r w:rsidRPr="009E03BA">
        <w:rPr>
          <w:rFonts w:cstheme="minorHAnsi"/>
          <w:sz w:val="24"/>
          <w:szCs w:val="24"/>
          <w:lang w:val="ru-RU"/>
        </w:rPr>
        <w:t xml:space="preserve"> </w:t>
      </w:r>
      <w:r w:rsidR="00A15A3C">
        <w:rPr>
          <w:rFonts w:cstheme="minorHAnsi"/>
          <w:sz w:val="24"/>
          <w:szCs w:val="24"/>
          <w:lang w:val="ru-RU"/>
        </w:rPr>
        <w:t xml:space="preserve"> </w:t>
      </w:r>
      <w:r w:rsidRPr="009E03BA">
        <w:rPr>
          <w:rFonts w:cstheme="minorHAnsi"/>
          <w:sz w:val="24"/>
          <w:szCs w:val="24"/>
        </w:rPr>
        <w:t>–</w:t>
      </w:r>
      <w:r w:rsidRPr="009E03BA">
        <w:rPr>
          <w:rFonts w:cstheme="minorHAnsi"/>
          <w:sz w:val="24"/>
          <w:szCs w:val="24"/>
          <w:lang w:val="ru-RU"/>
        </w:rPr>
        <w:t xml:space="preserve"> </w:t>
      </w:r>
      <w:r w:rsidRPr="009E03BA">
        <w:rPr>
          <w:rFonts w:cstheme="minorHAnsi"/>
          <w:sz w:val="24"/>
          <w:szCs w:val="24"/>
        </w:rPr>
        <w:t>412 500 лв.;</w:t>
      </w:r>
    </w:p>
    <w:p w:rsidR="009E03BA" w:rsidRPr="009E03BA" w:rsidRDefault="009E03BA" w:rsidP="002754C5">
      <w:pPr>
        <w:spacing w:after="0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>2. Неданъчни приходи   –  2 </w:t>
      </w:r>
      <w:r w:rsidRPr="009E03BA">
        <w:rPr>
          <w:rFonts w:cstheme="minorHAnsi"/>
          <w:sz w:val="24"/>
          <w:szCs w:val="24"/>
          <w:lang w:val="en-US"/>
        </w:rPr>
        <w:t>34</w:t>
      </w:r>
      <w:r w:rsidRPr="009E03BA">
        <w:rPr>
          <w:rFonts w:cstheme="minorHAnsi"/>
          <w:sz w:val="24"/>
          <w:szCs w:val="24"/>
        </w:rPr>
        <w:t>3 821 лв.;</w:t>
      </w:r>
    </w:p>
    <w:p w:rsidR="003176FB" w:rsidRDefault="009E03BA" w:rsidP="002754C5">
      <w:pPr>
        <w:spacing w:after="0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  <w:lang w:val="en-US"/>
        </w:rPr>
        <w:t>3</w:t>
      </w:r>
      <w:r w:rsidRPr="009E03BA">
        <w:rPr>
          <w:rFonts w:cstheme="minorHAnsi"/>
          <w:sz w:val="24"/>
          <w:szCs w:val="24"/>
        </w:rPr>
        <w:t>.Обща изравнителна субсидия – 1 150 000 лв., в т.ч. за зимно поддържане и снегопочистване на общински пътища – 209 600 лв. ;др. целеви за местни дейности- 21 700 лв.</w:t>
      </w:r>
      <w:r w:rsidR="00A15A3C">
        <w:rPr>
          <w:rFonts w:cstheme="minorHAnsi"/>
          <w:sz w:val="24"/>
          <w:szCs w:val="24"/>
        </w:rPr>
        <w:t>;</w:t>
      </w:r>
    </w:p>
    <w:p w:rsidR="009E03BA" w:rsidRPr="009E03BA" w:rsidRDefault="009E03BA" w:rsidP="002754C5">
      <w:pPr>
        <w:spacing w:after="0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  <w:lang w:val="en-US"/>
        </w:rPr>
        <w:t>4</w:t>
      </w:r>
      <w:r w:rsidRPr="009E03BA">
        <w:rPr>
          <w:rFonts w:cstheme="minorHAnsi"/>
          <w:sz w:val="24"/>
          <w:szCs w:val="24"/>
        </w:rPr>
        <w:t>.</w:t>
      </w:r>
      <w:r w:rsidRPr="009E03BA">
        <w:rPr>
          <w:rFonts w:cstheme="minorHAnsi"/>
          <w:sz w:val="24"/>
          <w:szCs w:val="24"/>
          <w:lang w:val="en-US"/>
        </w:rPr>
        <w:t xml:space="preserve"> </w:t>
      </w:r>
      <w:r w:rsidRPr="009E03BA">
        <w:rPr>
          <w:rFonts w:cstheme="minorHAnsi"/>
          <w:sz w:val="24"/>
          <w:szCs w:val="24"/>
        </w:rPr>
        <w:t>Целева субсидия за капиталови разходи –   1 519 100 лв.</w:t>
      </w:r>
      <w:r w:rsidR="00A15A3C">
        <w:rPr>
          <w:rFonts w:cstheme="minorHAnsi"/>
          <w:sz w:val="24"/>
          <w:szCs w:val="24"/>
        </w:rPr>
        <w:t>;</w:t>
      </w:r>
    </w:p>
    <w:p w:rsidR="009E03BA" w:rsidRPr="009E03BA" w:rsidRDefault="009E03BA" w:rsidP="002754C5">
      <w:pPr>
        <w:spacing w:after="0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>5.</w:t>
      </w:r>
      <w:r w:rsidRPr="009E03BA">
        <w:rPr>
          <w:rFonts w:cstheme="minorHAnsi"/>
          <w:sz w:val="24"/>
          <w:szCs w:val="24"/>
          <w:lang w:val="en-US"/>
        </w:rPr>
        <w:t xml:space="preserve"> </w:t>
      </w:r>
      <w:r w:rsidRPr="009E03BA">
        <w:rPr>
          <w:rFonts w:cstheme="minorHAnsi"/>
          <w:sz w:val="24"/>
          <w:szCs w:val="24"/>
        </w:rPr>
        <w:t>Погашения по дългосрочен заем от банки в страната - 222 222 лв.</w:t>
      </w:r>
      <w:r w:rsidR="00A15A3C">
        <w:rPr>
          <w:rFonts w:cstheme="minorHAnsi"/>
          <w:sz w:val="24"/>
          <w:szCs w:val="24"/>
        </w:rPr>
        <w:t>;</w:t>
      </w:r>
    </w:p>
    <w:p w:rsidR="00A15A3C" w:rsidRDefault="009E03BA" w:rsidP="002754C5">
      <w:pPr>
        <w:spacing w:after="0"/>
        <w:rPr>
          <w:rFonts w:cstheme="minorHAnsi"/>
          <w:sz w:val="24"/>
          <w:szCs w:val="24"/>
          <w:lang w:val="en-US"/>
        </w:rPr>
      </w:pPr>
      <w:r w:rsidRPr="009E03BA">
        <w:rPr>
          <w:rFonts w:cstheme="minorHAnsi"/>
          <w:sz w:val="24"/>
          <w:szCs w:val="24"/>
        </w:rPr>
        <w:t>6.</w:t>
      </w:r>
      <w:r w:rsidRPr="009E03BA">
        <w:rPr>
          <w:rFonts w:cstheme="minorHAnsi"/>
          <w:sz w:val="24"/>
          <w:szCs w:val="24"/>
          <w:lang w:val="en-US"/>
        </w:rPr>
        <w:t xml:space="preserve"> </w:t>
      </w:r>
      <w:r w:rsidRPr="009E03BA">
        <w:rPr>
          <w:rFonts w:cstheme="minorHAnsi"/>
          <w:sz w:val="24"/>
          <w:szCs w:val="24"/>
        </w:rPr>
        <w:t>Временни безлихвени заеми  - 95 292 лв.</w:t>
      </w:r>
      <w:r w:rsidR="00A15A3C">
        <w:rPr>
          <w:rFonts w:cstheme="minorHAnsi"/>
          <w:sz w:val="24"/>
          <w:szCs w:val="24"/>
        </w:rPr>
        <w:t>;</w:t>
      </w:r>
      <w:r w:rsidRPr="009E03BA">
        <w:rPr>
          <w:rFonts w:cstheme="minorHAnsi"/>
          <w:sz w:val="24"/>
          <w:szCs w:val="24"/>
          <w:lang w:val="en-US"/>
        </w:rPr>
        <w:t xml:space="preserve"> </w:t>
      </w:r>
    </w:p>
    <w:p w:rsidR="009E03BA" w:rsidRPr="009E03BA" w:rsidRDefault="009E03BA" w:rsidP="002754C5">
      <w:pPr>
        <w:spacing w:after="0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  <w:lang w:val="en-US"/>
        </w:rPr>
        <w:t>7</w:t>
      </w:r>
      <w:r w:rsidRPr="009E03BA">
        <w:rPr>
          <w:rFonts w:cstheme="minorHAnsi"/>
          <w:sz w:val="24"/>
          <w:szCs w:val="24"/>
        </w:rPr>
        <w:t xml:space="preserve">.Преходен остатък от 2022 г. в размер </w:t>
      </w:r>
      <w:r w:rsidRPr="009E03BA">
        <w:rPr>
          <w:rFonts w:cstheme="minorHAnsi"/>
          <w:sz w:val="24"/>
          <w:szCs w:val="24"/>
          <w:lang w:eastAsia="bg-BG"/>
        </w:rPr>
        <w:t xml:space="preserve">2 110 801 </w:t>
      </w:r>
      <w:r w:rsidRPr="009E03BA">
        <w:rPr>
          <w:rFonts w:cstheme="minorHAnsi"/>
          <w:sz w:val="24"/>
          <w:szCs w:val="24"/>
        </w:rPr>
        <w:t xml:space="preserve">лв., разпределен по видове и дейности, съгласно </w:t>
      </w:r>
      <w:r w:rsidRPr="00A15A3C">
        <w:rPr>
          <w:rFonts w:cstheme="minorHAnsi"/>
          <w:bCs/>
          <w:sz w:val="24"/>
          <w:szCs w:val="24"/>
        </w:rPr>
        <w:t>Приложение № 4.</w:t>
      </w:r>
    </w:p>
    <w:p w:rsidR="00A15A3C" w:rsidRDefault="009E03BA" w:rsidP="00A15A3C">
      <w:pPr>
        <w:spacing w:after="0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>Погашенията по дългосрочния заем от банки в размер на 222 222 лв. през 2023 г.</w:t>
      </w:r>
      <w:r w:rsidRPr="009E03BA">
        <w:rPr>
          <w:rFonts w:cstheme="minorHAnsi"/>
          <w:sz w:val="24"/>
          <w:szCs w:val="24"/>
          <w:lang w:val="en-US"/>
        </w:rPr>
        <w:t xml:space="preserve"> </w:t>
      </w:r>
      <w:r w:rsidRPr="009E03BA">
        <w:rPr>
          <w:rFonts w:cstheme="minorHAnsi"/>
          <w:sz w:val="24"/>
          <w:szCs w:val="24"/>
        </w:rPr>
        <w:t>са от  приходите от продажби на земя</w:t>
      </w:r>
      <w:r w:rsidR="00A15A3C">
        <w:rPr>
          <w:rFonts w:cstheme="minorHAnsi"/>
          <w:sz w:val="24"/>
          <w:szCs w:val="24"/>
        </w:rPr>
        <w:t>;</w:t>
      </w:r>
    </w:p>
    <w:p w:rsidR="003176FB" w:rsidRPr="00A15A3C" w:rsidRDefault="009E03BA" w:rsidP="00686FA6">
      <w:pPr>
        <w:spacing w:after="0"/>
        <w:rPr>
          <w:rFonts w:cstheme="minorHAnsi"/>
          <w:bCs/>
          <w:sz w:val="24"/>
          <w:szCs w:val="24"/>
        </w:rPr>
      </w:pPr>
      <w:r w:rsidRPr="00A15A3C">
        <w:rPr>
          <w:rFonts w:cstheme="minorHAnsi"/>
          <w:bCs/>
          <w:sz w:val="24"/>
          <w:szCs w:val="24"/>
        </w:rPr>
        <w:t>2.Разчетите в разходната част са в размер на 12 394 600 лв., разпределени по функции, дейности и параграфи, съгласно Приложения №</w:t>
      </w:r>
      <w:r w:rsidRPr="00A15A3C">
        <w:rPr>
          <w:rFonts w:cstheme="minorHAnsi"/>
          <w:bCs/>
          <w:sz w:val="24"/>
          <w:szCs w:val="24"/>
          <w:lang w:val="ru-RU"/>
        </w:rPr>
        <w:t xml:space="preserve"> 2 </w:t>
      </w:r>
      <w:r w:rsidRPr="00A15A3C">
        <w:rPr>
          <w:rFonts w:cstheme="minorHAnsi"/>
          <w:bCs/>
          <w:sz w:val="24"/>
          <w:szCs w:val="24"/>
        </w:rPr>
        <w:t>в т.ч.:</w:t>
      </w:r>
    </w:p>
    <w:p w:rsidR="009E03BA" w:rsidRPr="00A15A3C" w:rsidRDefault="009E03BA" w:rsidP="002754C5">
      <w:pPr>
        <w:spacing w:after="0"/>
        <w:rPr>
          <w:rFonts w:cstheme="minorHAnsi"/>
          <w:bCs/>
          <w:sz w:val="24"/>
          <w:szCs w:val="24"/>
        </w:rPr>
      </w:pPr>
      <w:r w:rsidRPr="00A15A3C">
        <w:rPr>
          <w:rFonts w:cstheme="minorHAnsi"/>
          <w:bCs/>
          <w:sz w:val="24"/>
          <w:szCs w:val="24"/>
        </w:rPr>
        <w:t xml:space="preserve">2.1.За делегирани държавни дейности в размер– </w:t>
      </w:r>
      <w:r w:rsidRPr="00A15A3C">
        <w:rPr>
          <w:rFonts w:cstheme="minorHAnsi"/>
          <w:bCs/>
          <w:sz w:val="24"/>
          <w:szCs w:val="24"/>
          <w:lang w:val="ru-RU"/>
        </w:rPr>
        <w:t xml:space="preserve">4 896 776  </w:t>
      </w:r>
      <w:r w:rsidRPr="00A15A3C">
        <w:rPr>
          <w:rFonts w:cstheme="minorHAnsi"/>
          <w:bCs/>
          <w:sz w:val="24"/>
          <w:szCs w:val="24"/>
        </w:rPr>
        <w:t xml:space="preserve">лв. от държавни трансфери </w:t>
      </w:r>
    </w:p>
    <w:p w:rsidR="002754C5" w:rsidRDefault="009E03BA" w:rsidP="002754C5">
      <w:pPr>
        <w:spacing w:after="0"/>
        <w:rPr>
          <w:rFonts w:cstheme="minorHAnsi"/>
          <w:bCs/>
          <w:sz w:val="24"/>
          <w:szCs w:val="24"/>
        </w:rPr>
      </w:pPr>
      <w:r w:rsidRPr="00A15A3C">
        <w:rPr>
          <w:rFonts w:cstheme="minorHAnsi"/>
          <w:bCs/>
          <w:sz w:val="24"/>
          <w:szCs w:val="24"/>
        </w:rPr>
        <w:t xml:space="preserve">2.2.За местни дейности  в размер на </w:t>
      </w:r>
      <w:r w:rsidRPr="00A15A3C">
        <w:rPr>
          <w:rFonts w:cstheme="minorHAnsi"/>
          <w:bCs/>
          <w:sz w:val="24"/>
          <w:szCs w:val="24"/>
          <w:lang w:val="ru-RU"/>
        </w:rPr>
        <w:t xml:space="preserve">7 497 824 </w:t>
      </w:r>
      <w:r w:rsidRPr="00A15A3C">
        <w:rPr>
          <w:rFonts w:cstheme="minorHAnsi"/>
          <w:bCs/>
          <w:sz w:val="24"/>
          <w:szCs w:val="24"/>
        </w:rPr>
        <w:t>лв.</w:t>
      </w:r>
    </w:p>
    <w:p w:rsidR="002754C5" w:rsidRDefault="009E03BA" w:rsidP="00686FA6">
      <w:pPr>
        <w:spacing w:after="0"/>
        <w:rPr>
          <w:rFonts w:cstheme="minorHAnsi"/>
          <w:bCs/>
          <w:sz w:val="24"/>
          <w:szCs w:val="24"/>
        </w:rPr>
      </w:pPr>
      <w:r w:rsidRPr="00A15A3C">
        <w:rPr>
          <w:rFonts w:cstheme="minorHAnsi"/>
          <w:bCs/>
          <w:sz w:val="24"/>
          <w:szCs w:val="24"/>
        </w:rPr>
        <w:t xml:space="preserve"> 3.Разчет на капиталовите разходи и инвестиции за 2023 г. по обекти и източници на финансиране, съгласно Приложение № 3</w:t>
      </w:r>
      <w:r w:rsidR="002754C5">
        <w:rPr>
          <w:rFonts w:cstheme="minorHAnsi"/>
          <w:bCs/>
          <w:sz w:val="24"/>
          <w:szCs w:val="24"/>
        </w:rPr>
        <w:t>.</w:t>
      </w:r>
    </w:p>
    <w:p w:rsidR="00A15A3C" w:rsidRDefault="009E03BA" w:rsidP="00686FA6">
      <w:pPr>
        <w:spacing w:after="0"/>
        <w:rPr>
          <w:rFonts w:cstheme="minorHAnsi"/>
          <w:sz w:val="24"/>
          <w:szCs w:val="24"/>
        </w:rPr>
      </w:pPr>
      <w:r w:rsidRPr="009E03BA">
        <w:rPr>
          <w:rFonts w:cstheme="minorHAnsi"/>
          <w:color w:val="FF0000"/>
          <w:sz w:val="24"/>
          <w:szCs w:val="24"/>
        </w:rPr>
        <w:t xml:space="preserve"> </w:t>
      </w:r>
      <w:r w:rsidRPr="00A15A3C">
        <w:rPr>
          <w:rFonts w:cstheme="minorHAnsi"/>
          <w:sz w:val="24"/>
          <w:szCs w:val="24"/>
        </w:rPr>
        <w:t>4. Във връзка с чл.55 от Закона за държавния бюджет на РБ за 202</w:t>
      </w:r>
      <w:r w:rsidRPr="00A15A3C">
        <w:rPr>
          <w:rFonts w:cstheme="minorHAnsi"/>
          <w:sz w:val="24"/>
          <w:szCs w:val="24"/>
          <w:lang w:val="en-US"/>
        </w:rPr>
        <w:t>3</w:t>
      </w:r>
      <w:r w:rsidRPr="00A15A3C">
        <w:rPr>
          <w:rFonts w:cstheme="minorHAnsi"/>
          <w:sz w:val="24"/>
          <w:szCs w:val="24"/>
        </w:rPr>
        <w:t xml:space="preserve">г. и поради недостатъчни  собствени средства за неотложни текущи ремонти  на улици и пътища  в населените места на Община Хитрино,  упълномощава Кмета на община Хитрино да направи предложение до министъра на финансите за трансформиране    на </w:t>
      </w:r>
      <w:r w:rsidRPr="00A15A3C">
        <w:rPr>
          <w:rFonts w:cstheme="minorHAnsi"/>
          <w:color w:val="FF0000"/>
          <w:sz w:val="24"/>
          <w:szCs w:val="24"/>
        </w:rPr>
        <w:t xml:space="preserve"> </w:t>
      </w:r>
      <w:r w:rsidRPr="00A15A3C">
        <w:rPr>
          <w:rFonts w:cstheme="minorHAnsi"/>
          <w:sz w:val="24"/>
          <w:szCs w:val="24"/>
          <w:lang w:val="en-US"/>
        </w:rPr>
        <w:t>876 198</w:t>
      </w:r>
      <w:r w:rsidRPr="00A15A3C">
        <w:rPr>
          <w:rFonts w:cstheme="minorHAnsi"/>
          <w:sz w:val="24"/>
          <w:szCs w:val="24"/>
        </w:rPr>
        <w:t xml:space="preserve"> лв.  или 5</w:t>
      </w:r>
      <w:r w:rsidRPr="00A15A3C">
        <w:rPr>
          <w:rFonts w:cstheme="minorHAnsi"/>
          <w:sz w:val="24"/>
          <w:szCs w:val="24"/>
          <w:lang w:val="en-US"/>
        </w:rPr>
        <w:t>7</w:t>
      </w:r>
      <w:r w:rsidRPr="00A15A3C">
        <w:rPr>
          <w:rFonts w:cstheme="minorHAnsi"/>
          <w:sz w:val="24"/>
          <w:szCs w:val="24"/>
        </w:rPr>
        <w:t>,</w:t>
      </w:r>
      <w:r w:rsidRPr="00A15A3C">
        <w:rPr>
          <w:rFonts w:cstheme="minorHAnsi"/>
          <w:sz w:val="24"/>
          <w:szCs w:val="24"/>
          <w:lang w:val="en-US"/>
        </w:rPr>
        <w:t>68</w:t>
      </w:r>
      <w:r w:rsidRPr="00A15A3C">
        <w:rPr>
          <w:rFonts w:cstheme="minorHAnsi"/>
          <w:sz w:val="24"/>
          <w:szCs w:val="24"/>
        </w:rPr>
        <w:t xml:space="preserve"> % от целевата субсидия за капиталови разходи в целеви трансфер за финансиране   разходите на общината за извършване на неотложни текущи ремонти на </w:t>
      </w:r>
      <w:r w:rsidRPr="00A15A3C">
        <w:rPr>
          <w:rFonts w:cstheme="minorHAnsi"/>
          <w:sz w:val="24"/>
          <w:szCs w:val="24"/>
          <w:lang w:val="en-US"/>
        </w:rPr>
        <w:t xml:space="preserve"> </w:t>
      </w:r>
      <w:r w:rsidRPr="00A15A3C">
        <w:rPr>
          <w:rFonts w:cstheme="minorHAnsi"/>
          <w:sz w:val="24"/>
          <w:szCs w:val="24"/>
        </w:rPr>
        <w:t>улици, съгласно Приложение №6  към чл.46,ал.3,т.1 от ПМС за изпълнение на ЗДБРБ за 2023 г.</w:t>
      </w:r>
    </w:p>
    <w:p w:rsidR="009E03BA" w:rsidRPr="00A15A3C" w:rsidRDefault="009E03BA" w:rsidP="00686FA6">
      <w:pPr>
        <w:spacing w:after="0"/>
        <w:rPr>
          <w:rFonts w:cstheme="minorHAnsi"/>
          <w:bCs/>
          <w:sz w:val="24"/>
          <w:szCs w:val="24"/>
          <w:lang w:val="en-US"/>
        </w:rPr>
      </w:pPr>
      <w:r w:rsidRPr="00A15A3C">
        <w:rPr>
          <w:rFonts w:cstheme="minorHAnsi"/>
          <w:bCs/>
          <w:sz w:val="24"/>
          <w:szCs w:val="24"/>
        </w:rPr>
        <w:t>5.Приема разчет за целеви разходи и субсидии, както следва за:</w:t>
      </w:r>
    </w:p>
    <w:p w:rsidR="009E03BA" w:rsidRPr="009E03BA" w:rsidRDefault="009E03BA" w:rsidP="00A15A3C">
      <w:pPr>
        <w:spacing w:after="0"/>
        <w:jc w:val="both"/>
        <w:rPr>
          <w:rFonts w:cstheme="minorHAnsi"/>
          <w:sz w:val="24"/>
          <w:szCs w:val="24"/>
          <w:lang w:val="ru-RU"/>
        </w:rPr>
      </w:pPr>
      <w:r w:rsidRPr="009E03BA">
        <w:rPr>
          <w:rFonts w:cstheme="minorHAnsi"/>
          <w:sz w:val="24"/>
          <w:szCs w:val="24"/>
          <w:lang w:val="en-US"/>
        </w:rPr>
        <w:t>5</w:t>
      </w:r>
      <w:r w:rsidRPr="009E03BA">
        <w:rPr>
          <w:rFonts w:cstheme="minorHAnsi"/>
          <w:sz w:val="24"/>
          <w:szCs w:val="24"/>
        </w:rPr>
        <w:t>.1.Членски внос за НСОРБ</w:t>
      </w:r>
      <w:proofErr w:type="gramStart"/>
      <w:r w:rsidRPr="009E03BA">
        <w:rPr>
          <w:rFonts w:cstheme="minorHAnsi"/>
          <w:sz w:val="24"/>
          <w:szCs w:val="24"/>
        </w:rPr>
        <w:t>,НАСДРБ</w:t>
      </w:r>
      <w:proofErr w:type="gramEnd"/>
      <w:r w:rsidRPr="009E03BA">
        <w:rPr>
          <w:rFonts w:cstheme="minorHAnsi"/>
          <w:sz w:val="24"/>
          <w:szCs w:val="24"/>
        </w:rPr>
        <w:t xml:space="preserve"> и Асоц-я на В и К  - 6 000 лв. </w:t>
      </w:r>
    </w:p>
    <w:p w:rsidR="009E03BA" w:rsidRPr="009E03BA" w:rsidRDefault="009E03BA" w:rsidP="003176FB">
      <w:pPr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9E03BA">
        <w:rPr>
          <w:rFonts w:cstheme="minorHAnsi"/>
          <w:sz w:val="24"/>
          <w:szCs w:val="24"/>
          <w:lang w:val="en-US"/>
        </w:rPr>
        <w:t>5</w:t>
      </w:r>
      <w:r w:rsidRPr="009E03BA">
        <w:rPr>
          <w:rFonts w:cstheme="minorHAnsi"/>
          <w:sz w:val="24"/>
          <w:szCs w:val="24"/>
        </w:rPr>
        <w:t>.2.Помощи по решение на ОбС – 55 000 лв.</w:t>
      </w:r>
      <w:proofErr w:type="gramEnd"/>
    </w:p>
    <w:p w:rsidR="009E03BA" w:rsidRDefault="009E03BA" w:rsidP="003176FB">
      <w:pPr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9E03BA">
        <w:rPr>
          <w:rFonts w:cstheme="minorHAnsi"/>
          <w:sz w:val="24"/>
          <w:szCs w:val="24"/>
          <w:lang w:val="en-US"/>
        </w:rPr>
        <w:t>5</w:t>
      </w:r>
      <w:r w:rsidRPr="009E03BA">
        <w:rPr>
          <w:rFonts w:cstheme="minorHAnsi"/>
          <w:sz w:val="24"/>
          <w:szCs w:val="24"/>
        </w:rPr>
        <w:t>.3.Помощи за погребения – 30 000 лв.</w:t>
      </w:r>
      <w:proofErr w:type="gramEnd"/>
    </w:p>
    <w:p w:rsidR="009E03BA" w:rsidRPr="009E03BA" w:rsidRDefault="009E03BA" w:rsidP="009E03BA">
      <w:pPr>
        <w:ind w:right="-143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>Поради застаряващия и социален характер на населението в община Хитрино, да се подпомогнат разходите за погребения, като се закупят ковчези за християните,   а на мюсюлманите дъски и хасе, както и превоз до гробищата и изкопаване на гроб.</w:t>
      </w:r>
    </w:p>
    <w:p w:rsidR="009E03BA" w:rsidRPr="009E03BA" w:rsidRDefault="009E03BA" w:rsidP="003176FB">
      <w:pPr>
        <w:spacing w:after="0"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  <w:lang w:val="en-US"/>
        </w:rPr>
        <w:lastRenderedPageBreak/>
        <w:t>5</w:t>
      </w:r>
      <w:r w:rsidRPr="009E03BA">
        <w:rPr>
          <w:rFonts w:cstheme="minorHAnsi"/>
          <w:sz w:val="24"/>
          <w:szCs w:val="24"/>
        </w:rPr>
        <w:t>.4. Субсидии на спортни клубове – 5</w:t>
      </w:r>
      <w:r w:rsidRPr="009E03BA">
        <w:rPr>
          <w:rFonts w:cstheme="minorHAnsi"/>
          <w:sz w:val="24"/>
          <w:szCs w:val="24"/>
          <w:lang w:val="en-US"/>
        </w:rPr>
        <w:t>0</w:t>
      </w:r>
      <w:r w:rsidRPr="009E03BA">
        <w:rPr>
          <w:rFonts w:cstheme="minorHAnsi"/>
          <w:sz w:val="24"/>
          <w:szCs w:val="24"/>
        </w:rPr>
        <w:t xml:space="preserve"> 000 лв. в т.ч.</w:t>
      </w:r>
    </w:p>
    <w:p w:rsidR="009E03BA" w:rsidRPr="009E03BA" w:rsidRDefault="003176FB" w:rsidP="003176F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9E03BA" w:rsidRPr="009E03BA">
        <w:rPr>
          <w:rFonts w:cstheme="minorHAnsi"/>
          <w:sz w:val="24"/>
          <w:szCs w:val="24"/>
        </w:rPr>
        <w:t xml:space="preserve">- Футболен клуб с.Трем  – </w:t>
      </w:r>
      <w:r w:rsidR="009E03BA" w:rsidRPr="009E03BA">
        <w:rPr>
          <w:rFonts w:cstheme="minorHAnsi"/>
          <w:sz w:val="24"/>
          <w:szCs w:val="24"/>
          <w:lang w:val="en-US"/>
        </w:rPr>
        <w:t>10</w:t>
      </w:r>
      <w:r w:rsidR="009E03BA" w:rsidRPr="009E03BA">
        <w:rPr>
          <w:rFonts w:cstheme="minorHAnsi"/>
          <w:sz w:val="24"/>
          <w:szCs w:val="24"/>
        </w:rPr>
        <w:t> 000 лв.</w:t>
      </w:r>
    </w:p>
    <w:p w:rsidR="009E03BA" w:rsidRPr="009E03BA" w:rsidRDefault="009E03BA" w:rsidP="003176FB">
      <w:pPr>
        <w:spacing w:after="0"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 xml:space="preserve">   - Футболен клуб с.Звегор – </w:t>
      </w:r>
      <w:r w:rsidRPr="009E03BA">
        <w:rPr>
          <w:rFonts w:cstheme="minorHAnsi"/>
          <w:sz w:val="24"/>
          <w:szCs w:val="24"/>
          <w:lang w:val="en-US"/>
        </w:rPr>
        <w:t>10</w:t>
      </w:r>
      <w:r w:rsidRPr="009E03BA">
        <w:rPr>
          <w:rFonts w:cstheme="minorHAnsi"/>
          <w:sz w:val="24"/>
          <w:szCs w:val="24"/>
        </w:rPr>
        <w:t xml:space="preserve"> 000 лв.  </w:t>
      </w:r>
    </w:p>
    <w:p w:rsidR="009E03BA" w:rsidRPr="009E03BA" w:rsidRDefault="009E03BA" w:rsidP="003176FB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9E03BA">
        <w:rPr>
          <w:rFonts w:cstheme="minorHAnsi"/>
          <w:sz w:val="24"/>
          <w:szCs w:val="24"/>
        </w:rPr>
        <w:t xml:space="preserve">   - Футболен клуб с.Каменяк – </w:t>
      </w:r>
      <w:r w:rsidRPr="009E03BA">
        <w:rPr>
          <w:rFonts w:cstheme="minorHAnsi"/>
          <w:sz w:val="24"/>
          <w:szCs w:val="24"/>
          <w:lang w:val="en-US"/>
        </w:rPr>
        <w:t>10</w:t>
      </w:r>
      <w:r w:rsidRPr="009E03BA">
        <w:rPr>
          <w:rFonts w:cstheme="minorHAnsi"/>
          <w:sz w:val="24"/>
          <w:szCs w:val="24"/>
        </w:rPr>
        <w:t xml:space="preserve"> 000 лв. </w:t>
      </w:r>
    </w:p>
    <w:p w:rsidR="009E03BA" w:rsidRPr="009E03BA" w:rsidRDefault="009E03BA" w:rsidP="003176FB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9E03BA">
        <w:rPr>
          <w:rFonts w:cstheme="minorHAnsi"/>
          <w:sz w:val="24"/>
          <w:szCs w:val="24"/>
        </w:rPr>
        <w:t xml:space="preserve">   - Футболен клуб с.Хитрино – </w:t>
      </w:r>
      <w:r w:rsidRPr="009E03BA">
        <w:rPr>
          <w:rFonts w:cstheme="minorHAnsi"/>
          <w:sz w:val="24"/>
          <w:szCs w:val="24"/>
          <w:lang w:val="en-US"/>
        </w:rPr>
        <w:t>10</w:t>
      </w:r>
      <w:r w:rsidRPr="009E03BA">
        <w:rPr>
          <w:rFonts w:cstheme="minorHAnsi"/>
          <w:sz w:val="24"/>
          <w:szCs w:val="24"/>
        </w:rPr>
        <w:t xml:space="preserve"> 000 лв. </w:t>
      </w:r>
    </w:p>
    <w:p w:rsidR="009E03BA" w:rsidRPr="009E03BA" w:rsidRDefault="009E03BA" w:rsidP="003176FB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9E03BA">
        <w:rPr>
          <w:rFonts w:cstheme="minorHAnsi"/>
          <w:sz w:val="24"/>
          <w:szCs w:val="24"/>
        </w:rPr>
        <w:t xml:space="preserve">   - Футболен клуб с.Близнаци – </w:t>
      </w:r>
      <w:r w:rsidRPr="009E03BA">
        <w:rPr>
          <w:rFonts w:cstheme="minorHAnsi"/>
          <w:sz w:val="24"/>
          <w:szCs w:val="24"/>
          <w:lang w:val="en-US"/>
        </w:rPr>
        <w:t>10</w:t>
      </w:r>
      <w:r w:rsidRPr="009E03BA">
        <w:rPr>
          <w:rFonts w:cstheme="minorHAnsi"/>
          <w:sz w:val="24"/>
          <w:szCs w:val="24"/>
        </w:rPr>
        <w:t xml:space="preserve"> 000 лв. </w:t>
      </w:r>
    </w:p>
    <w:p w:rsidR="009E03BA" w:rsidRPr="009E03BA" w:rsidRDefault="009E03BA" w:rsidP="003176FB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9E03BA">
        <w:rPr>
          <w:rFonts w:cstheme="minorHAnsi"/>
          <w:sz w:val="24"/>
          <w:szCs w:val="24"/>
          <w:lang w:val="en-US"/>
        </w:rPr>
        <w:t>5</w:t>
      </w:r>
      <w:r w:rsidRPr="009E03BA">
        <w:rPr>
          <w:rFonts w:cstheme="minorHAnsi"/>
          <w:sz w:val="24"/>
          <w:szCs w:val="24"/>
        </w:rPr>
        <w:t>.5.Субсидии за читалища – 329 326 лв.</w:t>
      </w:r>
      <w:proofErr w:type="gramStart"/>
      <w:r w:rsidRPr="009E03BA">
        <w:rPr>
          <w:rFonts w:cstheme="minorHAnsi"/>
          <w:sz w:val="24"/>
          <w:szCs w:val="24"/>
        </w:rPr>
        <w:t>,в</w:t>
      </w:r>
      <w:proofErr w:type="gramEnd"/>
      <w:r w:rsidRPr="009E03BA">
        <w:rPr>
          <w:rFonts w:cstheme="minorHAnsi"/>
          <w:sz w:val="24"/>
          <w:szCs w:val="24"/>
        </w:rPr>
        <w:t xml:space="preserve"> т.ч.</w:t>
      </w:r>
    </w:p>
    <w:p w:rsidR="009E03BA" w:rsidRPr="009E03BA" w:rsidRDefault="009E03BA" w:rsidP="003176F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9E03BA">
        <w:rPr>
          <w:rFonts w:cstheme="minorHAnsi"/>
          <w:color w:val="000000"/>
          <w:sz w:val="24"/>
          <w:szCs w:val="24"/>
        </w:rPr>
        <w:t>- субсидия  за делегирани от държавата дейности – 225 326 лв.;</w:t>
      </w:r>
    </w:p>
    <w:p w:rsidR="009E03BA" w:rsidRPr="009E03BA" w:rsidRDefault="009E03BA" w:rsidP="003176F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9E03BA">
        <w:rPr>
          <w:rFonts w:cstheme="minorHAnsi"/>
          <w:color w:val="000000"/>
          <w:sz w:val="24"/>
          <w:szCs w:val="24"/>
        </w:rPr>
        <w:t xml:space="preserve">- субсидия от собствените приходи  - </w:t>
      </w:r>
      <w:r w:rsidRPr="009E03BA">
        <w:rPr>
          <w:rFonts w:cstheme="minorHAnsi"/>
          <w:sz w:val="24"/>
          <w:szCs w:val="24"/>
        </w:rPr>
        <w:t xml:space="preserve">104 000 </w:t>
      </w:r>
      <w:r w:rsidRPr="009E03BA">
        <w:rPr>
          <w:rFonts w:cstheme="minorHAnsi"/>
          <w:color w:val="000000"/>
          <w:sz w:val="24"/>
          <w:szCs w:val="24"/>
        </w:rPr>
        <w:t>лв., в т. ч. за:</w:t>
      </w:r>
    </w:p>
    <w:p w:rsidR="009E03BA" w:rsidRPr="009E03BA" w:rsidRDefault="009E03BA" w:rsidP="009E03BA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9E03BA">
        <w:rPr>
          <w:rFonts w:cstheme="minorHAnsi"/>
          <w:color w:val="000000"/>
          <w:sz w:val="24"/>
          <w:szCs w:val="24"/>
        </w:rPr>
        <w:t xml:space="preserve"> читалище Черна-”Традиционни</w:t>
      </w:r>
      <w:r w:rsidRPr="009E03BA">
        <w:rPr>
          <w:rFonts w:cstheme="minorHAnsi"/>
          <w:sz w:val="24"/>
          <w:szCs w:val="24"/>
        </w:rPr>
        <w:t xml:space="preserve"> мазни борби в чест на легендарният борец-„Коджа Юсуф”- 25 000 лв.</w:t>
      </w:r>
    </w:p>
    <w:p w:rsidR="009E03BA" w:rsidRPr="009E03BA" w:rsidRDefault="009E03BA" w:rsidP="009E03BA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>читалище с. Трем за провеждане на „Традиционен общински събор с конни надбягвания и борби”-15 000 лв..</w:t>
      </w:r>
    </w:p>
    <w:p w:rsidR="009E03BA" w:rsidRPr="009E03BA" w:rsidRDefault="009E03BA" w:rsidP="009E03BA">
      <w:pPr>
        <w:numPr>
          <w:ilvl w:val="0"/>
          <w:numId w:val="21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E03BA">
        <w:rPr>
          <w:rFonts w:cstheme="minorHAnsi"/>
          <w:color w:val="000000"/>
          <w:sz w:val="24"/>
          <w:szCs w:val="24"/>
        </w:rPr>
        <w:t xml:space="preserve">за читалище Тимарево </w:t>
      </w:r>
      <w:r w:rsidRPr="009E03BA">
        <w:rPr>
          <w:rFonts w:cstheme="minorHAnsi"/>
          <w:color w:val="000000"/>
          <w:sz w:val="24"/>
          <w:szCs w:val="24"/>
          <w:lang w:val="en-US"/>
        </w:rPr>
        <w:t>-</w:t>
      </w:r>
      <w:r w:rsidRPr="009E03BA">
        <w:rPr>
          <w:rFonts w:cstheme="minorHAnsi"/>
          <w:color w:val="000000"/>
          <w:sz w:val="24"/>
          <w:szCs w:val="24"/>
        </w:rPr>
        <w:t xml:space="preserve"> </w:t>
      </w:r>
      <w:r w:rsidRPr="009E03BA">
        <w:rPr>
          <w:rFonts w:cstheme="minorHAnsi"/>
          <w:sz w:val="24"/>
          <w:szCs w:val="24"/>
        </w:rPr>
        <w:t>54</w:t>
      </w:r>
      <w:r w:rsidRPr="009E03BA">
        <w:rPr>
          <w:rFonts w:cstheme="minorHAnsi"/>
          <w:sz w:val="24"/>
          <w:szCs w:val="24"/>
          <w:lang w:val="en-US"/>
        </w:rPr>
        <w:t> 000</w:t>
      </w:r>
      <w:r w:rsidRPr="009E03BA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9E03BA">
        <w:rPr>
          <w:rFonts w:cstheme="minorHAnsi"/>
          <w:color w:val="000000"/>
          <w:sz w:val="24"/>
          <w:szCs w:val="24"/>
          <w:lang w:val="en-US"/>
        </w:rPr>
        <w:t>лв</w:t>
      </w:r>
      <w:proofErr w:type="spellEnd"/>
      <w:r w:rsidRPr="009E03BA">
        <w:rPr>
          <w:rFonts w:cstheme="minorHAnsi"/>
          <w:color w:val="000000"/>
          <w:sz w:val="24"/>
          <w:szCs w:val="24"/>
          <w:lang w:val="en-US"/>
        </w:rPr>
        <w:t>.,</w:t>
      </w:r>
      <w:r w:rsidRPr="009E03BA">
        <w:rPr>
          <w:rFonts w:cstheme="minorHAnsi"/>
          <w:color w:val="000000"/>
          <w:sz w:val="24"/>
          <w:szCs w:val="24"/>
        </w:rPr>
        <w:t xml:space="preserve">от които за закупуване на седалки за залата – </w:t>
      </w:r>
      <w:r w:rsidRPr="009E03BA">
        <w:rPr>
          <w:rFonts w:cstheme="minorHAnsi"/>
          <w:sz w:val="24"/>
          <w:szCs w:val="24"/>
        </w:rPr>
        <w:t>35 000</w:t>
      </w:r>
      <w:r w:rsidRPr="009E03BA">
        <w:rPr>
          <w:rFonts w:cstheme="minorHAnsi"/>
          <w:color w:val="000000"/>
          <w:sz w:val="24"/>
          <w:szCs w:val="24"/>
        </w:rPr>
        <w:t xml:space="preserve"> лв., климатици – 10 000 лв. и  9000 лв. проектиране за текущ ремонт на читалището и кандидатстване по Красива България.</w:t>
      </w:r>
    </w:p>
    <w:p w:rsidR="009E03BA" w:rsidRPr="009E03BA" w:rsidRDefault="009E03BA" w:rsidP="009E03BA">
      <w:pPr>
        <w:numPr>
          <w:ilvl w:val="0"/>
          <w:numId w:val="21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E03BA">
        <w:rPr>
          <w:rFonts w:cstheme="minorHAnsi"/>
          <w:color w:val="000000"/>
          <w:sz w:val="24"/>
          <w:szCs w:val="24"/>
        </w:rPr>
        <w:t>За читалище с. Звегор – 10 000 лв. за обзавеждане на клуб.</w:t>
      </w:r>
    </w:p>
    <w:p w:rsidR="009E03BA" w:rsidRPr="00A15A3C" w:rsidRDefault="009E03BA" w:rsidP="003176FB">
      <w:pPr>
        <w:spacing w:after="0"/>
        <w:jc w:val="both"/>
        <w:rPr>
          <w:rFonts w:cstheme="minorHAnsi"/>
          <w:bCs/>
          <w:color w:val="000000"/>
          <w:sz w:val="24"/>
          <w:szCs w:val="24"/>
        </w:rPr>
      </w:pPr>
      <w:r w:rsidRPr="00A15A3C"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3176FB" w:rsidRPr="00A15A3C" w:rsidRDefault="009E03BA" w:rsidP="003176FB">
      <w:pPr>
        <w:spacing w:after="0"/>
        <w:jc w:val="both"/>
        <w:rPr>
          <w:rFonts w:cstheme="minorHAnsi"/>
          <w:bCs/>
          <w:sz w:val="24"/>
          <w:szCs w:val="24"/>
        </w:rPr>
      </w:pPr>
      <w:r w:rsidRPr="00A15A3C">
        <w:rPr>
          <w:rFonts w:cstheme="minorHAnsi"/>
          <w:bCs/>
          <w:sz w:val="24"/>
          <w:szCs w:val="24"/>
        </w:rPr>
        <w:t>6.Приема следните лимити за разходи:</w:t>
      </w:r>
    </w:p>
    <w:p w:rsidR="009E03BA" w:rsidRPr="003176FB" w:rsidRDefault="009E03BA" w:rsidP="003176FB">
      <w:pPr>
        <w:spacing w:after="0"/>
        <w:jc w:val="both"/>
        <w:rPr>
          <w:rFonts w:cstheme="minorHAnsi"/>
          <w:b/>
          <w:sz w:val="24"/>
          <w:szCs w:val="24"/>
        </w:rPr>
      </w:pPr>
      <w:r w:rsidRPr="009E03BA">
        <w:rPr>
          <w:rFonts w:cstheme="minorHAnsi"/>
          <w:sz w:val="24"/>
          <w:szCs w:val="24"/>
        </w:rPr>
        <w:t>6.1.Социално-битови в размер на 3% от утвърдените разходи за основни заплати на лицата, назначени по трудови правоотношения;</w:t>
      </w:r>
    </w:p>
    <w:p w:rsidR="009E03BA" w:rsidRPr="009E03BA" w:rsidRDefault="009E03BA" w:rsidP="003176FB">
      <w:pPr>
        <w:spacing w:after="0"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>6.2.Представителни разходи на кмета на общината в размер на</w:t>
      </w:r>
      <w:r w:rsidRPr="009E03BA">
        <w:rPr>
          <w:rFonts w:cstheme="minorHAnsi"/>
          <w:sz w:val="24"/>
          <w:szCs w:val="24"/>
          <w:lang w:val="en-US"/>
        </w:rPr>
        <w:t xml:space="preserve"> </w:t>
      </w:r>
      <w:r w:rsidRPr="009E03BA">
        <w:rPr>
          <w:rFonts w:cstheme="minorHAnsi"/>
          <w:sz w:val="24"/>
          <w:szCs w:val="24"/>
        </w:rPr>
        <w:t>3 % и на председателя на ОбС – 1,5 % от годишния размер на разходите за издръжка на дейност” Общинска администрация”</w:t>
      </w:r>
      <w:r w:rsidRPr="009E03BA">
        <w:rPr>
          <w:rFonts w:cstheme="minorHAnsi"/>
          <w:sz w:val="24"/>
          <w:szCs w:val="24"/>
          <w:lang w:val="en-US"/>
        </w:rPr>
        <w:t xml:space="preserve"> </w:t>
      </w:r>
      <w:r w:rsidRPr="009E03BA">
        <w:rPr>
          <w:rFonts w:cstheme="minorHAnsi"/>
          <w:sz w:val="24"/>
          <w:szCs w:val="24"/>
        </w:rPr>
        <w:t>.</w:t>
      </w:r>
    </w:p>
    <w:p w:rsidR="009E03BA" w:rsidRPr="009E03BA" w:rsidRDefault="009E03BA" w:rsidP="003176FB">
      <w:pPr>
        <w:spacing w:after="0"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>6.3.Утвърждава  списък на длъжностите и на лицата, които имат право на транспортни разноски за пътуване от местоживеенето до местоработата и обратно за дейностите</w:t>
      </w:r>
      <w:r w:rsidRPr="009E03BA">
        <w:rPr>
          <w:rFonts w:cstheme="minorHAnsi"/>
          <w:sz w:val="24"/>
          <w:szCs w:val="24"/>
          <w:lang w:val="en-US"/>
        </w:rPr>
        <w:t>,</w:t>
      </w:r>
      <w:r w:rsidRPr="009E03BA">
        <w:rPr>
          <w:rFonts w:cstheme="minorHAnsi"/>
          <w:sz w:val="24"/>
          <w:szCs w:val="24"/>
        </w:rPr>
        <w:t xml:space="preserve">финансирани от общинския бюджет – съгласно приложение № </w:t>
      </w:r>
      <w:r w:rsidRPr="009E03BA">
        <w:rPr>
          <w:rFonts w:cstheme="minorHAnsi"/>
          <w:sz w:val="24"/>
          <w:szCs w:val="24"/>
          <w:lang w:val="en-US"/>
        </w:rPr>
        <w:t>5</w:t>
      </w:r>
      <w:r w:rsidRPr="009E03BA">
        <w:rPr>
          <w:rFonts w:cstheme="minorHAnsi"/>
          <w:sz w:val="24"/>
          <w:szCs w:val="24"/>
        </w:rPr>
        <w:t xml:space="preserve">а и </w:t>
      </w:r>
      <w:r w:rsidRPr="009E03BA">
        <w:rPr>
          <w:rFonts w:cstheme="minorHAnsi"/>
          <w:sz w:val="24"/>
          <w:szCs w:val="24"/>
          <w:lang w:val="en-US"/>
        </w:rPr>
        <w:t>5</w:t>
      </w:r>
      <w:r w:rsidRPr="009E03BA">
        <w:rPr>
          <w:rFonts w:cstheme="minorHAnsi"/>
          <w:sz w:val="24"/>
          <w:szCs w:val="24"/>
        </w:rPr>
        <w:t>б.</w:t>
      </w:r>
    </w:p>
    <w:p w:rsidR="009E03BA" w:rsidRPr="009E03BA" w:rsidRDefault="009E03BA" w:rsidP="002754C5">
      <w:pPr>
        <w:spacing w:after="0"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>Общината да извърши разходи  в полза на работниците и служителите за пътуване от местоживеенето до местоработата и обратно ,когато те се намират в различни населени места – за лица със специалност и квалификация, изискващи се за съответната длъжност,</w:t>
      </w:r>
      <w:r w:rsidRPr="009E03BA">
        <w:rPr>
          <w:rFonts w:cstheme="minorHAnsi"/>
          <w:color w:val="C00000"/>
          <w:sz w:val="24"/>
          <w:szCs w:val="24"/>
          <w:lang w:val="en-US"/>
        </w:rPr>
        <w:t xml:space="preserve"> </w:t>
      </w:r>
      <w:r w:rsidRPr="009E03BA">
        <w:rPr>
          <w:rFonts w:cstheme="minorHAnsi"/>
          <w:sz w:val="24"/>
          <w:szCs w:val="24"/>
        </w:rPr>
        <w:t xml:space="preserve"> в размер на 80 % от стойността на разхода.</w:t>
      </w:r>
    </w:p>
    <w:p w:rsidR="009E03BA" w:rsidRPr="009E03BA" w:rsidRDefault="009E03BA" w:rsidP="002754C5">
      <w:pPr>
        <w:spacing w:after="0"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 xml:space="preserve">Размера на изплатените пътните разходи на педагогическия  персонал да е в размер до  100 % от стойността на картите и фактурите за пътуване в зависимост от средствата определени от МФ.   </w:t>
      </w:r>
    </w:p>
    <w:p w:rsidR="009E03BA" w:rsidRPr="009E03BA" w:rsidRDefault="009E03BA" w:rsidP="002754C5">
      <w:pPr>
        <w:spacing w:after="0"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>Кмета на общината  утвърждава  поименния списък  на лицата и длъжностите , които имат право на транспортни разходи от местоживеене до местоработата в Общинската администрация.</w:t>
      </w:r>
    </w:p>
    <w:p w:rsidR="009E03BA" w:rsidRPr="009E03BA" w:rsidRDefault="009E03BA" w:rsidP="002754C5">
      <w:pPr>
        <w:spacing w:after="0"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 xml:space="preserve"> 6.4.Утвърждава бюджетни разчети по показателите на чл.45,ал.1,т.2 от ЗПФ за кметствата и населените места с кметски наместници  и  разходи за изпълнение на дейности от местно значение за кметствата ,които се финансират с 30 % от приходите от продажба или отдаване под наем на имотите, предоставени за управление на кметовете на кметства по ЗОС, съгласно </w:t>
      </w:r>
      <w:r w:rsidRPr="00A15A3C">
        <w:rPr>
          <w:rFonts w:cstheme="minorHAnsi"/>
          <w:bCs/>
          <w:sz w:val="24"/>
          <w:szCs w:val="24"/>
        </w:rPr>
        <w:t xml:space="preserve">Приложение № </w:t>
      </w:r>
      <w:r w:rsidRPr="00A15A3C">
        <w:rPr>
          <w:rFonts w:cstheme="minorHAnsi"/>
          <w:bCs/>
          <w:sz w:val="24"/>
          <w:szCs w:val="24"/>
          <w:lang w:val="en-US"/>
        </w:rPr>
        <w:t>7</w:t>
      </w:r>
      <w:r w:rsidRPr="00A15A3C">
        <w:rPr>
          <w:rFonts w:cstheme="minorHAnsi"/>
          <w:bCs/>
          <w:sz w:val="24"/>
          <w:szCs w:val="24"/>
        </w:rPr>
        <w:t>.</w:t>
      </w:r>
      <w:r w:rsidRPr="009E03BA">
        <w:rPr>
          <w:rFonts w:cstheme="minorHAnsi"/>
          <w:sz w:val="24"/>
          <w:szCs w:val="24"/>
        </w:rPr>
        <w:t xml:space="preserve"> </w:t>
      </w:r>
    </w:p>
    <w:p w:rsidR="002754C5" w:rsidRDefault="00572664" w:rsidP="00572664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</w:t>
      </w:r>
      <w:r w:rsidR="009E03BA" w:rsidRPr="00572664">
        <w:rPr>
          <w:rFonts w:cstheme="minorHAnsi"/>
          <w:bCs/>
          <w:sz w:val="24"/>
          <w:szCs w:val="24"/>
        </w:rPr>
        <w:t>7.Одобрява индикативен годишен разчет за сметките за средства от Европейския съюз</w:t>
      </w:r>
      <w:r w:rsidR="003176FB" w:rsidRPr="00572664">
        <w:rPr>
          <w:rFonts w:cstheme="minorHAnsi"/>
          <w:bCs/>
          <w:sz w:val="24"/>
          <w:szCs w:val="24"/>
        </w:rPr>
        <w:t xml:space="preserve">, </w:t>
      </w:r>
      <w:r w:rsidR="009E03BA" w:rsidRPr="00572664">
        <w:rPr>
          <w:rFonts w:cstheme="minorHAnsi"/>
          <w:bCs/>
          <w:sz w:val="24"/>
          <w:szCs w:val="24"/>
        </w:rPr>
        <w:t xml:space="preserve">съгласно приложение № </w:t>
      </w:r>
      <w:r w:rsidR="009E03BA" w:rsidRPr="00572664">
        <w:rPr>
          <w:rFonts w:cstheme="minorHAnsi"/>
          <w:bCs/>
          <w:sz w:val="24"/>
          <w:szCs w:val="24"/>
          <w:lang w:val="en-US"/>
        </w:rPr>
        <w:t>8</w:t>
      </w:r>
      <w:r w:rsidR="009E03BA" w:rsidRPr="00572664">
        <w:rPr>
          <w:rFonts w:cstheme="minorHAnsi"/>
          <w:bCs/>
          <w:sz w:val="24"/>
          <w:szCs w:val="24"/>
        </w:rPr>
        <w:t>.</w:t>
      </w:r>
    </w:p>
    <w:p w:rsidR="009E03BA" w:rsidRPr="00572664" w:rsidRDefault="00572664" w:rsidP="00572664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  <w:r w:rsidR="009E03BA" w:rsidRPr="00572664">
        <w:rPr>
          <w:rFonts w:cstheme="minorHAnsi"/>
          <w:bCs/>
          <w:sz w:val="24"/>
          <w:szCs w:val="24"/>
        </w:rPr>
        <w:t>8.Определяне на максимален размер на дълга за 20</w:t>
      </w:r>
      <w:r w:rsidR="009E03BA" w:rsidRPr="00572664">
        <w:rPr>
          <w:rFonts w:cstheme="minorHAnsi"/>
          <w:bCs/>
          <w:sz w:val="24"/>
          <w:szCs w:val="24"/>
          <w:lang w:val="en-US"/>
        </w:rPr>
        <w:t>2</w:t>
      </w:r>
      <w:r w:rsidR="009E03BA" w:rsidRPr="00572664">
        <w:rPr>
          <w:rFonts w:cstheme="minorHAnsi"/>
          <w:bCs/>
          <w:sz w:val="24"/>
          <w:szCs w:val="24"/>
        </w:rPr>
        <w:t>3 г.</w:t>
      </w:r>
      <w:r w:rsidR="009E03BA" w:rsidRPr="00572664">
        <w:rPr>
          <w:rFonts w:cstheme="minorHAnsi"/>
          <w:bCs/>
          <w:sz w:val="24"/>
          <w:szCs w:val="24"/>
          <w:lang w:val="ru-RU"/>
        </w:rPr>
        <w:t xml:space="preserve"> </w:t>
      </w:r>
      <w:r w:rsidR="009E03BA" w:rsidRPr="00572664">
        <w:rPr>
          <w:rFonts w:cstheme="minorHAnsi"/>
          <w:bCs/>
          <w:sz w:val="24"/>
          <w:szCs w:val="24"/>
        </w:rPr>
        <w:t xml:space="preserve">  – 0</w:t>
      </w:r>
      <w:r w:rsidR="009E03BA" w:rsidRPr="00572664">
        <w:rPr>
          <w:rFonts w:cstheme="minorHAnsi"/>
          <w:bCs/>
          <w:color w:val="FF0000"/>
          <w:sz w:val="24"/>
          <w:szCs w:val="24"/>
        </w:rPr>
        <w:t xml:space="preserve"> </w:t>
      </w:r>
      <w:r w:rsidR="009E03BA" w:rsidRPr="00572664">
        <w:rPr>
          <w:rFonts w:cstheme="minorHAnsi"/>
          <w:bCs/>
          <w:sz w:val="24"/>
          <w:szCs w:val="24"/>
        </w:rPr>
        <w:t xml:space="preserve"> лв., </w:t>
      </w:r>
    </w:p>
    <w:p w:rsidR="009E03BA" w:rsidRPr="009E03BA" w:rsidRDefault="009E03BA" w:rsidP="003176FB">
      <w:pPr>
        <w:spacing w:after="0"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 xml:space="preserve"> </w:t>
      </w:r>
      <w:r w:rsidRPr="009E03BA">
        <w:rPr>
          <w:rFonts w:cstheme="minorHAnsi"/>
          <w:sz w:val="24"/>
          <w:szCs w:val="24"/>
          <w:lang w:eastAsia="bg-BG"/>
        </w:rPr>
        <w:t xml:space="preserve"> за </w:t>
      </w:r>
      <w:r w:rsidRPr="009E03BA">
        <w:rPr>
          <w:rFonts w:cstheme="minorHAnsi"/>
          <w:sz w:val="24"/>
          <w:szCs w:val="24"/>
        </w:rPr>
        <w:t>авансово финансиране на плащания по проекти, финансирани със средства от Европейския съюз .</w:t>
      </w:r>
    </w:p>
    <w:p w:rsidR="009E03BA" w:rsidRPr="00572664" w:rsidRDefault="009E03BA" w:rsidP="00572664">
      <w:pPr>
        <w:spacing w:after="0"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>-Общината няма намерение за поемане на нов  дълг.</w:t>
      </w:r>
    </w:p>
    <w:p w:rsidR="009E03BA" w:rsidRPr="00572664" w:rsidRDefault="009E03BA" w:rsidP="003176FB">
      <w:pPr>
        <w:spacing w:after="0"/>
        <w:jc w:val="both"/>
        <w:rPr>
          <w:rFonts w:cstheme="minorHAnsi"/>
          <w:bCs/>
          <w:sz w:val="24"/>
          <w:szCs w:val="24"/>
        </w:rPr>
      </w:pPr>
      <w:r w:rsidRPr="00572664">
        <w:rPr>
          <w:rFonts w:cstheme="minorHAnsi"/>
          <w:bCs/>
          <w:sz w:val="24"/>
          <w:szCs w:val="24"/>
        </w:rPr>
        <w:t xml:space="preserve">9.Приема числеността на персонала на ОбА и разходите за заплати през </w:t>
      </w:r>
    </w:p>
    <w:p w:rsidR="009E03BA" w:rsidRPr="00572664" w:rsidRDefault="009E03BA" w:rsidP="003176FB">
      <w:pPr>
        <w:spacing w:after="0"/>
        <w:jc w:val="both"/>
        <w:rPr>
          <w:rFonts w:cstheme="minorHAnsi"/>
          <w:bCs/>
          <w:sz w:val="24"/>
          <w:szCs w:val="24"/>
        </w:rPr>
      </w:pPr>
      <w:r w:rsidRPr="00572664">
        <w:rPr>
          <w:rFonts w:cstheme="minorHAnsi"/>
          <w:bCs/>
          <w:sz w:val="24"/>
          <w:szCs w:val="24"/>
        </w:rPr>
        <w:t>2023 г. за делегирани от държавата дейности ,без звената , които прилагат системата на делегирани бюджети и на местните дейности  , както следва:</w:t>
      </w:r>
    </w:p>
    <w:p w:rsidR="009E03BA" w:rsidRDefault="009E03BA" w:rsidP="009E03BA">
      <w:pPr>
        <w:jc w:val="both"/>
        <w:rPr>
          <w:rFonts w:cstheme="minorHAnsi"/>
          <w:b/>
          <w:sz w:val="24"/>
          <w:szCs w:val="24"/>
        </w:rPr>
      </w:pPr>
    </w:p>
    <w:p w:rsidR="00AF3A62" w:rsidRPr="009E03BA" w:rsidRDefault="00AF3A62" w:rsidP="009E03BA">
      <w:pPr>
        <w:jc w:val="both"/>
        <w:rPr>
          <w:rFonts w:cstheme="minorHAnsi"/>
          <w:b/>
          <w:sz w:val="24"/>
          <w:szCs w:val="24"/>
        </w:rPr>
      </w:pPr>
    </w:p>
    <w:tbl>
      <w:tblPr>
        <w:tblW w:w="7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4"/>
        <w:gridCol w:w="1902"/>
        <w:gridCol w:w="2958"/>
      </w:tblGrid>
      <w:tr w:rsidR="009E03BA" w:rsidRPr="009E03BA" w:rsidTr="008D2CF7">
        <w:tc>
          <w:tcPr>
            <w:tcW w:w="2884" w:type="dxa"/>
          </w:tcPr>
          <w:p w:rsidR="009E03BA" w:rsidRPr="009E03BA" w:rsidRDefault="009E03BA" w:rsidP="008D2CF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E03BA">
              <w:rPr>
                <w:rFonts w:cstheme="minorHAnsi"/>
                <w:b/>
                <w:sz w:val="24"/>
                <w:szCs w:val="24"/>
              </w:rPr>
              <w:t>Държавни дейности</w:t>
            </w:r>
          </w:p>
        </w:tc>
        <w:tc>
          <w:tcPr>
            <w:tcW w:w="1902" w:type="dxa"/>
          </w:tcPr>
          <w:p w:rsidR="009E03BA" w:rsidRPr="009E03BA" w:rsidRDefault="009E03BA" w:rsidP="008D2CF7">
            <w:pPr>
              <w:jc w:val="both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Численост на персонала</w:t>
            </w:r>
          </w:p>
        </w:tc>
        <w:tc>
          <w:tcPr>
            <w:tcW w:w="2958" w:type="dxa"/>
          </w:tcPr>
          <w:p w:rsidR="009E03BA" w:rsidRPr="009E03BA" w:rsidRDefault="009E03BA" w:rsidP="008D2CF7">
            <w:pPr>
              <w:jc w:val="both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ФРЗ за 20</w:t>
            </w:r>
            <w:r w:rsidRPr="009E03BA">
              <w:rPr>
                <w:rFonts w:cstheme="minorHAnsi"/>
                <w:sz w:val="24"/>
                <w:szCs w:val="24"/>
                <w:lang w:val="en-US"/>
              </w:rPr>
              <w:t>2</w:t>
            </w:r>
            <w:r w:rsidRPr="009E03BA">
              <w:rPr>
                <w:rFonts w:cstheme="minorHAnsi"/>
                <w:sz w:val="24"/>
                <w:szCs w:val="24"/>
              </w:rPr>
              <w:t>3 г.</w:t>
            </w:r>
          </w:p>
          <w:p w:rsidR="009E03BA" w:rsidRPr="009E03BA" w:rsidRDefault="009E03BA" w:rsidP="008D2CF7">
            <w:pPr>
              <w:jc w:val="both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9E03BA" w:rsidRPr="009E03BA" w:rsidTr="008D2CF7">
        <w:trPr>
          <w:trHeight w:val="350"/>
        </w:trPr>
        <w:tc>
          <w:tcPr>
            <w:tcW w:w="2884" w:type="dxa"/>
          </w:tcPr>
          <w:p w:rsidR="009E03BA" w:rsidRPr="009E03BA" w:rsidRDefault="009E03BA" w:rsidP="008D2CF7">
            <w:pPr>
              <w:jc w:val="both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ОбА, в т.ч.</w:t>
            </w:r>
          </w:p>
        </w:tc>
        <w:tc>
          <w:tcPr>
            <w:tcW w:w="1902" w:type="dxa"/>
          </w:tcPr>
          <w:p w:rsidR="009E03BA" w:rsidRPr="009E03BA" w:rsidRDefault="009E03BA" w:rsidP="008D2CF7">
            <w:pPr>
              <w:jc w:val="right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 xml:space="preserve">  6</w:t>
            </w:r>
            <w:r w:rsidRPr="009E03BA">
              <w:rPr>
                <w:rFonts w:cstheme="minorHAnsi"/>
                <w:sz w:val="24"/>
                <w:szCs w:val="24"/>
                <w:lang w:val="ru-RU"/>
              </w:rPr>
              <w:t>4.</w:t>
            </w:r>
            <w:r w:rsidRPr="009E03BA">
              <w:rPr>
                <w:rFonts w:cstheme="minorHAnsi"/>
                <w:sz w:val="24"/>
                <w:szCs w:val="24"/>
                <w:lang w:val="en-US"/>
              </w:rPr>
              <w:t>5</w:t>
            </w:r>
            <w:r w:rsidRPr="009E03BA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958" w:type="dxa"/>
          </w:tcPr>
          <w:p w:rsidR="009E03BA" w:rsidRPr="009E03BA" w:rsidRDefault="009E03BA" w:rsidP="008D2CF7">
            <w:pPr>
              <w:jc w:val="right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1 430 000</w:t>
            </w:r>
          </w:p>
        </w:tc>
      </w:tr>
      <w:tr w:rsidR="009E03BA" w:rsidRPr="009E03BA" w:rsidTr="008D2CF7">
        <w:tc>
          <w:tcPr>
            <w:tcW w:w="2884" w:type="dxa"/>
          </w:tcPr>
          <w:p w:rsidR="009E03BA" w:rsidRPr="009E03BA" w:rsidRDefault="009E03BA" w:rsidP="008D2CF7">
            <w:pPr>
              <w:jc w:val="both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Детски градини</w:t>
            </w:r>
          </w:p>
        </w:tc>
        <w:tc>
          <w:tcPr>
            <w:tcW w:w="1902" w:type="dxa"/>
          </w:tcPr>
          <w:p w:rsidR="009E03BA" w:rsidRPr="009E03BA" w:rsidRDefault="009E03BA" w:rsidP="008D2CF7">
            <w:pPr>
              <w:jc w:val="right"/>
              <w:rPr>
                <w:rFonts w:cstheme="minorHAnsi"/>
                <w:sz w:val="24"/>
                <w:szCs w:val="24"/>
                <w:lang w:val="ru-RU"/>
              </w:rPr>
            </w:pPr>
            <w:r w:rsidRPr="009E03BA">
              <w:rPr>
                <w:rFonts w:cstheme="minorHAnsi"/>
                <w:sz w:val="24"/>
                <w:szCs w:val="24"/>
                <w:lang w:val="en-US"/>
              </w:rPr>
              <w:t>2</w:t>
            </w:r>
            <w:r w:rsidRPr="009E03BA">
              <w:rPr>
                <w:rFonts w:cstheme="minorHAnsi"/>
                <w:sz w:val="24"/>
                <w:szCs w:val="24"/>
              </w:rPr>
              <w:t xml:space="preserve">2 </w:t>
            </w:r>
          </w:p>
        </w:tc>
        <w:tc>
          <w:tcPr>
            <w:tcW w:w="2958" w:type="dxa"/>
          </w:tcPr>
          <w:p w:rsidR="009E03BA" w:rsidRPr="009E03BA" w:rsidRDefault="009E03BA" w:rsidP="008D2CF7">
            <w:pPr>
              <w:jc w:val="right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452 475</w:t>
            </w:r>
          </w:p>
        </w:tc>
      </w:tr>
      <w:tr w:rsidR="009E03BA" w:rsidRPr="009E03BA" w:rsidTr="008D2CF7">
        <w:tc>
          <w:tcPr>
            <w:tcW w:w="2884" w:type="dxa"/>
          </w:tcPr>
          <w:p w:rsidR="009E03BA" w:rsidRPr="009E03BA" w:rsidRDefault="009E03BA" w:rsidP="008D2CF7">
            <w:pPr>
              <w:jc w:val="both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 xml:space="preserve">Здравеопазване </w:t>
            </w:r>
          </w:p>
        </w:tc>
        <w:tc>
          <w:tcPr>
            <w:tcW w:w="1902" w:type="dxa"/>
          </w:tcPr>
          <w:p w:rsidR="009E03BA" w:rsidRPr="009E03BA" w:rsidRDefault="009E03BA" w:rsidP="008D2CF7">
            <w:pPr>
              <w:jc w:val="right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Pr="009E03BA">
              <w:rPr>
                <w:rFonts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2958" w:type="dxa"/>
          </w:tcPr>
          <w:p w:rsidR="009E03BA" w:rsidRPr="009E03BA" w:rsidRDefault="009E03BA" w:rsidP="008D2CF7">
            <w:pPr>
              <w:jc w:val="right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25 000</w:t>
            </w:r>
          </w:p>
        </w:tc>
      </w:tr>
      <w:tr w:rsidR="009E03BA" w:rsidRPr="009E03BA" w:rsidTr="008D2CF7">
        <w:tc>
          <w:tcPr>
            <w:tcW w:w="2884" w:type="dxa"/>
          </w:tcPr>
          <w:p w:rsidR="009E03BA" w:rsidRPr="009E03BA" w:rsidRDefault="009E03BA" w:rsidP="008D2CF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E03BA">
              <w:rPr>
                <w:rFonts w:cstheme="minorHAnsi"/>
                <w:b/>
                <w:sz w:val="24"/>
                <w:szCs w:val="24"/>
              </w:rPr>
              <w:t xml:space="preserve">Общински дейности </w:t>
            </w:r>
          </w:p>
        </w:tc>
        <w:tc>
          <w:tcPr>
            <w:tcW w:w="1902" w:type="dxa"/>
          </w:tcPr>
          <w:p w:rsidR="009E03BA" w:rsidRPr="009E03BA" w:rsidRDefault="009E03BA" w:rsidP="008D2CF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8" w:type="dxa"/>
          </w:tcPr>
          <w:p w:rsidR="009E03BA" w:rsidRPr="009E03BA" w:rsidRDefault="009E03BA" w:rsidP="008D2CF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9E03BA" w:rsidRPr="009E03BA" w:rsidTr="008D2CF7">
        <w:tc>
          <w:tcPr>
            <w:tcW w:w="2884" w:type="dxa"/>
          </w:tcPr>
          <w:p w:rsidR="009E03BA" w:rsidRPr="009E03BA" w:rsidRDefault="009E03BA" w:rsidP="008D2CF7">
            <w:pPr>
              <w:jc w:val="both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Др. дейности на БКС и екология, в т.ч.</w:t>
            </w:r>
          </w:p>
          <w:p w:rsidR="009E03BA" w:rsidRPr="009E03BA" w:rsidRDefault="009E03BA" w:rsidP="008D2CF7">
            <w:pPr>
              <w:jc w:val="both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-Осветление на улици</w:t>
            </w:r>
          </w:p>
          <w:p w:rsidR="009E03BA" w:rsidRPr="009E03BA" w:rsidRDefault="009E03BA" w:rsidP="008D2CF7">
            <w:pPr>
              <w:jc w:val="both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- Др. дейности на БКС</w:t>
            </w:r>
          </w:p>
          <w:p w:rsidR="009E03BA" w:rsidRPr="009E03BA" w:rsidRDefault="009E03BA" w:rsidP="008D2CF7">
            <w:pPr>
              <w:jc w:val="both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02" w:type="dxa"/>
          </w:tcPr>
          <w:p w:rsidR="009E03BA" w:rsidRPr="009E03BA" w:rsidRDefault="009E03BA" w:rsidP="008D2CF7">
            <w:pPr>
              <w:jc w:val="right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16</w:t>
            </w:r>
          </w:p>
          <w:p w:rsidR="009E03BA" w:rsidRPr="009E03BA" w:rsidRDefault="009E03BA" w:rsidP="008D2CF7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9E03BA" w:rsidRPr="009E03BA" w:rsidRDefault="009E03BA" w:rsidP="008D2CF7">
            <w:pPr>
              <w:jc w:val="right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1</w:t>
            </w:r>
          </w:p>
          <w:p w:rsidR="009E03BA" w:rsidRPr="009E03BA" w:rsidRDefault="009E03BA" w:rsidP="008D2CF7">
            <w:pPr>
              <w:jc w:val="right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15</w:t>
            </w:r>
          </w:p>
          <w:p w:rsidR="009E03BA" w:rsidRPr="009E03BA" w:rsidRDefault="009E03BA" w:rsidP="008D2CF7">
            <w:pPr>
              <w:jc w:val="right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9E03BA" w:rsidRPr="009E03BA" w:rsidRDefault="009E03BA" w:rsidP="008D2CF7">
            <w:pPr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9E03BA">
              <w:rPr>
                <w:rFonts w:cstheme="minorHAnsi"/>
                <w:sz w:val="24"/>
                <w:szCs w:val="24"/>
                <w:lang w:val="en-US"/>
              </w:rPr>
              <w:t>203 415</w:t>
            </w:r>
          </w:p>
          <w:p w:rsidR="009E03BA" w:rsidRPr="009E03BA" w:rsidRDefault="009E03BA" w:rsidP="008D2CF7">
            <w:pPr>
              <w:jc w:val="right"/>
              <w:rPr>
                <w:rFonts w:cstheme="minorHAnsi"/>
                <w:sz w:val="24"/>
                <w:szCs w:val="24"/>
                <w:lang w:val="ru-RU"/>
              </w:rPr>
            </w:pPr>
          </w:p>
          <w:p w:rsidR="009E03BA" w:rsidRPr="009E03BA" w:rsidRDefault="009E03BA" w:rsidP="008D2CF7">
            <w:pPr>
              <w:jc w:val="right"/>
              <w:rPr>
                <w:rFonts w:cstheme="minorHAnsi"/>
                <w:sz w:val="24"/>
                <w:szCs w:val="24"/>
                <w:lang w:val="ru-RU"/>
              </w:rPr>
            </w:pPr>
            <w:r w:rsidRPr="009E03BA"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Pr="009E03BA">
              <w:rPr>
                <w:rFonts w:cstheme="minorHAnsi"/>
                <w:sz w:val="24"/>
                <w:szCs w:val="24"/>
                <w:lang w:val="en-US"/>
              </w:rPr>
              <w:t>8</w:t>
            </w:r>
            <w:r w:rsidRPr="009E03BA">
              <w:rPr>
                <w:rFonts w:cstheme="minorHAnsi"/>
                <w:sz w:val="24"/>
                <w:szCs w:val="24"/>
                <w:lang w:val="ru-RU"/>
              </w:rPr>
              <w:t xml:space="preserve"> 000</w:t>
            </w:r>
          </w:p>
          <w:p w:rsidR="009E03BA" w:rsidRPr="009E03BA" w:rsidRDefault="009E03BA" w:rsidP="008D2CF7">
            <w:pPr>
              <w:jc w:val="right"/>
              <w:rPr>
                <w:rFonts w:cstheme="minorHAnsi"/>
                <w:color w:val="FF0000"/>
                <w:sz w:val="24"/>
                <w:szCs w:val="24"/>
                <w:lang w:val="en-US"/>
              </w:rPr>
            </w:pPr>
            <w:r w:rsidRPr="009E03BA"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Pr="009E03BA">
              <w:rPr>
                <w:rFonts w:cstheme="minorHAnsi"/>
                <w:sz w:val="24"/>
                <w:szCs w:val="24"/>
                <w:lang w:val="en-US"/>
              </w:rPr>
              <w:t>85</w:t>
            </w:r>
            <w:r w:rsidRPr="009E03BA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9E03BA">
              <w:rPr>
                <w:rFonts w:cstheme="minorHAnsi"/>
                <w:sz w:val="24"/>
                <w:szCs w:val="24"/>
                <w:lang w:val="en-US"/>
              </w:rPr>
              <w:t>415</w:t>
            </w:r>
          </w:p>
          <w:p w:rsidR="009E03BA" w:rsidRPr="009E03BA" w:rsidRDefault="009E03BA" w:rsidP="008D2CF7">
            <w:pPr>
              <w:jc w:val="right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</w:tbl>
    <w:p w:rsidR="009E03BA" w:rsidRPr="009E03BA" w:rsidRDefault="009E03BA" w:rsidP="009E03BA">
      <w:pPr>
        <w:jc w:val="both"/>
        <w:outlineLvl w:val="0"/>
        <w:rPr>
          <w:rFonts w:cstheme="minorHAnsi"/>
          <w:b/>
          <w:sz w:val="24"/>
          <w:szCs w:val="24"/>
        </w:rPr>
      </w:pPr>
    </w:p>
    <w:p w:rsidR="009E03BA" w:rsidRPr="00572664" w:rsidRDefault="009E03BA" w:rsidP="003176FB">
      <w:pPr>
        <w:spacing w:after="0"/>
        <w:jc w:val="both"/>
        <w:outlineLvl w:val="0"/>
        <w:rPr>
          <w:rFonts w:cstheme="minorHAnsi"/>
          <w:bCs/>
          <w:sz w:val="24"/>
          <w:szCs w:val="24"/>
        </w:rPr>
      </w:pPr>
      <w:r w:rsidRPr="00572664">
        <w:rPr>
          <w:rFonts w:cstheme="minorHAnsi"/>
          <w:bCs/>
          <w:sz w:val="24"/>
          <w:szCs w:val="24"/>
        </w:rPr>
        <w:t>10.Оправомощава  кмета на общината да извърши компенсирани промени:</w:t>
      </w:r>
    </w:p>
    <w:p w:rsidR="009E03BA" w:rsidRPr="009E03BA" w:rsidRDefault="009E03BA" w:rsidP="003176FB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>10.1.В частта за делегираните от държавата дейности – между утвърдените показатели за разходите в рамките на една дейност, с изключение на дейностите на делегиран бюджет, при условие ,че не се нарушават стандартите за делегираните от държавата дейности и няма просрочени задължения в съответната делегирана дейност.</w:t>
      </w:r>
    </w:p>
    <w:p w:rsidR="009E03BA" w:rsidRPr="009E03BA" w:rsidRDefault="009E03BA" w:rsidP="003176FB">
      <w:pPr>
        <w:spacing w:after="0"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 xml:space="preserve"> </w:t>
      </w:r>
      <w:r w:rsidR="003176FB">
        <w:rPr>
          <w:rFonts w:cstheme="minorHAnsi"/>
          <w:sz w:val="24"/>
          <w:szCs w:val="24"/>
        </w:rPr>
        <w:tab/>
      </w:r>
      <w:r w:rsidRPr="009E03BA">
        <w:rPr>
          <w:rFonts w:cstheme="minorHAnsi"/>
          <w:sz w:val="24"/>
          <w:szCs w:val="24"/>
        </w:rPr>
        <w:t>10.2.В частта за местни дейности –между утвърдените разходи в рамките на една дейност или от една дейност в друга, без да изменя общия размер на разходите.</w:t>
      </w:r>
    </w:p>
    <w:p w:rsidR="009E03BA" w:rsidRPr="009E03BA" w:rsidRDefault="009E03BA" w:rsidP="003176FB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 xml:space="preserve">10. 3.В разходната част на бюджета за сметка на резерва за непредвидени и/или неотложни разходи.  </w:t>
      </w:r>
    </w:p>
    <w:p w:rsidR="009E03BA" w:rsidRPr="009E03BA" w:rsidRDefault="009E03BA" w:rsidP="003176FB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9E03BA">
        <w:rPr>
          <w:rFonts w:cstheme="minorHAnsi"/>
          <w:sz w:val="24"/>
          <w:szCs w:val="24"/>
        </w:rPr>
        <w:t>За извършените промени се уведомява общинския съвет.</w:t>
      </w:r>
    </w:p>
    <w:p w:rsidR="009E03BA" w:rsidRDefault="009E03BA" w:rsidP="009E03BA">
      <w:pPr>
        <w:jc w:val="both"/>
        <w:rPr>
          <w:rFonts w:cstheme="minorHAnsi"/>
          <w:sz w:val="24"/>
          <w:szCs w:val="24"/>
          <w:lang w:val="en-US"/>
        </w:rPr>
      </w:pPr>
    </w:p>
    <w:p w:rsidR="00AF3A62" w:rsidRPr="009E03BA" w:rsidRDefault="00AF3A62" w:rsidP="009E03BA">
      <w:pPr>
        <w:jc w:val="both"/>
        <w:rPr>
          <w:rFonts w:cstheme="minorHAnsi"/>
          <w:sz w:val="24"/>
          <w:szCs w:val="24"/>
          <w:lang w:val="en-US"/>
        </w:rPr>
      </w:pPr>
    </w:p>
    <w:p w:rsidR="009E03BA" w:rsidRPr="009E03BA" w:rsidRDefault="009E03BA" w:rsidP="003176FB">
      <w:pPr>
        <w:spacing w:after="0"/>
        <w:jc w:val="both"/>
        <w:rPr>
          <w:rFonts w:cstheme="minorHAnsi"/>
          <w:b/>
          <w:sz w:val="24"/>
          <w:szCs w:val="24"/>
        </w:rPr>
      </w:pPr>
      <w:r w:rsidRPr="009E03BA">
        <w:rPr>
          <w:rFonts w:cstheme="minorHAnsi"/>
          <w:b/>
          <w:sz w:val="24"/>
          <w:szCs w:val="24"/>
        </w:rPr>
        <w:t>11.Упълномощава кмета:</w:t>
      </w:r>
    </w:p>
    <w:p w:rsidR="009E03BA" w:rsidRPr="009E03BA" w:rsidRDefault="009E03BA" w:rsidP="003176FB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9E03BA" w:rsidRPr="009E03BA" w:rsidRDefault="009E03BA" w:rsidP="003176FB">
      <w:pPr>
        <w:spacing w:after="0"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>11.1. Да предостави временни безлихвени заеми от временно свободни средства по общинския бюджет за  плащания по проекти , финансирани със средства от Европейския съюз и по други международни програми, включително и на бюджетни организации, чиито бюджет е част от общинския бюджет.</w:t>
      </w:r>
    </w:p>
    <w:p w:rsidR="009E03BA" w:rsidRPr="009E03BA" w:rsidRDefault="009E03BA" w:rsidP="003176FB">
      <w:pPr>
        <w:spacing w:after="0"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>11.1.2.При предоставяне на временни безлихвени заеми от временно свободни средства от общинския бюджет да се спазват изискванията на чл.126 от ЗПФ.</w:t>
      </w:r>
    </w:p>
    <w:p w:rsidR="009E03BA" w:rsidRPr="009E03BA" w:rsidRDefault="009E03BA" w:rsidP="003176FB">
      <w:pPr>
        <w:spacing w:after="0"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>11.1.3.При предоставянето на средства от сметките за средства от ЕС да се спазват изискванията на чл.104,ал.1,т.4 от ЗПФ.</w:t>
      </w:r>
    </w:p>
    <w:p w:rsidR="009E03BA" w:rsidRPr="009E03BA" w:rsidRDefault="009E03BA" w:rsidP="003176FB">
      <w:pPr>
        <w:spacing w:after="0"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>11.1.4.Във всички останали случаи, при възникване на потребност от предоставяне на временни безлихвени заеми, кметът на общината внася предложение за предоставянето им по решение на ОбС.</w:t>
      </w:r>
    </w:p>
    <w:p w:rsidR="009E03BA" w:rsidRPr="009E03BA" w:rsidRDefault="009E03BA" w:rsidP="003176FB">
      <w:pPr>
        <w:spacing w:after="0"/>
        <w:jc w:val="both"/>
        <w:outlineLvl w:val="0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>11.2.Да ползва временно свободните средства по бюджета на общината</w:t>
      </w:r>
    </w:p>
    <w:p w:rsidR="009E03BA" w:rsidRPr="009E03BA" w:rsidRDefault="009E03BA" w:rsidP="003176FB">
      <w:pPr>
        <w:spacing w:after="0"/>
        <w:jc w:val="both"/>
        <w:outlineLvl w:val="0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>за текущо финансиране на одобрените по бюджета на общината разходи и</w:t>
      </w:r>
    </w:p>
    <w:p w:rsidR="009E03BA" w:rsidRPr="009E03BA" w:rsidRDefault="009E03BA" w:rsidP="003176FB">
      <w:pPr>
        <w:spacing w:after="0"/>
        <w:jc w:val="both"/>
        <w:outlineLvl w:val="0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>други плащания, при условие че не се нарушава своевременното финансиране</w:t>
      </w:r>
    </w:p>
    <w:p w:rsidR="009E03BA" w:rsidRPr="009E03BA" w:rsidRDefault="009E03BA" w:rsidP="003176FB">
      <w:pPr>
        <w:spacing w:after="0"/>
        <w:jc w:val="both"/>
        <w:outlineLvl w:val="0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>на делегираните от държавата дейности в определените им размери, както и на</w:t>
      </w:r>
    </w:p>
    <w:p w:rsidR="009E03BA" w:rsidRPr="009E03BA" w:rsidRDefault="009E03BA" w:rsidP="003176FB">
      <w:pPr>
        <w:spacing w:after="0"/>
        <w:jc w:val="both"/>
        <w:outlineLvl w:val="0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>местните дейности, и се спазват относимите за общините фискални правила по</w:t>
      </w:r>
    </w:p>
    <w:p w:rsidR="009E03BA" w:rsidRPr="009E03BA" w:rsidRDefault="009E03BA" w:rsidP="003176FB">
      <w:pPr>
        <w:spacing w:after="0"/>
        <w:jc w:val="both"/>
        <w:outlineLvl w:val="0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>ЗПФ, като не се променя предназначението на средствата в края на годината.</w:t>
      </w:r>
    </w:p>
    <w:p w:rsidR="009E03BA" w:rsidRPr="009E03BA" w:rsidRDefault="009E03BA" w:rsidP="003176FB">
      <w:pPr>
        <w:spacing w:after="0"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>11.3.Да разработва и възлага подготовката на общински програми и проекти и да кандидатства за финансирането им със средства по структурни и други фондове на Европейския съюз и на други донори, по национални програми и от други източници за реализиране на годишните цели на общината за изпълнение на общинския план за развитие.</w:t>
      </w:r>
    </w:p>
    <w:p w:rsidR="009E03BA" w:rsidRPr="009E03BA" w:rsidRDefault="009E03BA" w:rsidP="003176FB">
      <w:pPr>
        <w:spacing w:after="0"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>11.4.Да кандидатства за средства от централния бюджет и други източници за съфинансиране на общински програми и проекти.</w:t>
      </w:r>
    </w:p>
    <w:p w:rsidR="00572664" w:rsidRPr="00572664" w:rsidRDefault="009E03BA" w:rsidP="00572664">
      <w:pPr>
        <w:spacing w:after="0"/>
        <w:jc w:val="both"/>
        <w:outlineLvl w:val="0"/>
        <w:rPr>
          <w:rFonts w:cstheme="minorHAnsi"/>
          <w:bCs/>
          <w:sz w:val="24"/>
          <w:szCs w:val="24"/>
        </w:rPr>
      </w:pPr>
      <w:r w:rsidRPr="00572664">
        <w:rPr>
          <w:rFonts w:cstheme="minorHAnsi"/>
          <w:bCs/>
          <w:sz w:val="24"/>
          <w:szCs w:val="24"/>
        </w:rPr>
        <w:t>12.Възлага на кмета:</w:t>
      </w:r>
    </w:p>
    <w:p w:rsidR="009E03BA" w:rsidRPr="009E03BA" w:rsidRDefault="009E03BA" w:rsidP="00572664">
      <w:pPr>
        <w:spacing w:after="0"/>
        <w:jc w:val="both"/>
        <w:outlineLvl w:val="0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>1.Да определи и утвърди бюджетите на второстепенните разпоредители с бюджет.</w:t>
      </w:r>
    </w:p>
    <w:p w:rsidR="009E03BA" w:rsidRPr="009E03BA" w:rsidRDefault="009E03BA" w:rsidP="00572664">
      <w:pPr>
        <w:spacing w:after="0"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>2.Да организира разпределението на бюджета по тримесечия и да утвърди разпределението .</w:t>
      </w:r>
    </w:p>
    <w:p w:rsidR="009E03BA" w:rsidRPr="009E03BA" w:rsidRDefault="009E03BA" w:rsidP="00572664">
      <w:pPr>
        <w:spacing w:after="0"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>3.Да информира общинския съвет в случай на отклонение на средния темп на нарастване на разходите за местни дейности и да предлага конкретни мерки за трайно увеличаване на бюджетните приходи и/или трайно намаляване на бюджетните разходи.</w:t>
      </w:r>
    </w:p>
    <w:p w:rsidR="009E03BA" w:rsidRPr="009E03BA" w:rsidRDefault="009E03BA" w:rsidP="00572664">
      <w:pPr>
        <w:spacing w:after="0"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>4.Да включва информацията по чл.125,ал.4 от ЗПФ в тримесечните отчети и обяснителните записки към тях.</w:t>
      </w:r>
    </w:p>
    <w:p w:rsidR="00572664" w:rsidRDefault="009E03BA" w:rsidP="00572664">
      <w:pPr>
        <w:spacing w:after="0"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>5.Да разработи детайлен разчет на сметките за средства от ЕС за плащания по отделните общински проекти, в съответствие с изискванията на съответния Управляващ орган и на МФ.</w:t>
      </w:r>
    </w:p>
    <w:p w:rsidR="009E03BA" w:rsidRPr="00572664" w:rsidRDefault="009E03BA" w:rsidP="00572664">
      <w:pPr>
        <w:spacing w:after="0"/>
        <w:jc w:val="both"/>
        <w:rPr>
          <w:rFonts w:cstheme="minorHAnsi"/>
          <w:sz w:val="24"/>
          <w:szCs w:val="24"/>
        </w:rPr>
      </w:pPr>
      <w:r w:rsidRPr="00572664">
        <w:rPr>
          <w:rFonts w:cstheme="minorHAnsi"/>
          <w:bCs/>
          <w:sz w:val="24"/>
          <w:szCs w:val="24"/>
        </w:rPr>
        <w:t>13.Просрочени задължения и вземания ,максимален размер на задълженията и ангажименти за разходи.</w:t>
      </w:r>
    </w:p>
    <w:p w:rsidR="009E03BA" w:rsidRPr="009E03BA" w:rsidRDefault="009E03BA" w:rsidP="00572664">
      <w:pPr>
        <w:spacing w:after="0"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>13.1.Към 31.12.2023 г.</w:t>
      </w:r>
      <w:r w:rsidR="00572664">
        <w:rPr>
          <w:rFonts w:cstheme="minorHAnsi"/>
          <w:sz w:val="24"/>
          <w:szCs w:val="24"/>
        </w:rPr>
        <w:t xml:space="preserve"> </w:t>
      </w:r>
      <w:r w:rsidRPr="009E03BA">
        <w:rPr>
          <w:rFonts w:cstheme="minorHAnsi"/>
          <w:sz w:val="24"/>
          <w:szCs w:val="24"/>
        </w:rPr>
        <w:t>общината няма просрочени задължения.</w:t>
      </w:r>
    </w:p>
    <w:p w:rsidR="009E03BA" w:rsidRPr="009E03BA" w:rsidRDefault="009E03BA" w:rsidP="00572664">
      <w:pPr>
        <w:tabs>
          <w:tab w:val="left" w:pos="2445"/>
        </w:tabs>
        <w:spacing w:after="0"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>13.2.Определя размера на  просрочените вземания  в размер на 162 546 лв., в т.ч.</w:t>
      </w:r>
    </w:p>
    <w:p w:rsidR="00572664" w:rsidRDefault="009E03BA" w:rsidP="00572664">
      <w:pPr>
        <w:tabs>
          <w:tab w:val="left" w:pos="2445"/>
        </w:tabs>
        <w:spacing w:after="0"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lastRenderedPageBreak/>
        <w:t>96</w:t>
      </w:r>
      <w:r w:rsidRPr="009E03BA">
        <w:rPr>
          <w:rFonts w:cstheme="minorHAnsi"/>
          <w:sz w:val="24"/>
          <w:szCs w:val="24"/>
          <w:lang w:val="en-US"/>
        </w:rPr>
        <w:t xml:space="preserve"> </w:t>
      </w:r>
      <w:r w:rsidRPr="009E03BA">
        <w:rPr>
          <w:rFonts w:cstheme="minorHAnsi"/>
          <w:sz w:val="24"/>
          <w:szCs w:val="24"/>
        </w:rPr>
        <w:t>863 лв.</w:t>
      </w:r>
      <w:r w:rsidR="00572664">
        <w:rPr>
          <w:rFonts w:cstheme="minorHAnsi"/>
          <w:sz w:val="24"/>
          <w:szCs w:val="24"/>
        </w:rPr>
        <w:t xml:space="preserve"> </w:t>
      </w:r>
      <w:r w:rsidRPr="009E03BA">
        <w:rPr>
          <w:rFonts w:cstheme="minorHAnsi"/>
          <w:sz w:val="24"/>
          <w:szCs w:val="24"/>
        </w:rPr>
        <w:t>от наем земя, мера, наем имущество, приходи от концесии и други, които се предви</w:t>
      </w:r>
      <w:r w:rsidR="00572664">
        <w:rPr>
          <w:rFonts w:cstheme="minorHAnsi"/>
          <w:sz w:val="24"/>
          <w:szCs w:val="24"/>
        </w:rPr>
        <w:t>жд</w:t>
      </w:r>
      <w:r w:rsidRPr="009E03BA">
        <w:rPr>
          <w:rFonts w:cstheme="minorHAnsi"/>
          <w:sz w:val="24"/>
          <w:szCs w:val="24"/>
        </w:rPr>
        <w:t>а да бъдат събрани през 20</w:t>
      </w:r>
      <w:r w:rsidRPr="009E03BA">
        <w:rPr>
          <w:rFonts w:cstheme="minorHAnsi"/>
          <w:sz w:val="24"/>
          <w:szCs w:val="24"/>
          <w:lang w:val="en-US"/>
        </w:rPr>
        <w:t>2</w:t>
      </w:r>
      <w:r w:rsidRPr="009E03BA">
        <w:rPr>
          <w:rFonts w:cstheme="minorHAnsi"/>
          <w:sz w:val="24"/>
          <w:szCs w:val="24"/>
        </w:rPr>
        <w:t>3 г.</w:t>
      </w:r>
      <w:r w:rsidRPr="009E03BA">
        <w:rPr>
          <w:rFonts w:cstheme="minorHAnsi"/>
          <w:sz w:val="24"/>
          <w:szCs w:val="24"/>
          <w:lang w:val="en-US"/>
        </w:rPr>
        <w:t xml:space="preserve">и </w:t>
      </w:r>
      <w:r w:rsidRPr="009E03BA">
        <w:rPr>
          <w:rFonts w:cstheme="minorHAnsi"/>
          <w:sz w:val="24"/>
          <w:szCs w:val="24"/>
        </w:rPr>
        <w:t>65 683</w:t>
      </w:r>
      <w:r w:rsidRPr="009E03BA">
        <w:rPr>
          <w:rFonts w:cstheme="minorHAnsi"/>
          <w:sz w:val="24"/>
          <w:szCs w:val="24"/>
          <w:lang w:val="en-US"/>
        </w:rPr>
        <w:t xml:space="preserve"> </w:t>
      </w:r>
      <w:r w:rsidRPr="009E03BA">
        <w:rPr>
          <w:rFonts w:cstheme="minorHAnsi"/>
          <w:sz w:val="24"/>
          <w:szCs w:val="24"/>
        </w:rPr>
        <w:t>лв.</w:t>
      </w:r>
      <w:r w:rsidR="00572664">
        <w:rPr>
          <w:rFonts w:cstheme="minorHAnsi"/>
          <w:sz w:val="24"/>
          <w:szCs w:val="24"/>
        </w:rPr>
        <w:t xml:space="preserve"> </w:t>
      </w:r>
      <w:r w:rsidRPr="009E03BA">
        <w:rPr>
          <w:rFonts w:cstheme="minorHAnsi"/>
          <w:sz w:val="24"/>
          <w:szCs w:val="24"/>
        </w:rPr>
        <w:t>други вземания.</w:t>
      </w:r>
    </w:p>
    <w:p w:rsidR="009E03BA" w:rsidRPr="00572664" w:rsidRDefault="009E03BA" w:rsidP="00572664">
      <w:pPr>
        <w:tabs>
          <w:tab w:val="left" w:pos="2445"/>
        </w:tabs>
        <w:spacing w:after="0"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  <w:lang w:val="ru-RU"/>
        </w:rPr>
        <w:t>13.3.Определя максимален размер на новите задължения, които могат да бъдат натрупани през 20</w:t>
      </w:r>
      <w:r w:rsidRPr="009E03BA">
        <w:rPr>
          <w:rFonts w:cstheme="minorHAnsi"/>
          <w:sz w:val="24"/>
          <w:szCs w:val="24"/>
          <w:lang w:val="en-US"/>
        </w:rPr>
        <w:t>2</w:t>
      </w:r>
      <w:r w:rsidRPr="009E03BA">
        <w:rPr>
          <w:rFonts w:cstheme="minorHAnsi"/>
          <w:sz w:val="24"/>
          <w:szCs w:val="24"/>
        </w:rPr>
        <w:t>3</w:t>
      </w:r>
      <w:r w:rsidRPr="009E03BA">
        <w:rPr>
          <w:rFonts w:cstheme="minorHAnsi"/>
          <w:sz w:val="24"/>
          <w:szCs w:val="24"/>
          <w:lang w:val="ru-RU"/>
        </w:rPr>
        <w:t xml:space="preserve"> г., като наличните  към края на годината задължения за разходи не могат да надвишат </w:t>
      </w:r>
      <w:r w:rsidRPr="009E03BA">
        <w:rPr>
          <w:rFonts w:cstheme="minorHAnsi"/>
          <w:sz w:val="24"/>
          <w:szCs w:val="24"/>
          <w:lang w:val="en-US"/>
        </w:rPr>
        <w:t>15</w:t>
      </w:r>
      <w:r w:rsidRPr="009E03BA">
        <w:rPr>
          <w:rFonts w:cstheme="minorHAnsi"/>
          <w:sz w:val="24"/>
          <w:szCs w:val="24"/>
          <w:lang w:val="ru-RU"/>
        </w:rPr>
        <w:t xml:space="preserve"> на сто от средногодишния размер на отчетените разходи за последните четири години или в </w:t>
      </w:r>
      <w:r w:rsidRPr="00F84B3F">
        <w:rPr>
          <w:rFonts w:cstheme="minorHAnsi"/>
          <w:sz w:val="24"/>
          <w:szCs w:val="24"/>
          <w:lang w:val="ru-RU"/>
        </w:rPr>
        <w:t xml:space="preserve">размер на </w:t>
      </w:r>
      <w:r w:rsidRPr="00F84B3F">
        <w:rPr>
          <w:rFonts w:cstheme="minorHAnsi"/>
          <w:sz w:val="24"/>
          <w:szCs w:val="24"/>
        </w:rPr>
        <w:t>1 505 402</w:t>
      </w:r>
      <w:r w:rsidRPr="00F84B3F">
        <w:rPr>
          <w:rFonts w:cstheme="minorHAnsi"/>
          <w:sz w:val="24"/>
          <w:szCs w:val="24"/>
          <w:lang w:val="ru-RU"/>
        </w:rPr>
        <w:t xml:space="preserve"> лв. </w:t>
      </w:r>
      <w:r w:rsidRPr="00F84B3F">
        <w:rPr>
          <w:rFonts w:cstheme="minorHAnsi"/>
          <w:sz w:val="24"/>
          <w:szCs w:val="24"/>
          <w:lang w:val="en-US"/>
        </w:rPr>
        <w:t xml:space="preserve"> </w:t>
      </w:r>
      <w:r w:rsidRPr="00F84B3F">
        <w:rPr>
          <w:rFonts w:cstheme="minorHAnsi"/>
          <w:sz w:val="24"/>
          <w:szCs w:val="24"/>
          <w:lang w:val="ru-RU"/>
        </w:rPr>
        <w:t>Ограничението не се прилага за задължения за разходи, финансирани за сметка на помощи и дарения.</w:t>
      </w:r>
    </w:p>
    <w:p w:rsidR="00686FA6" w:rsidRPr="00686FA6" w:rsidRDefault="009E03BA" w:rsidP="00686FA6">
      <w:pPr>
        <w:rPr>
          <w:rFonts w:cstheme="minorHAnsi"/>
          <w:sz w:val="24"/>
          <w:szCs w:val="24"/>
          <w:lang w:val="ru-RU"/>
        </w:rPr>
      </w:pPr>
      <w:r w:rsidRPr="009E03BA">
        <w:rPr>
          <w:rFonts w:cstheme="minorHAnsi"/>
          <w:sz w:val="24"/>
          <w:szCs w:val="24"/>
          <w:lang w:val="ru-RU"/>
        </w:rPr>
        <w:t>13.4.Определя максимален размер на ангажиментите за разходи, които могат да бъдат поети през 20</w:t>
      </w:r>
      <w:r w:rsidRPr="009E03BA">
        <w:rPr>
          <w:rFonts w:cstheme="minorHAnsi"/>
          <w:sz w:val="24"/>
          <w:szCs w:val="24"/>
        </w:rPr>
        <w:t>23</w:t>
      </w:r>
      <w:r w:rsidRPr="009E03BA">
        <w:rPr>
          <w:rFonts w:cstheme="minorHAnsi"/>
          <w:sz w:val="24"/>
          <w:szCs w:val="24"/>
          <w:lang w:val="ru-RU"/>
        </w:rPr>
        <w:t xml:space="preserve"> г. , като наличните  към края на годината поети ангажименти за разходи не могат да надвишат </w:t>
      </w:r>
      <w:r w:rsidRPr="009E03BA">
        <w:rPr>
          <w:rFonts w:cstheme="minorHAnsi"/>
          <w:sz w:val="24"/>
          <w:szCs w:val="24"/>
          <w:lang w:val="en-US"/>
        </w:rPr>
        <w:t>50</w:t>
      </w:r>
      <w:r w:rsidRPr="009E03BA">
        <w:rPr>
          <w:rFonts w:cstheme="minorHAnsi"/>
          <w:sz w:val="24"/>
          <w:szCs w:val="24"/>
          <w:lang w:val="ru-RU"/>
        </w:rPr>
        <w:t xml:space="preserve"> на сто от средногодишния размер на отчетените разходи за последните четири години или в размер </w:t>
      </w:r>
      <w:r w:rsidRPr="00686FA6">
        <w:rPr>
          <w:rFonts w:cstheme="minorHAnsi"/>
          <w:sz w:val="24"/>
          <w:szCs w:val="24"/>
          <w:lang w:val="ru-RU"/>
        </w:rPr>
        <w:t xml:space="preserve">на  </w:t>
      </w:r>
      <w:r w:rsidRPr="00686FA6">
        <w:rPr>
          <w:rFonts w:cstheme="minorHAnsi"/>
          <w:sz w:val="24"/>
          <w:szCs w:val="24"/>
        </w:rPr>
        <w:t>5  018 007</w:t>
      </w:r>
      <w:r w:rsidRPr="009E03BA">
        <w:rPr>
          <w:rFonts w:cstheme="minorHAnsi"/>
          <w:b/>
          <w:sz w:val="24"/>
          <w:szCs w:val="24"/>
        </w:rPr>
        <w:t xml:space="preserve"> </w:t>
      </w:r>
      <w:r w:rsidRPr="00686FA6">
        <w:rPr>
          <w:rFonts w:cstheme="minorHAnsi"/>
          <w:sz w:val="24"/>
          <w:szCs w:val="24"/>
          <w:lang w:val="ru-RU"/>
        </w:rPr>
        <w:t>лв. Ограничението не се прилага за ангажименти за разходи,финансирани за сметка на помощи и дарения.</w:t>
      </w:r>
    </w:p>
    <w:p w:rsidR="009E03BA" w:rsidRPr="00686FA6" w:rsidRDefault="009E03BA" w:rsidP="00686FA6">
      <w:pPr>
        <w:rPr>
          <w:rFonts w:cstheme="minorHAnsi"/>
          <w:sz w:val="24"/>
          <w:szCs w:val="24"/>
          <w:lang w:val="ru-RU"/>
        </w:rPr>
      </w:pPr>
      <w:r w:rsidRPr="00686FA6">
        <w:rPr>
          <w:rFonts w:cstheme="minorHAnsi"/>
          <w:sz w:val="24"/>
          <w:szCs w:val="24"/>
        </w:rPr>
        <w:t>14. Във връзка с провеждане на традиционни мазни борби в чест на легендарният борец</w:t>
      </w:r>
      <w:r w:rsidRPr="009E03BA">
        <w:rPr>
          <w:rFonts w:cstheme="minorHAnsi"/>
          <w:sz w:val="24"/>
          <w:szCs w:val="24"/>
          <w:lang w:val="en-US"/>
        </w:rPr>
        <w:t xml:space="preserve"> </w:t>
      </w:r>
      <w:r w:rsidRPr="009E03BA">
        <w:rPr>
          <w:rFonts w:cstheme="minorHAnsi"/>
          <w:sz w:val="24"/>
          <w:szCs w:val="24"/>
        </w:rPr>
        <w:t>„Коджа Юсуф, заложен като културна дейност в Програмата за развитие на читалищната дейност в Община Хитрино през 2023 г. предлагам да се приеме</w:t>
      </w:r>
    </w:p>
    <w:p w:rsidR="002754C5" w:rsidRDefault="009E03BA" w:rsidP="002754C5">
      <w:pPr>
        <w:spacing w:after="0"/>
        <w:ind w:firstLine="708"/>
        <w:jc w:val="center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>ПЛАН- СМЕТКА</w:t>
      </w:r>
    </w:p>
    <w:p w:rsidR="001542ED" w:rsidRDefault="001542ED" w:rsidP="002754C5">
      <w:pPr>
        <w:spacing w:after="0"/>
        <w:ind w:firstLine="708"/>
        <w:jc w:val="center"/>
        <w:rPr>
          <w:rFonts w:cstheme="minorHAnsi"/>
          <w:sz w:val="24"/>
          <w:szCs w:val="24"/>
          <w:lang w:val="en-US"/>
        </w:rPr>
      </w:pPr>
    </w:p>
    <w:p w:rsidR="009E03BA" w:rsidRPr="00686FA6" w:rsidRDefault="009E03BA" w:rsidP="00686FA6">
      <w:pPr>
        <w:spacing w:after="0"/>
        <w:rPr>
          <w:rFonts w:cstheme="minorHAnsi"/>
          <w:sz w:val="24"/>
          <w:szCs w:val="24"/>
          <w:lang w:val="en-US"/>
        </w:rPr>
      </w:pPr>
      <w:r w:rsidRPr="009E03BA">
        <w:rPr>
          <w:rFonts w:cstheme="minorHAnsi"/>
          <w:sz w:val="24"/>
          <w:szCs w:val="24"/>
        </w:rPr>
        <w:t>на разходите за провеждане на  традиционни мазни борби в чест на легендарният борец-„Коджа Юсуф”</w:t>
      </w:r>
      <w:r w:rsidRPr="009E03BA">
        <w:rPr>
          <w:rFonts w:cstheme="minorHAnsi"/>
          <w:sz w:val="24"/>
          <w:szCs w:val="24"/>
        </w:rPr>
        <w:tab/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7371"/>
        <w:gridCol w:w="1701"/>
      </w:tblGrid>
      <w:tr w:rsidR="009E03BA" w:rsidRPr="009E03BA" w:rsidTr="008D2CF7">
        <w:trPr>
          <w:trHeight w:val="2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3BA" w:rsidRPr="009E03BA" w:rsidRDefault="009E03BA" w:rsidP="008D2C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Допустими видове разходи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3BA" w:rsidRPr="009E03BA" w:rsidRDefault="009E03BA" w:rsidP="008D2CF7">
            <w:pPr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Сума – лв.</w:t>
            </w:r>
          </w:p>
        </w:tc>
      </w:tr>
      <w:tr w:rsidR="009E03BA" w:rsidRPr="009E03BA" w:rsidTr="008D2CF7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3BA" w:rsidRPr="009E03BA" w:rsidRDefault="009E03BA" w:rsidP="008D2CF7">
            <w:pPr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9E03BA">
              <w:rPr>
                <w:rFonts w:cstheme="minorHAnsi"/>
                <w:bCs/>
                <w:sz w:val="24"/>
                <w:szCs w:val="24"/>
                <w:lang w:val="ru-RU"/>
              </w:rPr>
              <w:t xml:space="preserve"> </w:t>
            </w:r>
            <w:r w:rsidRPr="009E03BA">
              <w:rPr>
                <w:rFonts w:cstheme="minorHAnsi"/>
                <w:bCs/>
                <w:sz w:val="24"/>
                <w:szCs w:val="24"/>
              </w:rPr>
              <w:t>1</w:t>
            </w:r>
            <w:r w:rsidRPr="009E03BA">
              <w:rPr>
                <w:rFonts w:cstheme="minorHAnsi"/>
                <w:bCs/>
                <w:sz w:val="24"/>
                <w:szCs w:val="24"/>
                <w:lang w:val="ru-RU"/>
              </w:rPr>
              <w:t>.Посрещане на официални гости /нощувки и храна/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3BA" w:rsidRPr="009E03BA" w:rsidRDefault="009E03BA" w:rsidP="008D2CF7">
            <w:pPr>
              <w:jc w:val="right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 xml:space="preserve">25 000  </w:t>
            </w:r>
          </w:p>
        </w:tc>
      </w:tr>
      <w:tr w:rsidR="009E03BA" w:rsidRPr="009E03BA" w:rsidTr="008D2CF7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3BA" w:rsidRPr="009E03BA" w:rsidRDefault="009E03BA" w:rsidP="008D2CF7">
            <w:pPr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9E03BA">
              <w:rPr>
                <w:rFonts w:cstheme="minorHAnsi"/>
                <w:bCs/>
                <w:sz w:val="24"/>
                <w:szCs w:val="24"/>
                <w:lang w:val="ru-RU"/>
              </w:rPr>
              <w:t xml:space="preserve"> </w:t>
            </w:r>
            <w:r w:rsidRPr="009E03BA">
              <w:rPr>
                <w:rFonts w:cstheme="minorHAnsi"/>
                <w:bCs/>
                <w:sz w:val="24"/>
                <w:szCs w:val="24"/>
              </w:rPr>
              <w:t>2</w:t>
            </w:r>
            <w:r w:rsidRPr="009E03BA">
              <w:rPr>
                <w:rFonts w:cstheme="minorHAnsi"/>
                <w:bCs/>
                <w:sz w:val="24"/>
                <w:szCs w:val="24"/>
                <w:lang w:val="ru-RU"/>
              </w:rPr>
              <w:t>.Озвучаване, рекламни материали,знамена и други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3BA" w:rsidRPr="009E03BA" w:rsidRDefault="009E03BA" w:rsidP="008D2CF7">
            <w:pPr>
              <w:jc w:val="right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 xml:space="preserve">5 000  </w:t>
            </w:r>
          </w:p>
        </w:tc>
      </w:tr>
      <w:tr w:rsidR="009E03BA" w:rsidRPr="009E03BA" w:rsidTr="008D2CF7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3BA" w:rsidRPr="009E03BA" w:rsidRDefault="009E03BA" w:rsidP="008D2CF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E03BA">
              <w:rPr>
                <w:rFonts w:cstheme="minorHAnsi"/>
                <w:b/>
                <w:bCs/>
                <w:sz w:val="24"/>
                <w:szCs w:val="24"/>
              </w:rPr>
              <w:t xml:space="preserve">ВСИЧКО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3BA" w:rsidRPr="009E03BA" w:rsidRDefault="009E03BA" w:rsidP="008D2CF7">
            <w:pPr>
              <w:jc w:val="right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 xml:space="preserve">30 000 </w:t>
            </w:r>
          </w:p>
        </w:tc>
      </w:tr>
    </w:tbl>
    <w:p w:rsidR="00686FA6" w:rsidRPr="00686FA6" w:rsidRDefault="009E03BA" w:rsidP="002754C5">
      <w:pPr>
        <w:spacing w:after="0"/>
        <w:jc w:val="both"/>
        <w:rPr>
          <w:rFonts w:cstheme="minorHAnsi"/>
          <w:bCs/>
          <w:sz w:val="24"/>
          <w:szCs w:val="24"/>
        </w:rPr>
      </w:pPr>
      <w:r w:rsidRPr="00686FA6">
        <w:rPr>
          <w:rFonts w:cstheme="minorHAnsi"/>
          <w:bCs/>
          <w:sz w:val="24"/>
          <w:szCs w:val="24"/>
        </w:rPr>
        <w:t>1</w:t>
      </w:r>
      <w:r w:rsidRPr="00686FA6">
        <w:rPr>
          <w:rFonts w:cstheme="minorHAnsi"/>
          <w:bCs/>
          <w:sz w:val="24"/>
          <w:szCs w:val="24"/>
          <w:lang w:val="en-US"/>
        </w:rPr>
        <w:t>5</w:t>
      </w:r>
      <w:r w:rsidRPr="00686FA6">
        <w:rPr>
          <w:rFonts w:cstheme="minorHAnsi"/>
          <w:bCs/>
          <w:sz w:val="24"/>
          <w:szCs w:val="24"/>
        </w:rPr>
        <w:t>.Приема за сведение Протокола от публичното обсъждане на бюджетните разчети и лимити, съгласно приложение № 9.</w:t>
      </w:r>
    </w:p>
    <w:p w:rsidR="009E03BA" w:rsidRDefault="009E03BA" w:rsidP="002754C5">
      <w:pPr>
        <w:spacing w:after="0"/>
        <w:jc w:val="both"/>
        <w:rPr>
          <w:rFonts w:cstheme="minorHAnsi"/>
          <w:sz w:val="24"/>
          <w:szCs w:val="24"/>
        </w:rPr>
      </w:pPr>
      <w:r w:rsidRPr="00686FA6">
        <w:rPr>
          <w:rFonts w:cstheme="minorHAnsi"/>
          <w:bCs/>
          <w:sz w:val="24"/>
          <w:szCs w:val="24"/>
          <w:lang w:val="en-US"/>
        </w:rPr>
        <w:t>16.</w:t>
      </w:r>
      <w:r w:rsidRPr="00686FA6">
        <w:rPr>
          <w:rFonts w:cstheme="minorHAnsi"/>
          <w:bCs/>
          <w:sz w:val="24"/>
          <w:szCs w:val="24"/>
        </w:rPr>
        <w:t xml:space="preserve"> Приема актуализираната бюджетна прогноза за периода 2023 – 2025 г., съгласно Приложение</w:t>
      </w:r>
      <w:r w:rsidRPr="009E03BA">
        <w:rPr>
          <w:rFonts w:cstheme="minorHAnsi"/>
          <w:sz w:val="24"/>
          <w:szCs w:val="24"/>
        </w:rPr>
        <w:t xml:space="preserve">  № 10.</w:t>
      </w:r>
    </w:p>
    <w:p w:rsidR="00AF3A62" w:rsidRPr="009E03BA" w:rsidRDefault="00AF3A62" w:rsidP="002754C5">
      <w:pPr>
        <w:spacing w:after="0"/>
        <w:jc w:val="both"/>
        <w:rPr>
          <w:rFonts w:cstheme="minorHAnsi"/>
          <w:sz w:val="24"/>
          <w:szCs w:val="24"/>
        </w:rPr>
      </w:pPr>
    </w:p>
    <w:p w:rsidR="00E909DA" w:rsidRPr="009E03BA" w:rsidRDefault="00E909DA" w:rsidP="005B068A">
      <w:pPr>
        <w:ind w:firstLine="708"/>
        <w:contextualSpacing/>
        <w:jc w:val="center"/>
        <w:rPr>
          <w:rFonts w:cstheme="minorHAnsi"/>
          <w:b/>
          <w:bCs/>
          <w:sz w:val="24"/>
          <w:szCs w:val="24"/>
          <w:u w:val="single"/>
        </w:rPr>
      </w:pPr>
      <w:r w:rsidRPr="009E03BA">
        <w:rPr>
          <w:rFonts w:cstheme="minorHAnsi"/>
          <w:b/>
          <w:bCs/>
          <w:sz w:val="24"/>
          <w:szCs w:val="24"/>
          <w:u w:val="single"/>
        </w:rPr>
        <w:t>ПО ВТОРА ТОЧКА ОТ ДНЕВНИЯ РЕД</w:t>
      </w:r>
    </w:p>
    <w:p w:rsidR="00E372AB" w:rsidRPr="009E03BA" w:rsidRDefault="00E372AB" w:rsidP="00E372AB">
      <w:pPr>
        <w:ind w:firstLine="720"/>
        <w:contextualSpacing/>
        <w:jc w:val="both"/>
        <w:rPr>
          <w:rFonts w:cstheme="minorHAnsi"/>
          <w:bCs/>
          <w:sz w:val="24"/>
          <w:szCs w:val="24"/>
        </w:rPr>
      </w:pPr>
      <w:r w:rsidRPr="009E03BA">
        <w:rPr>
          <w:rFonts w:cstheme="minorHAnsi"/>
          <w:bCs/>
          <w:sz w:val="24"/>
          <w:szCs w:val="24"/>
        </w:rPr>
        <w:t>Актуализация на „Годишната програма за управление и разпореждане с имотите - общинска собственост“ за 2023 година.</w:t>
      </w:r>
    </w:p>
    <w:p w:rsidR="00B3279B" w:rsidRPr="009E03BA" w:rsidRDefault="00B3279B" w:rsidP="00B3279B">
      <w:pPr>
        <w:ind w:firstLine="708"/>
        <w:contextualSpacing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iCs/>
          <w:sz w:val="24"/>
          <w:szCs w:val="24"/>
        </w:rPr>
        <w:t xml:space="preserve">Докладва г-н </w:t>
      </w:r>
      <w:r w:rsidR="00446F1A" w:rsidRPr="009E03BA">
        <w:rPr>
          <w:rFonts w:cstheme="minorHAnsi"/>
          <w:iCs/>
          <w:sz w:val="24"/>
          <w:szCs w:val="24"/>
        </w:rPr>
        <w:t>Илхан Ахмед</w:t>
      </w:r>
      <w:r w:rsidRPr="009E03BA">
        <w:rPr>
          <w:rFonts w:cstheme="minorHAnsi"/>
          <w:iCs/>
          <w:sz w:val="24"/>
          <w:szCs w:val="24"/>
        </w:rPr>
        <w:t xml:space="preserve">- </w:t>
      </w:r>
      <w:r w:rsidR="00446F1A" w:rsidRPr="009E03BA">
        <w:rPr>
          <w:rFonts w:cstheme="minorHAnsi"/>
          <w:iCs/>
          <w:sz w:val="24"/>
          <w:szCs w:val="24"/>
        </w:rPr>
        <w:t>зам.</w:t>
      </w:r>
      <w:r w:rsidR="005B068A" w:rsidRPr="009E03BA">
        <w:rPr>
          <w:rFonts w:cstheme="minorHAnsi"/>
          <w:iCs/>
          <w:sz w:val="24"/>
          <w:szCs w:val="24"/>
        </w:rPr>
        <w:t xml:space="preserve"> </w:t>
      </w:r>
      <w:r w:rsidRPr="009E03BA">
        <w:rPr>
          <w:rFonts w:cstheme="minorHAnsi"/>
          <w:iCs/>
          <w:sz w:val="24"/>
          <w:szCs w:val="24"/>
        </w:rPr>
        <w:t>кмет на община Хитрино. Направи разяснения.</w:t>
      </w:r>
    </w:p>
    <w:p w:rsidR="00B3279B" w:rsidRPr="009E03BA" w:rsidRDefault="00B3279B" w:rsidP="00B3279B">
      <w:pPr>
        <w:ind w:firstLine="708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bookmarkStart w:id="7" w:name="_Hlk141360493"/>
      <w:r w:rsidRPr="009E03BA">
        <w:rPr>
          <w:rFonts w:cstheme="minorHAnsi"/>
          <w:color w:val="000000" w:themeColor="text1"/>
          <w:sz w:val="24"/>
          <w:szCs w:val="24"/>
        </w:rPr>
        <w:t xml:space="preserve">Г-н Гюнайдън Юнузов – Председател </w:t>
      </w:r>
      <w:r w:rsidRPr="009E03BA">
        <w:rPr>
          <w:rFonts w:cstheme="minorHAnsi"/>
          <w:sz w:val="24"/>
          <w:szCs w:val="24"/>
        </w:rPr>
        <w:t xml:space="preserve">на ПК </w:t>
      </w:r>
      <w:r w:rsidRPr="009E03BA">
        <w:rPr>
          <w:rFonts w:cstheme="minorHAnsi"/>
          <w:sz w:val="24"/>
          <w:szCs w:val="24"/>
          <w:lang w:val="en-US"/>
        </w:rPr>
        <w:t>(</w:t>
      </w:r>
      <w:r w:rsidRPr="009E03BA">
        <w:rPr>
          <w:rFonts w:cstheme="minorHAnsi"/>
          <w:sz w:val="24"/>
          <w:szCs w:val="24"/>
        </w:rPr>
        <w:t>постоянната комисия</w:t>
      </w:r>
      <w:r w:rsidRPr="009E03BA">
        <w:rPr>
          <w:rFonts w:cstheme="minorHAnsi"/>
          <w:sz w:val="24"/>
          <w:szCs w:val="24"/>
          <w:lang w:val="en-US"/>
        </w:rPr>
        <w:t>)</w:t>
      </w:r>
      <w:r w:rsidRPr="009E03BA">
        <w:rPr>
          <w:rFonts w:cstheme="minorHAnsi"/>
          <w:sz w:val="24"/>
          <w:szCs w:val="24"/>
        </w:rPr>
        <w:t xml:space="preserve"> </w:t>
      </w:r>
      <w:r w:rsidRPr="009E03BA">
        <w:rPr>
          <w:rFonts w:cstheme="minorHAnsi"/>
          <w:color w:val="000000" w:themeColor="text1"/>
          <w:sz w:val="24"/>
          <w:szCs w:val="24"/>
        </w:rPr>
        <w:t>по бюджет, финанси, икономика, инвестиционна политика и нормативна уредба докладва становището на комисията, заседавала на 2</w:t>
      </w:r>
      <w:r w:rsidR="006647F7" w:rsidRPr="009E03BA">
        <w:rPr>
          <w:rFonts w:cstheme="minorHAnsi"/>
          <w:color w:val="000000" w:themeColor="text1"/>
          <w:sz w:val="24"/>
          <w:szCs w:val="24"/>
        </w:rPr>
        <w:t>3</w:t>
      </w:r>
      <w:r w:rsidRPr="009E03BA">
        <w:rPr>
          <w:rFonts w:cstheme="minorHAnsi"/>
          <w:color w:val="000000" w:themeColor="text1"/>
          <w:sz w:val="24"/>
          <w:szCs w:val="24"/>
        </w:rPr>
        <w:t>.0</w:t>
      </w:r>
      <w:r w:rsidR="006647F7" w:rsidRPr="009E03BA">
        <w:rPr>
          <w:rFonts w:cstheme="minorHAnsi"/>
          <w:color w:val="000000" w:themeColor="text1"/>
          <w:sz w:val="24"/>
          <w:szCs w:val="24"/>
        </w:rPr>
        <w:t>8</w:t>
      </w:r>
      <w:r w:rsidRPr="009E03BA">
        <w:rPr>
          <w:rFonts w:cstheme="minorHAnsi"/>
          <w:color w:val="000000" w:themeColor="text1"/>
          <w:sz w:val="24"/>
          <w:szCs w:val="24"/>
        </w:rPr>
        <w:t xml:space="preserve">.2023 година </w:t>
      </w:r>
      <w:r w:rsidRPr="009E03BA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Pr="009E03BA">
        <w:rPr>
          <w:rFonts w:cstheme="minorHAnsi"/>
          <w:color w:val="000000" w:themeColor="text1"/>
          <w:sz w:val="24"/>
          <w:szCs w:val="24"/>
        </w:rPr>
        <w:t>сряда</w:t>
      </w:r>
      <w:r w:rsidRPr="009E03BA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9E03BA">
        <w:rPr>
          <w:rFonts w:cstheme="minorHAnsi"/>
          <w:color w:val="000000" w:themeColor="text1"/>
          <w:sz w:val="24"/>
          <w:szCs w:val="24"/>
        </w:rPr>
        <w:t xml:space="preserve"> от 11.00 часа,  в подкрепа предложението на г-н </w:t>
      </w:r>
      <w:r w:rsidR="00446F1A" w:rsidRPr="009E03BA">
        <w:rPr>
          <w:rFonts w:cstheme="minorHAnsi"/>
          <w:color w:val="000000" w:themeColor="text1"/>
          <w:sz w:val="24"/>
          <w:szCs w:val="24"/>
        </w:rPr>
        <w:t>Илхан Ахмед</w:t>
      </w:r>
      <w:r w:rsidRPr="009E03BA">
        <w:rPr>
          <w:rFonts w:cstheme="minorHAnsi"/>
          <w:color w:val="000000" w:themeColor="text1"/>
          <w:sz w:val="24"/>
          <w:szCs w:val="24"/>
        </w:rPr>
        <w:t xml:space="preserve"> – </w:t>
      </w:r>
      <w:r w:rsidR="00446F1A" w:rsidRPr="009E03BA">
        <w:rPr>
          <w:rFonts w:cstheme="minorHAnsi"/>
          <w:color w:val="000000" w:themeColor="text1"/>
          <w:sz w:val="24"/>
          <w:szCs w:val="24"/>
        </w:rPr>
        <w:t>зам.</w:t>
      </w:r>
      <w:r w:rsidR="004C7D57" w:rsidRPr="009E03BA">
        <w:rPr>
          <w:rFonts w:cstheme="minorHAnsi"/>
          <w:color w:val="000000" w:themeColor="text1"/>
          <w:sz w:val="24"/>
          <w:szCs w:val="24"/>
        </w:rPr>
        <w:t xml:space="preserve"> </w:t>
      </w:r>
      <w:r w:rsidRPr="009E03BA">
        <w:rPr>
          <w:rFonts w:cstheme="minorHAnsi"/>
          <w:color w:val="000000" w:themeColor="text1"/>
          <w:sz w:val="24"/>
          <w:szCs w:val="24"/>
        </w:rPr>
        <w:t>кмет на община Хитрино.</w:t>
      </w:r>
    </w:p>
    <w:p w:rsidR="00B3279B" w:rsidRPr="009E03BA" w:rsidRDefault="00E372AB" w:rsidP="00B3279B">
      <w:pPr>
        <w:ind w:firstLine="708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E03BA">
        <w:rPr>
          <w:rFonts w:cstheme="minorHAnsi"/>
          <w:sz w:val="24"/>
          <w:szCs w:val="24"/>
        </w:rPr>
        <w:t xml:space="preserve">С 17 </w:t>
      </w:r>
      <w:r w:rsidRPr="009E03BA">
        <w:rPr>
          <w:rFonts w:cstheme="minorHAnsi"/>
          <w:sz w:val="24"/>
          <w:szCs w:val="24"/>
          <w:lang w:val="en-US"/>
        </w:rPr>
        <w:t>(</w:t>
      </w:r>
      <w:r w:rsidRPr="009E03BA">
        <w:rPr>
          <w:rFonts w:cstheme="minorHAnsi"/>
          <w:sz w:val="24"/>
          <w:szCs w:val="24"/>
        </w:rPr>
        <w:t>седемнадесет</w:t>
      </w:r>
      <w:r w:rsidRPr="009E03BA">
        <w:rPr>
          <w:rFonts w:cstheme="minorHAnsi"/>
          <w:sz w:val="24"/>
          <w:szCs w:val="24"/>
          <w:lang w:val="en-US"/>
        </w:rPr>
        <w:t>)</w:t>
      </w:r>
      <w:r w:rsidRPr="009E03BA">
        <w:rPr>
          <w:rFonts w:cstheme="minorHAnsi"/>
          <w:sz w:val="24"/>
          <w:szCs w:val="24"/>
        </w:rPr>
        <w:t xml:space="preserve"> </w:t>
      </w:r>
      <w:r w:rsidR="00B3279B" w:rsidRPr="009E03BA">
        <w:rPr>
          <w:rFonts w:cstheme="minorHAnsi"/>
          <w:color w:val="000000" w:themeColor="text1"/>
          <w:sz w:val="24"/>
          <w:szCs w:val="24"/>
        </w:rPr>
        <w:t>гласа „за”, без „против” и без „въздържали се”, Общински съвет Хитрино прекрати разискванията по точката от дневния ред.</w:t>
      </w:r>
    </w:p>
    <w:p w:rsidR="009723F7" w:rsidRPr="009E03BA" w:rsidRDefault="00E372AB" w:rsidP="004D1E70">
      <w:pPr>
        <w:ind w:firstLine="708"/>
        <w:contextualSpacing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lastRenderedPageBreak/>
        <w:t xml:space="preserve">С 17 </w:t>
      </w:r>
      <w:r w:rsidRPr="009E03BA">
        <w:rPr>
          <w:rFonts w:cstheme="minorHAnsi"/>
          <w:sz w:val="24"/>
          <w:szCs w:val="24"/>
          <w:lang w:val="en-US"/>
        </w:rPr>
        <w:t>(</w:t>
      </w:r>
      <w:r w:rsidRPr="009E03BA">
        <w:rPr>
          <w:rFonts w:cstheme="minorHAnsi"/>
          <w:sz w:val="24"/>
          <w:szCs w:val="24"/>
        </w:rPr>
        <w:t>седемнадесет</w:t>
      </w:r>
      <w:r w:rsidRPr="009E03BA">
        <w:rPr>
          <w:rFonts w:cstheme="minorHAnsi"/>
          <w:sz w:val="24"/>
          <w:szCs w:val="24"/>
          <w:lang w:val="en-US"/>
        </w:rPr>
        <w:t>)</w:t>
      </w:r>
      <w:r w:rsidRPr="009E03BA">
        <w:rPr>
          <w:rFonts w:cstheme="minorHAnsi"/>
          <w:sz w:val="24"/>
          <w:szCs w:val="24"/>
        </w:rPr>
        <w:t xml:space="preserve"> </w:t>
      </w:r>
      <w:r w:rsidR="00B3279B" w:rsidRPr="009E03BA">
        <w:rPr>
          <w:rFonts w:cstheme="minorHAnsi"/>
          <w:color w:val="000000" w:themeColor="text1"/>
          <w:sz w:val="24"/>
          <w:szCs w:val="24"/>
        </w:rPr>
        <w:t xml:space="preserve">гласа „за”, без „против” и без „въздържали се”, Общински съвет Хитрино </w:t>
      </w:r>
      <w:r w:rsidRPr="009E03BA">
        <w:rPr>
          <w:rFonts w:cstheme="minorHAnsi"/>
          <w:sz w:val="24"/>
          <w:szCs w:val="24"/>
        </w:rPr>
        <w:t xml:space="preserve"> на основание чл.21, ал.1, т.12 и ал.2 от Закона за местното самоуправление и местната администрация </w:t>
      </w:r>
      <w:r w:rsidRPr="009E03BA">
        <w:rPr>
          <w:rFonts w:cstheme="minorHAnsi"/>
          <w:sz w:val="24"/>
          <w:szCs w:val="24"/>
          <w:lang w:val="en-US"/>
        </w:rPr>
        <w:t>(</w:t>
      </w:r>
      <w:r w:rsidRPr="009E03BA">
        <w:rPr>
          <w:rFonts w:cstheme="minorHAnsi"/>
          <w:sz w:val="24"/>
          <w:szCs w:val="24"/>
        </w:rPr>
        <w:t>ЗМСМА</w:t>
      </w:r>
      <w:r w:rsidRPr="009E03BA">
        <w:rPr>
          <w:rFonts w:cstheme="minorHAnsi"/>
          <w:sz w:val="24"/>
          <w:szCs w:val="24"/>
          <w:lang w:val="en-US"/>
        </w:rPr>
        <w:t>)</w:t>
      </w:r>
      <w:r w:rsidR="006647F7" w:rsidRPr="009E03BA">
        <w:rPr>
          <w:rFonts w:cstheme="minorHAnsi"/>
          <w:sz w:val="24"/>
          <w:szCs w:val="24"/>
        </w:rPr>
        <w:t xml:space="preserve"> </w:t>
      </w:r>
      <w:r w:rsidR="004D1E70" w:rsidRPr="009E03BA">
        <w:rPr>
          <w:rFonts w:cstheme="minorHAnsi"/>
          <w:sz w:val="24"/>
          <w:szCs w:val="24"/>
        </w:rPr>
        <w:t>прие</w:t>
      </w:r>
    </w:p>
    <w:p w:rsidR="00B3279B" w:rsidRPr="009E03BA" w:rsidRDefault="00B3279B" w:rsidP="006647F7">
      <w:pPr>
        <w:ind w:firstLine="708"/>
        <w:contextualSpacing/>
        <w:jc w:val="center"/>
        <w:rPr>
          <w:rFonts w:cstheme="minorHAnsi"/>
          <w:b/>
          <w:bCs/>
          <w:sz w:val="24"/>
          <w:szCs w:val="24"/>
        </w:rPr>
      </w:pPr>
      <w:r w:rsidRPr="009E03BA">
        <w:rPr>
          <w:rFonts w:cstheme="minorHAnsi"/>
          <w:b/>
          <w:bCs/>
          <w:sz w:val="24"/>
          <w:szCs w:val="24"/>
        </w:rPr>
        <w:t xml:space="preserve">РЕШЕНИЕ № </w:t>
      </w:r>
      <w:r w:rsidR="006647F7" w:rsidRPr="009E03BA">
        <w:rPr>
          <w:rFonts w:cstheme="minorHAnsi"/>
          <w:b/>
          <w:bCs/>
          <w:sz w:val="24"/>
          <w:szCs w:val="24"/>
        </w:rPr>
        <w:t>85</w:t>
      </w:r>
    </w:p>
    <w:bookmarkEnd w:id="7"/>
    <w:p w:rsidR="006647F7" w:rsidRPr="009E03BA" w:rsidRDefault="00446F1A" w:rsidP="006647F7">
      <w:pPr>
        <w:contextualSpacing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 xml:space="preserve">На основание </w:t>
      </w:r>
      <w:r w:rsidR="006647F7" w:rsidRPr="009E03BA">
        <w:rPr>
          <w:rFonts w:cstheme="minorHAnsi"/>
          <w:sz w:val="24"/>
          <w:szCs w:val="24"/>
        </w:rPr>
        <w:t xml:space="preserve">чл. 8, ал. 9 от Закона за общинската собственост и чл. 66 от НРПУРОИ </w:t>
      </w:r>
      <w:r w:rsidR="006647F7" w:rsidRPr="009E03BA">
        <w:rPr>
          <w:rFonts w:cstheme="minorHAnsi"/>
          <w:sz w:val="24"/>
          <w:szCs w:val="24"/>
          <w:lang w:val="en-US"/>
        </w:rPr>
        <w:t>(</w:t>
      </w:r>
      <w:r w:rsidR="006647F7" w:rsidRPr="009E03BA">
        <w:rPr>
          <w:rFonts w:cstheme="minorHAnsi"/>
          <w:sz w:val="24"/>
          <w:szCs w:val="24"/>
        </w:rPr>
        <w:t>Наредбата за реда за придобиване, управление и разпореждане с имоти, общинска собственост</w:t>
      </w:r>
      <w:r w:rsidR="006647F7" w:rsidRPr="009E03BA">
        <w:rPr>
          <w:rFonts w:cstheme="minorHAnsi"/>
          <w:sz w:val="24"/>
          <w:szCs w:val="24"/>
          <w:lang w:val="en-US"/>
        </w:rPr>
        <w:t>)</w:t>
      </w:r>
      <w:r w:rsidR="006647F7" w:rsidRPr="009E03BA">
        <w:rPr>
          <w:rFonts w:cstheme="minorHAnsi"/>
          <w:sz w:val="24"/>
          <w:szCs w:val="24"/>
        </w:rPr>
        <w:t>, приета от Общински съвет Хитрино, Общински съвет Хитрино</w:t>
      </w:r>
    </w:p>
    <w:p w:rsidR="00446F1A" w:rsidRPr="009E03BA" w:rsidRDefault="00446F1A" w:rsidP="006647F7">
      <w:pPr>
        <w:contextualSpacing/>
        <w:jc w:val="center"/>
        <w:rPr>
          <w:rFonts w:cstheme="minorHAnsi"/>
          <w:b/>
          <w:sz w:val="24"/>
          <w:szCs w:val="24"/>
        </w:rPr>
      </w:pPr>
      <w:r w:rsidRPr="009E03BA">
        <w:rPr>
          <w:rFonts w:cstheme="minorHAnsi"/>
          <w:b/>
          <w:sz w:val="24"/>
          <w:szCs w:val="24"/>
        </w:rPr>
        <w:t>Р Е Ш И:</w:t>
      </w:r>
    </w:p>
    <w:p w:rsidR="006647F7" w:rsidRPr="00686FA6" w:rsidRDefault="006647F7" w:rsidP="006647F7">
      <w:pPr>
        <w:spacing w:after="0"/>
        <w:ind w:firstLine="708"/>
        <w:rPr>
          <w:rFonts w:cstheme="minorHAnsi"/>
          <w:color w:val="FF0000"/>
          <w:sz w:val="24"/>
          <w:szCs w:val="24"/>
        </w:rPr>
      </w:pPr>
      <w:r w:rsidRPr="00686FA6">
        <w:rPr>
          <w:rFonts w:cstheme="minorHAnsi"/>
          <w:color w:val="212529"/>
          <w:sz w:val="24"/>
          <w:szCs w:val="24"/>
        </w:rPr>
        <w:t xml:space="preserve"> </w:t>
      </w:r>
      <w:r w:rsidR="00CD6828" w:rsidRPr="00686FA6">
        <w:rPr>
          <w:rFonts w:cstheme="minorHAnsi"/>
          <w:color w:val="212529"/>
          <w:sz w:val="24"/>
          <w:szCs w:val="24"/>
        </w:rPr>
        <w:t>1.</w:t>
      </w:r>
      <w:r w:rsidRPr="00686FA6">
        <w:rPr>
          <w:rFonts w:cstheme="minorHAnsi"/>
          <w:color w:val="212529"/>
          <w:sz w:val="24"/>
          <w:szCs w:val="24"/>
        </w:rPr>
        <w:t>Актуализира “Годишната програма за управление и разпореждане с имотите – общинска собственост за 2023 г.”, както следва:</w:t>
      </w:r>
    </w:p>
    <w:p w:rsidR="006647F7" w:rsidRPr="009E03BA" w:rsidRDefault="00CD6828" w:rsidP="006647F7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686FA6">
        <w:rPr>
          <w:rFonts w:cstheme="minorHAnsi"/>
          <w:sz w:val="24"/>
          <w:szCs w:val="24"/>
        </w:rPr>
        <w:t xml:space="preserve"> 2</w:t>
      </w:r>
      <w:r w:rsidR="006647F7" w:rsidRPr="00686FA6">
        <w:rPr>
          <w:rFonts w:cstheme="minorHAnsi"/>
          <w:sz w:val="24"/>
          <w:szCs w:val="24"/>
        </w:rPr>
        <w:t>.</w:t>
      </w:r>
      <w:r w:rsidR="006647F7" w:rsidRPr="009E03BA">
        <w:rPr>
          <w:rFonts w:cstheme="minorHAnsi"/>
          <w:sz w:val="24"/>
          <w:szCs w:val="24"/>
        </w:rPr>
        <w:t xml:space="preserve"> Включва в раздел </w:t>
      </w:r>
      <w:r w:rsidR="006647F7" w:rsidRPr="009E03BA">
        <w:rPr>
          <w:rFonts w:cstheme="minorHAnsi"/>
          <w:bCs/>
          <w:sz w:val="24"/>
          <w:szCs w:val="24"/>
        </w:rPr>
        <w:t>II. „Описание на обектите за които общината има намерение да предложи под наем, продажба, за ограничени вещни права, за публично-частно партньорство или за предоставяне на концесия</w:t>
      </w:r>
      <w:r w:rsidR="006647F7" w:rsidRPr="009E03BA">
        <w:rPr>
          <w:rFonts w:cstheme="minorHAnsi"/>
          <w:sz w:val="24"/>
          <w:szCs w:val="24"/>
        </w:rPr>
        <w:t>, се допълва в т. 2.3</w:t>
      </w:r>
      <w:r w:rsidR="006647F7" w:rsidRPr="009E03BA">
        <w:rPr>
          <w:rFonts w:cstheme="minorHAnsi"/>
          <w:i/>
          <w:iCs/>
          <w:sz w:val="24"/>
          <w:szCs w:val="24"/>
        </w:rPr>
        <w:t xml:space="preserve">.“ Описание на имотите, които общината има намерение да предложи за продажба“ </w:t>
      </w:r>
      <w:r w:rsidR="006647F7" w:rsidRPr="009E03BA">
        <w:rPr>
          <w:rFonts w:cstheme="minorHAnsi"/>
          <w:sz w:val="24"/>
          <w:szCs w:val="24"/>
        </w:rPr>
        <w:t>със следното съдържание:</w:t>
      </w:r>
      <w:bookmarkStart w:id="8" w:name="_Hlk104362568"/>
    </w:p>
    <w:p w:rsidR="006647F7" w:rsidRPr="009E03BA" w:rsidRDefault="006647F7" w:rsidP="006647F7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>т.2.3. № 27</w:t>
      </w:r>
      <w:bookmarkEnd w:id="8"/>
    </w:p>
    <w:p w:rsidR="006647F7" w:rsidRPr="009E03BA" w:rsidRDefault="006647F7" w:rsidP="006647F7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color w:val="000000"/>
          <w:sz w:val="24"/>
          <w:szCs w:val="24"/>
        </w:rPr>
        <w:t>УПИ Х</w:t>
      </w:r>
      <w:r w:rsidRPr="009E03BA">
        <w:rPr>
          <w:rFonts w:cstheme="minorHAnsi"/>
          <w:color w:val="000000"/>
          <w:sz w:val="24"/>
          <w:szCs w:val="24"/>
          <w:lang w:bidi="en-US"/>
        </w:rPr>
        <w:t>V</w:t>
      </w:r>
      <w:r w:rsidRPr="009E03BA">
        <w:rPr>
          <w:rFonts w:cstheme="minorHAnsi"/>
          <w:sz w:val="24"/>
          <w:szCs w:val="24"/>
        </w:rPr>
        <w:t>I-общ.</w:t>
      </w:r>
      <w:r w:rsidRPr="009E03BA">
        <w:rPr>
          <w:rFonts w:cstheme="minorHAnsi"/>
          <w:color w:val="000000"/>
          <w:sz w:val="24"/>
          <w:szCs w:val="24"/>
        </w:rPr>
        <w:t xml:space="preserve"> в</w:t>
      </w:r>
      <w:r w:rsidRPr="009E03BA">
        <w:rPr>
          <w:rFonts w:cstheme="minorHAnsi"/>
          <w:sz w:val="24"/>
          <w:szCs w:val="24"/>
        </w:rPr>
        <w:t xml:space="preserve"> квартал 26/двадесет и шест/, празно дворно място с площ от 570кв.м./петстотин и седемдесет квадратни метра/, по плана на село Висока поляна, община Хитрино, ул. „Панайот Волов“</w:t>
      </w:r>
      <w:r w:rsidRPr="009E03BA">
        <w:rPr>
          <w:rFonts w:cstheme="minorHAnsi"/>
          <w:color w:val="000000"/>
          <w:sz w:val="24"/>
          <w:szCs w:val="24"/>
        </w:rPr>
        <w:t>№ 2-б/две-б/, при граници и съседи на имота: УПИ I-40</w:t>
      </w:r>
      <w:r w:rsidRPr="009E03BA">
        <w:rPr>
          <w:rFonts w:cstheme="minorHAnsi"/>
          <w:color w:val="000000"/>
          <w:sz w:val="24"/>
          <w:szCs w:val="24"/>
          <w:lang w:bidi="en-US"/>
        </w:rPr>
        <w:t xml:space="preserve">, </w:t>
      </w:r>
      <w:r w:rsidRPr="009E03BA">
        <w:rPr>
          <w:rFonts w:cstheme="minorHAnsi"/>
          <w:color w:val="000000"/>
          <w:sz w:val="24"/>
          <w:szCs w:val="24"/>
        </w:rPr>
        <w:t xml:space="preserve">улица, УПИ II-41,  УПИ </w:t>
      </w:r>
      <w:r w:rsidRPr="009E03BA">
        <w:rPr>
          <w:rFonts w:cstheme="minorHAnsi"/>
          <w:color w:val="000000"/>
          <w:sz w:val="24"/>
          <w:szCs w:val="24"/>
          <w:lang w:bidi="en-US"/>
        </w:rPr>
        <w:t>V-общ.</w:t>
      </w:r>
      <w:r w:rsidRPr="009E03BA">
        <w:rPr>
          <w:rFonts w:cstheme="minorHAnsi"/>
          <w:color w:val="000000"/>
          <w:sz w:val="24"/>
          <w:szCs w:val="24"/>
        </w:rPr>
        <w:t>,</w:t>
      </w:r>
      <w:r w:rsidRPr="009E03BA">
        <w:rPr>
          <w:rFonts w:cstheme="minorHAnsi"/>
          <w:sz w:val="24"/>
          <w:szCs w:val="24"/>
        </w:rPr>
        <w:t xml:space="preserve"> актуван с АЧОС № 0463/04.03.2003г.</w:t>
      </w:r>
    </w:p>
    <w:p w:rsidR="006647F7" w:rsidRPr="009E03BA" w:rsidRDefault="006647F7" w:rsidP="006647F7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>т.2.3. № 28</w:t>
      </w:r>
    </w:p>
    <w:p w:rsidR="006647F7" w:rsidRPr="00686FA6" w:rsidRDefault="006647F7" w:rsidP="006647F7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color w:val="000000"/>
          <w:sz w:val="24"/>
          <w:szCs w:val="24"/>
        </w:rPr>
        <w:t xml:space="preserve">УПИ </w:t>
      </w:r>
      <w:r w:rsidRPr="009E03BA">
        <w:rPr>
          <w:rFonts w:cstheme="minorHAnsi"/>
          <w:sz w:val="24"/>
          <w:szCs w:val="24"/>
        </w:rPr>
        <w:t>I</w:t>
      </w:r>
      <w:r w:rsidRPr="009E03BA">
        <w:rPr>
          <w:rFonts w:cstheme="minorHAnsi"/>
          <w:color w:val="000000"/>
          <w:sz w:val="24"/>
          <w:szCs w:val="24"/>
        </w:rPr>
        <w:t>Х</w:t>
      </w:r>
      <w:r w:rsidRPr="009E03BA">
        <w:rPr>
          <w:rFonts w:cstheme="minorHAnsi"/>
          <w:sz w:val="24"/>
          <w:szCs w:val="24"/>
        </w:rPr>
        <w:t>-общ.</w:t>
      </w:r>
      <w:r w:rsidRPr="009E03BA">
        <w:rPr>
          <w:rFonts w:cstheme="minorHAnsi"/>
          <w:color w:val="000000"/>
          <w:sz w:val="24"/>
          <w:szCs w:val="24"/>
        </w:rPr>
        <w:t xml:space="preserve"> в</w:t>
      </w:r>
      <w:r w:rsidRPr="009E03BA">
        <w:rPr>
          <w:rFonts w:cstheme="minorHAnsi"/>
          <w:sz w:val="24"/>
          <w:szCs w:val="24"/>
        </w:rPr>
        <w:t xml:space="preserve"> квартал 18/осемнадесет/, общинско дворно място с площ от 980кв.м./</w:t>
      </w:r>
      <w:r w:rsidRPr="00686FA6">
        <w:rPr>
          <w:rFonts w:cstheme="minorHAnsi"/>
          <w:sz w:val="24"/>
          <w:szCs w:val="24"/>
        </w:rPr>
        <w:t xml:space="preserve">деветстотин и осемдесет квадратни метра/, по плана на село Висока поляна, община Хитрино, ул. „Васил Левски“ </w:t>
      </w:r>
      <w:r w:rsidRPr="00686FA6">
        <w:rPr>
          <w:rFonts w:cstheme="minorHAnsi"/>
          <w:color w:val="000000"/>
          <w:sz w:val="24"/>
          <w:szCs w:val="24"/>
        </w:rPr>
        <w:t xml:space="preserve">№ 46/четиридесет и шест/, при граници и съседи на имота: УПИ </w:t>
      </w:r>
      <w:r w:rsidRPr="00686FA6">
        <w:rPr>
          <w:rFonts w:cstheme="minorHAnsi"/>
          <w:color w:val="000000"/>
          <w:sz w:val="24"/>
          <w:szCs w:val="24"/>
          <w:lang w:bidi="en-US"/>
        </w:rPr>
        <w:t>V</w:t>
      </w:r>
      <w:r w:rsidRPr="00686FA6">
        <w:rPr>
          <w:rFonts w:cstheme="minorHAnsi"/>
          <w:color w:val="000000"/>
          <w:sz w:val="24"/>
          <w:szCs w:val="24"/>
        </w:rPr>
        <w:t>III-общ., УПИ Х</w:t>
      </w:r>
      <w:r w:rsidRPr="00686FA6">
        <w:rPr>
          <w:rFonts w:cstheme="minorHAnsi"/>
          <w:color w:val="000000"/>
          <w:sz w:val="24"/>
          <w:szCs w:val="24"/>
          <w:lang w:bidi="en-US"/>
        </w:rPr>
        <w:t>-озеленяване и зона ВН,</w:t>
      </w:r>
      <w:r w:rsidRPr="00686FA6">
        <w:rPr>
          <w:rFonts w:cstheme="minorHAnsi"/>
          <w:color w:val="000000"/>
          <w:sz w:val="24"/>
          <w:szCs w:val="24"/>
        </w:rPr>
        <w:t xml:space="preserve"> улица,</w:t>
      </w:r>
      <w:r w:rsidRPr="00686FA6">
        <w:rPr>
          <w:rFonts w:cstheme="minorHAnsi"/>
          <w:sz w:val="24"/>
          <w:szCs w:val="24"/>
        </w:rPr>
        <w:t xml:space="preserve"> актуван с АЧОС № 2928/15.08.2023г. </w:t>
      </w:r>
    </w:p>
    <w:p w:rsidR="006647F7" w:rsidRPr="009E03BA" w:rsidRDefault="00CD6828" w:rsidP="006647F7">
      <w:pPr>
        <w:spacing w:after="0"/>
        <w:ind w:firstLine="705"/>
        <w:jc w:val="both"/>
        <w:rPr>
          <w:rFonts w:cstheme="minorHAnsi"/>
          <w:b/>
          <w:sz w:val="24"/>
          <w:szCs w:val="24"/>
        </w:rPr>
      </w:pPr>
      <w:r w:rsidRPr="00686FA6">
        <w:rPr>
          <w:rFonts w:cstheme="minorHAnsi"/>
          <w:sz w:val="24"/>
          <w:szCs w:val="24"/>
        </w:rPr>
        <w:t>3</w:t>
      </w:r>
      <w:r w:rsidR="006647F7" w:rsidRPr="009E03BA">
        <w:rPr>
          <w:rFonts w:cstheme="minorHAnsi"/>
          <w:b/>
          <w:sz w:val="24"/>
          <w:szCs w:val="24"/>
        </w:rPr>
        <w:t>.</w:t>
      </w:r>
      <w:r w:rsidR="006647F7" w:rsidRPr="009E03BA">
        <w:rPr>
          <w:rFonts w:cstheme="minorHAnsi"/>
          <w:sz w:val="24"/>
          <w:szCs w:val="24"/>
          <w:lang w:val="ru-RU"/>
        </w:rPr>
        <w:t xml:space="preserve">Възлага на Кмета на Община </w:t>
      </w:r>
      <w:r w:rsidR="006647F7" w:rsidRPr="009E03BA">
        <w:rPr>
          <w:rFonts w:cstheme="minorHAnsi"/>
          <w:sz w:val="24"/>
          <w:szCs w:val="24"/>
        </w:rPr>
        <w:t>Хитрино</w:t>
      </w:r>
      <w:r w:rsidR="006647F7" w:rsidRPr="009E03BA">
        <w:rPr>
          <w:rFonts w:cstheme="minorHAnsi"/>
          <w:sz w:val="24"/>
          <w:szCs w:val="24"/>
          <w:lang w:val="ru-RU"/>
        </w:rPr>
        <w:t xml:space="preserve"> да извърши всички действия за правилното и законосъобразно изпълнение на настоящото решение. </w:t>
      </w:r>
    </w:p>
    <w:p w:rsidR="006647F7" w:rsidRPr="009E03BA" w:rsidRDefault="006647F7" w:rsidP="00686FA6">
      <w:pPr>
        <w:spacing w:after="0"/>
        <w:jc w:val="both"/>
        <w:rPr>
          <w:rFonts w:cstheme="minorHAnsi"/>
          <w:sz w:val="24"/>
          <w:szCs w:val="24"/>
          <w:lang w:val="ru-RU"/>
        </w:rPr>
      </w:pPr>
      <w:r w:rsidRPr="009E03BA">
        <w:rPr>
          <w:rFonts w:cstheme="minorHAnsi"/>
          <w:sz w:val="24"/>
          <w:szCs w:val="24"/>
          <w:lang w:val="ru-RU"/>
        </w:rPr>
        <w:t>Настоящето Решение подлежи на обжалване в 14-дневен срок от обявяването му пред Административен съд - Шумен по реда на Административнопроцесуалния кодекс.</w:t>
      </w:r>
    </w:p>
    <w:p w:rsidR="0062148C" w:rsidRPr="009E03BA" w:rsidRDefault="0062148C" w:rsidP="006647F7">
      <w:pPr>
        <w:tabs>
          <w:tab w:val="left" w:pos="426"/>
        </w:tabs>
        <w:spacing w:after="0"/>
        <w:jc w:val="both"/>
        <w:rPr>
          <w:rFonts w:cstheme="minorHAnsi"/>
          <w:bCs/>
          <w:sz w:val="24"/>
          <w:szCs w:val="24"/>
        </w:rPr>
      </w:pPr>
    </w:p>
    <w:p w:rsidR="001542ED" w:rsidRDefault="001542ED" w:rsidP="001542ED">
      <w:pPr>
        <w:contextualSpacing/>
        <w:rPr>
          <w:rFonts w:cstheme="minorHAnsi"/>
          <w:b/>
          <w:bCs/>
          <w:sz w:val="24"/>
          <w:szCs w:val="24"/>
          <w:u w:val="single"/>
        </w:rPr>
      </w:pPr>
    </w:p>
    <w:p w:rsidR="00446F1A" w:rsidRDefault="0062148C" w:rsidP="001542ED">
      <w:pPr>
        <w:contextualSpacing/>
        <w:jc w:val="center"/>
        <w:rPr>
          <w:rFonts w:cstheme="minorHAnsi"/>
          <w:b/>
          <w:bCs/>
          <w:sz w:val="24"/>
          <w:szCs w:val="24"/>
          <w:u w:val="single"/>
        </w:rPr>
      </w:pPr>
      <w:r w:rsidRPr="009E03BA">
        <w:rPr>
          <w:rFonts w:cstheme="minorHAnsi"/>
          <w:b/>
          <w:bCs/>
          <w:sz w:val="24"/>
          <w:szCs w:val="24"/>
          <w:u w:val="single"/>
        </w:rPr>
        <w:t>ПО ТРЕТА ТОЧКА ОТ ДНЕВНИЯ РЕД</w:t>
      </w:r>
    </w:p>
    <w:p w:rsidR="00AF3A62" w:rsidRPr="009E03BA" w:rsidRDefault="00AF3A62" w:rsidP="001542ED">
      <w:pPr>
        <w:contextualSpacing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6647F7" w:rsidRPr="009E03BA" w:rsidRDefault="006647F7" w:rsidP="00AF3A62">
      <w:pPr>
        <w:ind w:firstLine="708"/>
        <w:contextualSpacing/>
        <w:rPr>
          <w:rFonts w:cstheme="minorHAnsi"/>
          <w:bCs/>
          <w:sz w:val="24"/>
          <w:szCs w:val="24"/>
        </w:rPr>
      </w:pPr>
      <w:r w:rsidRPr="009E03BA">
        <w:rPr>
          <w:rFonts w:cstheme="minorHAnsi"/>
          <w:bCs/>
          <w:sz w:val="24"/>
          <w:szCs w:val="24"/>
        </w:rPr>
        <w:t>Продажба на недвижим имот - частна общинска собственост, находящ се в село Висока поляна и във връзка с чл.35, ал.1 от Закона за общинската собственост - УПИ XVI-общ., в квартал 26, с площ от 570 кв.м.</w:t>
      </w:r>
    </w:p>
    <w:p w:rsidR="0062148C" w:rsidRPr="009E03BA" w:rsidRDefault="0062148C" w:rsidP="005F1DC4">
      <w:pPr>
        <w:ind w:firstLine="708"/>
        <w:contextualSpacing/>
        <w:rPr>
          <w:rFonts w:cstheme="minorHAnsi"/>
          <w:bCs/>
          <w:sz w:val="24"/>
          <w:szCs w:val="24"/>
        </w:rPr>
      </w:pPr>
      <w:r w:rsidRPr="009E03BA">
        <w:rPr>
          <w:rFonts w:cstheme="minorHAnsi"/>
          <w:bCs/>
          <w:sz w:val="24"/>
          <w:szCs w:val="24"/>
        </w:rPr>
        <w:t>Докладва</w:t>
      </w:r>
      <w:r w:rsidR="005F1DC4" w:rsidRPr="009E03BA">
        <w:rPr>
          <w:rFonts w:cstheme="minorHAnsi"/>
          <w:bCs/>
          <w:sz w:val="24"/>
          <w:szCs w:val="24"/>
        </w:rPr>
        <w:t xml:space="preserve"> г-н </w:t>
      </w:r>
      <w:r w:rsidRPr="009E03BA">
        <w:rPr>
          <w:rFonts w:cstheme="minorHAnsi"/>
          <w:bCs/>
          <w:sz w:val="24"/>
          <w:szCs w:val="24"/>
        </w:rPr>
        <w:t>И</w:t>
      </w:r>
      <w:r w:rsidR="005F1DC4" w:rsidRPr="009E03BA">
        <w:rPr>
          <w:rFonts w:cstheme="minorHAnsi"/>
          <w:bCs/>
          <w:sz w:val="24"/>
          <w:szCs w:val="24"/>
        </w:rPr>
        <w:t>лхан</w:t>
      </w:r>
      <w:r w:rsidRPr="009E03BA">
        <w:rPr>
          <w:rFonts w:cstheme="minorHAnsi"/>
          <w:bCs/>
          <w:sz w:val="24"/>
          <w:szCs w:val="24"/>
        </w:rPr>
        <w:t xml:space="preserve"> Ахмед- зам.</w:t>
      </w:r>
      <w:r w:rsidR="00C0024D" w:rsidRPr="009E03BA">
        <w:rPr>
          <w:rFonts w:cstheme="minorHAnsi"/>
          <w:bCs/>
          <w:sz w:val="24"/>
          <w:szCs w:val="24"/>
        </w:rPr>
        <w:t xml:space="preserve"> </w:t>
      </w:r>
      <w:r w:rsidRPr="009E03BA">
        <w:rPr>
          <w:rFonts w:cstheme="minorHAnsi"/>
          <w:bCs/>
          <w:sz w:val="24"/>
          <w:szCs w:val="24"/>
        </w:rPr>
        <w:t>кмет на община Хитрино</w:t>
      </w:r>
      <w:r w:rsidR="005F1DC4" w:rsidRPr="009E03BA">
        <w:rPr>
          <w:rFonts w:cstheme="minorHAnsi"/>
          <w:bCs/>
          <w:sz w:val="24"/>
          <w:szCs w:val="24"/>
        </w:rPr>
        <w:t>.</w:t>
      </w:r>
    </w:p>
    <w:p w:rsidR="004C1FFF" w:rsidRPr="009E03BA" w:rsidRDefault="004C1FFF" w:rsidP="004C1FFF">
      <w:pPr>
        <w:ind w:firstLine="708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E03BA">
        <w:rPr>
          <w:rFonts w:cstheme="minorHAnsi"/>
          <w:color w:val="000000" w:themeColor="text1"/>
          <w:sz w:val="24"/>
          <w:szCs w:val="24"/>
        </w:rPr>
        <w:t xml:space="preserve">Г-н Гюнайдън Юнузов – Председател </w:t>
      </w:r>
      <w:r w:rsidRPr="009E03BA">
        <w:rPr>
          <w:rFonts w:cstheme="minorHAnsi"/>
          <w:sz w:val="24"/>
          <w:szCs w:val="24"/>
        </w:rPr>
        <w:t xml:space="preserve">на ПК </w:t>
      </w:r>
      <w:r w:rsidRPr="009E03BA">
        <w:rPr>
          <w:rFonts w:cstheme="minorHAnsi"/>
          <w:sz w:val="24"/>
          <w:szCs w:val="24"/>
          <w:lang w:val="en-US"/>
        </w:rPr>
        <w:t>(</w:t>
      </w:r>
      <w:r w:rsidRPr="009E03BA">
        <w:rPr>
          <w:rFonts w:cstheme="minorHAnsi"/>
          <w:sz w:val="24"/>
          <w:szCs w:val="24"/>
        </w:rPr>
        <w:t>постоянната комисия</w:t>
      </w:r>
      <w:r w:rsidRPr="009E03BA">
        <w:rPr>
          <w:rFonts w:cstheme="minorHAnsi"/>
          <w:sz w:val="24"/>
          <w:szCs w:val="24"/>
          <w:lang w:val="en-US"/>
        </w:rPr>
        <w:t>)</w:t>
      </w:r>
      <w:r w:rsidRPr="009E03BA">
        <w:rPr>
          <w:rFonts w:cstheme="minorHAnsi"/>
          <w:sz w:val="24"/>
          <w:szCs w:val="24"/>
        </w:rPr>
        <w:t xml:space="preserve"> </w:t>
      </w:r>
      <w:r w:rsidRPr="009E03BA">
        <w:rPr>
          <w:rFonts w:cstheme="minorHAnsi"/>
          <w:color w:val="000000" w:themeColor="text1"/>
          <w:sz w:val="24"/>
          <w:szCs w:val="24"/>
        </w:rPr>
        <w:t>по бюджет, финанси, икономика, инвестиционна политика и нормативна уредба докладва становището на комисията, заседавала на 2</w:t>
      </w:r>
      <w:r w:rsidR="006647F7" w:rsidRPr="009E03BA">
        <w:rPr>
          <w:rFonts w:cstheme="minorHAnsi"/>
          <w:color w:val="000000" w:themeColor="text1"/>
          <w:sz w:val="24"/>
          <w:szCs w:val="24"/>
        </w:rPr>
        <w:t>3</w:t>
      </w:r>
      <w:r w:rsidRPr="009E03BA">
        <w:rPr>
          <w:rFonts w:cstheme="minorHAnsi"/>
          <w:color w:val="000000" w:themeColor="text1"/>
          <w:sz w:val="24"/>
          <w:szCs w:val="24"/>
        </w:rPr>
        <w:t>.0</w:t>
      </w:r>
      <w:r w:rsidR="006647F7" w:rsidRPr="009E03BA">
        <w:rPr>
          <w:rFonts w:cstheme="minorHAnsi"/>
          <w:color w:val="000000" w:themeColor="text1"/>
          <w:sz w:val="24"/>
          <w:szCs w:val="24"/>
        </w:rPr>
        <w:t>8</w:t>
      </w:r>
      <w:r w:rsidRPr="009E03BA">
        <w:rPr>
          <w:rFonts w:cstheme="minorHAnsi"/>
          <w:color w:val="000000" w:themeColor="text1"/>
          <w:sz w:val="24"/>
          <w:szCs w:val="24"/>
        </w:rPr>
        <w:t xml:space="preserve">.2023 година </w:t>
      </w:r>
      <w:r w:rsidRPr="009E03BA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Pr="009E03BA">
        <w:rPr>
          <w:rFonts w:cstheme="minorHAnsi"/>
          <w:color w:val="000000" w:themeColor="text1"/>
          <w:sz w:val="24"/>
          <w:szCs w:val="24"/>
        </w:rPr>
        <w:t>сряда</w:t>
      </w:r>
      <w:r w:rsidRPr="009E03BA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9E03BA">
        <w:rPr>
          <w:rFonts w:cstheme="minorHAnsi"/>
          <w:color w:val="000000" w:themeColor="text1"/>
          <w:sz w:val="24"/>
          <w:szCs w:val="24"/>
        </w:rPr>
        <w:t xml:space="preserve"> от 11.00 часа,  в подкрепа предложението на г-н Илхан Ахмед – зам.</w:t>
      </w:r>
      <w:r w:rsidR="00C0024D" w:rsidRPr="009E03BA">
        <w:rPr>
          <w:rFonts w:cstheme="minorHAnsi"/>
          <w:color w:val="000000" w:themeColor="text1"/>
          <w:sz w:val="24"/>
          <w:szCs w:val="24"/>
        </w:rPr>
        <w:t xml:space="preserve"> </w:t>
      </w:r>
      <w:r w:rsidRPr="009E03BA">
        <w:rPr>
          <w:rFonts w:cstheme="minorHAnsi"/>
          <w:color w:val="000000" w:themeColor="text1"/>
          <w:sz w:val="24"/>
          <w:szCs w:val="24"/>
        </w:rPr>
        <w:t>кмет на община Хитрино.</w:t>
      </w:r>
    </w:p>
    <w:p w:rsidR="004C1FFF" w:rsidRPr="009E03BA" w:rsidRDefault="004C1FFF" w:rsidP="004C1FFF">
      <w:pPr>
        <w:ind w:firstLine="708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E03BA">
        <w:rPr>
          <w:rFonts w:cstheme="minorHAnsi"/>
          <w:color w:val="000000" w:themeColor="text1"/>
          <w:sz w:val="24"/>
          <w:szCs w:val="24"/>
        </w:rPr>
        <w:t xml:space="preserve">С </w:t>
      </w:r>
      <w:bookmarkStart w:id="9" w:name="_Hlk143846194"/>
      <w:r w:rsidRPr="009E03BA">
        <w:rPr>
          <w:rFonts w:cstheme="minorHAnsi"/>
          <w:color w:val="000000" w:themeColor="text1"/>
          <w:sz w:val="24"/>
          <w:szCs w:val="24"/>
        </w:rPr>
        <w:t>1</w:t>
      </w:r>
      <w:r w:rsidR="006647F7" w:rsidRPr="009E03BA">
        <w:rPr>
          <w:rFonts w:cstheme="minorHAnsi"/>
          <w:color w:val="000000" w:themeColor="text1"/>
          <w:sz w:val="24"/>
          <w:szCs w:val="24"/>
        </w:rPr>
        <w:t>7</w:t>
      </w:r>
      <w:r w:rsidRPr="009E03BA">
        <w:rPr>
          <w:rFonts w:cstheme="minorHAnsi"/>
          <w:color w:val="000000" w:themeColor="text1"/>
          <w:sz w:val="24"/>
          <w:szCs w:val="24"/>
        </w:rPr>
        <w:t xml:space="preserve"> </w:t>
      </w:r>
      <w:r w:rsidRPr="009E03BA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="006647F7" w:rsidRPr="009E03BA">
        <w:rPr>
          <w:rFonts w:cstheme="minorHAnsi"/>
          <w:color w:val="000000" w:themeColor="text1"/>
          <w:sz w:val="24"/>
          <w:szCs w:val="24"/>
        </w:rPr>
        <w:t>седем</w:t>
      </w:r>
      <w:r w:rsidRPr="009E03BA">
        <w:rPr>
          <w:rFonts w:cstheme="minorHAnsi"/>
          <w:color w:val="000000" w:themeColor="text1"/>
          <w:sz w:val="24"/>
          <w:szCs w:val="24"/>
        </w:rPr>
        <w:t>надесет</w:t>
      </w:r>
      <w:r w:rsidRPr="009E03BA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9E03BA">
        <w:rPr>
          <w:rFonts w:cstheme="minorHAnsi"/>
          <w:color w:val="000000" w:themeColor="text1"/>
          <w:sz w:val="24"/>
          <w:szCs w:val="24"/>
        </w:rPr>
        <w:t xml:space="preserve"> </w:t>
      </w:r>
      <w:bookmarkEnd w:id="9"/>
      <w:r w:rsidRPr="009E03BA">
        <w:rPr>
          <w:rFonts w:cstheme="minorHAnsi"/>
          <w:color w:val="000000" w:themeColor="text1"/>
          <w:sz w:val="24"/>
          <w:szCs w:val="24"/>
        </w:rPr>
        <w:t>гласа „за”, без „против” и без „въздържали се”, Общински съвет Хитрино прекрати разискванията по точката от дневния ред.</w:t>
      </w:r>
    </w:p>
    <w:p w:rsidR="004C1FFF" w:rsidRPr="009E03BA" w:rsidRDefault="004C1FFF" w:rsidP="004C1FFF">
      <w:pPr>
        <w:ind w:firstLine="708"/>
        <w:contextualSpacing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color w:val="000000" w:themeColor="text1"/>
          <w:sz w:val="24"/>
          <w:szCs w:val="24"/>
        </w:rPr>
        <w:lastRenderedPageBreak/>
        <w:t xml:space="preserve">С </w:t>
      </w:r>
      <w:r w:rsidR="006647F7" w:rsidRPr="009E03BA">
        <w:rPr>
          <w:rFonts w:cstheme="minorHAnsi"/>
          <w:color w:val="000000" w:themeColor="text1"/>
          <w:sz w:val="24"/>
          <w:szCs w:val="24"/>
        </w:rPr>
        <w:t xml:space="preserve">17 </w:t>
      </w:r>
      <w:r w:rsidR="006647F7" w:rsidRPr="009E03BA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="006647F7" w:rsidRPr="009E03BA">
        <w:rPr>
          <w:rFonts w:cstheme="minorHAnsi"/>
          <w:color w:val="000000" w:themeColor="text1"/>
          <w:sz w:val="24"/>
          <w:szCs w:val="24"/>
        </w:rPr>
        <w:t>седемнадесет</w:t>
      </w:r>
      <w:r w:rsidR="006647F7" w:rsidRPr="009E03BA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="006647F7" w:rsidRPr="009E03BA">
        <w:rPr>
          <w:rFonts w:cstheme="minorHAnsi"/>
          <w:color w:val="000000" w:themeColor="text1"/>
          <w:sz w:val="24"/>
          <w:szCs w:val="24"/>
        </w:rPr>
        <w:t xml:space="preserve"> </w:t>
      </w:r>
      <w:r w:rsidRPr="009E03BA">
        <w:rPr>
          <w:rFonts w:cstheme="minorHAnsi"/>
          <w:color w:val="000000" w:themeColor="text1"/>
          <w:sz w:val="24"/>
          <w:szCs w:val="24"/>
        </w:rPr>
        <w:t>гласа „за”, без „против” и без „въздържали се”, Общински съвет Хитрино</w:t>
      </w:r>
      <w:r w:rsidR="006647F7" w:rsidRPr="009E03BA">
        <w:rPr>
          <w:rFonts w:cstheme="minorHAnsi"/>
          <w:sz w:val="24"/>
          <w:szCs w:val="24"/>
        </w:rPr>
        <w:t xml:space="preserve">  на основание чл.21, ал.1, т.8 и чл.27, ал.4 и ал.5  от Закона за местното самоуправление и местната администрация </w:t>
      </w:r>
      <w:r w:rsidR="006647F7" w:rsidRPr="009E03BA">
        <w:rPr>
          <w:rFonts w:cstheme="minorHAnsi"/>
          <w:sz w:val="24"/>
          <w:szCs w:val="24"/>
          <w:lang w:val="en-US"/>
        </w:rPr>
        <w:t>(</w:t>
      </w:r>
      <w:r w:rsidR="006647F7" w:rsidRPr="009E03BA">
        <w:rPr>
          <w:rFonts w:cstheme="minorHAnsi"/>
          <w:sz w:val="24"/>
          <w:szCs w:val="24"/>
        </w:rPr>
        <w:t>ЗМСМА</w:t>
      </w:r>
      <w:r w:rsidR="006647F7" w:rsidRPr="009E03BA">
        <w:rPr>
          <w:rFonts w:cstheme="minorHAnsi"/>
          <w:sz w:val="24"/>
          <w:szCs w:val="24"/>
          <w:lang w:val="en-US"/>
        </w:rPr>
        <w:t>)</w:t>
      </w:r>
      <w:r w:rsidR="006647F7" w:rsidRPr="009E03BA">
        <w:rPr>
          <w:rFonts w:cstheme="minorHAnsi"/>
          <w:sz w:val="24"/>
          <w:szCs w:val="24"/>
        </w:rPr>
        <w:t xml:space="preserve"> </w:t>
      </w:r>
      <w:r w:rsidRPr="009E03BA">
        <w:rPr>
          <w:rFonts w:cstheme="minorHAnsi"/>
          <w:sz w:val="24"/>
          <w:szCs w:val="24"/>
        </w:rPr>
        <w:t>прие</w:t>
      </w:r>
    </w:p>
    <w:p w:rsidR="004C1FFF" w:rsidRPr="009E03BA" w:rsidRDefault="004C1FFF" w:rsidP="004C1FFF">
      <w:pPr>
        <w:ind w:firstLine="708"/>
        <w:contextualSpacing/>
        <w:jc w:val="center"/>
        <w:rPr>
          <w:rFonts w:cstheme="minorHAnsi"/>
          <w:b/>
          <w:bCs/>
          <w:sz w:val="24"/>
          <w:szCs w:val="24"/>
        </w:rPr>
      </w:pPr>
      <w:r w:rsidRPr="009E03BA">
        <w:rPr>
          <w:rFonts w:cstheme="minorHAnsi"/>
          <w:b/>
          <w:bCs/>
          <w:sz w:val="24"/>
          <w:szCs w:val="24"/>
        </w:rPr>
        <w:t>РЕШЕНИЕ № 8</w:t>
      </w:r>
      <w:r w:rsidR="006647F7" w:rsidRPr="009E03BA">
        <w:rPr>
          <w:rFonts w:cstheme="minorHAnsi"/>
          <w:b/>
          <w:bCs/>
          <w:sz w:val="24"/>
          <w:szCs w:val="24"/>
        </w:rPr>
        <w:t>6</w:t>
      </w:r>
    </w:p>
    <w:p w:rsidR="006647F7" w:rsidRPr="009E03BA" w:rsidRDefault="004C1FFF" w:rsidP="006647F7">
      <w:pPr>
        <w:contextualSpacing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 xml:space="preserve">На основание </w:t>
      </w:r>
      <w:r w:rsidR="006647F7" w:rsidRPr="009E03BA">
        <w:rPr>
          <w:rFonts w:cstheme="minorHAnsi"/>
          <w:sz w:val="24"/>
          <w:szCs w:val="24"/>
        </w:rPr>
        <w:t xml:space="preserve">чл.35, ал.1 от Закона за общинската собственост и чл.38, ал.1, т.1, чл.41, ал.1 и чл.43, ал.1 от НРПУРОИ </w:t>
      </w:r>
      <w:r w:rsidR="006647F7" w:rsidRPr="009E03BA">
        <w:rPr>
          <w:rFonts w:cstheme="minorHAnsi"/>
          <w:sz w:val="24"/>
          <w:szCs w:val="24"/>
          <w:lang w:val="en-US"/>
        </w:rPr>
        <w:t>(</w:t>
      </w:r>
      <w:r w:rsidR="006647F7" w:rsidRPr="009E03BA">
        <w:rPr>
          <w:rFonts w:cstheme="minorHAnsi"/>
          <w:sz w:val="24"/>
          <w:szCs w:val="24"/>
        </w:rPr>
        <w:t>Наредбата за реда за придобиване, управление и разпореждане с имоти, общинска собственост</w:t>
      </w:r>
      <w:r w:rsidR="006647F7" w:rsidRPr="009E03BA">
        <w:rPr>
          <w:rFonts w:cstheme="minorHAnsi"/>
          <w:sz w:val="24"/>
          <w:szCs w:val="24"/>
          <w:lang w:val="en-US"/>
        </w:rPr>
        <w:t>)</w:t>
      </w:r>
      <w:r w:rsidR="006647F7" w:rsidRPr="009E03BA">
        <w:rPr>
          <w:rFonts w:cstheme="minorHAnsi"/>
          <w:sz w:val="24"/>
          <w:szCs w:val="24"/>
        </w:rPr>
        <w:t>, приета от Общински съвет Хитрино, Общински съвет Хитрино</w:t>
      </w:r>
    </w:p>
    <w:p w:rsidR="004C1FFF" w:rsidRPr="009E03BA" w:rsidRDefault="004C1FFF" w:rsidP="006647F7">
      <w:pPr>
        <w:ind w:left="708"/>
        <w:contextualSpacing/>
        <w:jc w:val="center"/>
        <w:rPr>
          <w:rFonts w:cstheme="minorHAnsi"/>
          <w:b/>
          <w:sz w:val="24"/>
          <w:szCs w:val="24"/>
        </w:rPr>
      </w:pPr>
      <w:r w:rsidRPr="009E03BA">
        <w:rPr>
          <w:rFonts w:cstheme="minorHAnsi"/>
          <w:b/>
          <w:sz w:val="24"/>
          <w:szCs w:val="24"/>
        </w:rPr>
        <w:t>Р Е Ш И:</w:t>
      </w:r>
    </w:p>
    <w:p w:rsidR="00CD6828" w:rsidRPr="00686FA6" w:rsidRDefault="00CD6828" w:rsidP="00CD6828">
      <w:pPr>
        <w:spacing w:after="0" w:line="240" w:lineRule="auto"/>
        <w:ind w:firstLine="284"/>
        <w:jc w:val="both"/>
        <w:rPr>
          <w:rFonts w:eastAsia="Times New Roman" w:cstheme="minorHAnsi"/>
          <w:bCs/>
          <w:sz w:val="24"/>
          <w:szCs w:val="24"/>
          <w:lang w:eastAsia="bg-BG"/>
        </w:rPr>
      </w:pPr>
      <w:r w:rsidRPr="00686FA6">
        <w:rPr>
          <w:rFonts w:eastAsia="Times New Roman" w:cstheme="minorHAnsi"/>
          <w:bCs/>
          <w:sz w:val="24"/>
          <w:szCs w:val="24"/>
          <w:lang w:eastAsia="bg-BG"/>
        </w:rPr>
        <w:t>1. Да се проведе публичен търг с явно наддаване за продажба на следния недвижим имот - частна общинска собственост;</w:t>
      </w:r>
    </w:p>
    <w:p w:rsidR="00CD6828" w:rsidRPr="00686FA6" w:rsidRDefault="00CD6828" w:rsidP="00CD6828">
      <w:pPr>
        <w:spacing w:after="0" w:line="240" w:lineRule="auto"/>
        <w:ind w:firstLine="284"/>
        <w:jc w:val="both"/>
        <w:rPr>
          <w:rFonts w:eastAsia="Times New Roman" w:cstheme="minorHAnsi"/>
          <w:bCs/>
          <w:sz w:val="24"/>
          <w:szCs w:val="24"/>
          <w:lang w:eastAsia="bg-BG"/>
        </w:rPr>
      </w:pPr>
      <w:r w:rsidRPr="00686FA6">
        <w:rPr>
          <w:rFonts w:eastAsia="Times New Roman" w:cstheme="minorHAnsi"/>
          <w:bCs/>
          <w:color w:val="000000"/>
          <w:sz w:val="24"/>
          <w:szCs w:val="24"/>
          <w:lang w:eastAsia="bg-BG"/>
        </w:rPr>
        <w:t>УПИ Х</w:t>
      </w:r>
      <w:r w:rsidRPr="00686FA6">
        <w:rPr>
          <w:rFonts w:eastAsia="Times New Roman" w:cstheme="minorHAnsi"/>
          <w:bCs/>
          <w:color w:val="000000"/>
          <w:sz w:val="24"/>
          <w:szCs w:val="24"/>
          <w:lang w:bidi="en-US"/>
        </w:rPr>
        <w:t>V</w:t>
      </w:r>
      <w:r w:rsidRPr="00686FA6">
        <w:rPr>
          <w:rFonts w:eastAsia="Times New Roman" w:cstheme="minorHAnsi"/>
          <w:bCs/>
          <w:sz w:val="24"/>
          <w:szCs w:val="24"/>
          <w:lang w:val="en-US" w:eastAsia="bg-BG"/>
        </w:rPr>
        <w:t>I</w:t>
      </w:r>
      <w:r w:rsidRPr="00686FA6">
        <w:rPr>
          <w:rFonts w:eastAsia="Times New Roman" w:cstheme="minorHAnsi"/>
          <w:bCs/>
          <w:sz w:val="24"/>
          <w:szCs w:val="24"/>
          <w:lang w:eastAsia="bg-BG"/>
        </w:rPr>
        <w:t>-общ.</w:t>
      </w:r>
      <w:r w:rsidRPr="00686FA6">
        <w:rPr>
          <w:rFonts w:eastAsia="Times New Roman" w:cstheme="minorHAnsi"/>
          <w:bCs/>
          <w:color w:val="000000"/>
          <w:sz w:val="24"/>
          <w:szCs w:val="24"/>
          <w:lang w:eastAsia="bg-BG"/>
        </w:rPr>
        <w:t xml:space="preserve"> в</w:t>
      </w:r>
      <w:r w:rsidRPr="00686FA6">
        <w:rPr>
          <w:rFonts w:eastAsia="Times New Roman" w:cstheme="minorHAnsi"/>
          <w:bCs/>
          <w:sz w:val="24"/>
          <w:szCs w:val="24"/>
          <w:lang w:eastAsia="bg-BG"/>
        </w:rPr>
        <w:t xml:space="preserve"> квартал 26/двадесет и шест/</w:t>
      </w:r>
      <w:r w:rsidRPr="00686FA6">
        <w:rPr>
          <w:rFonts w:eastAsia="Times New Roman" w:cstheme="minorHAnsi"/>
          <w:bCs/>
          <w:sz w:val="24"/>
          <w:szCs w:val="24"/>
          <w:lang w:val="en-US" w:eastAsia="bg-BG"/>
        </w:rPr>
        <w:t xml:space="preserve">, </w:t>
      </w:r>
      <w:r w:rsidRPr="00686FA6">
        <w:rPr>
          <w:rFonts w:eastAsia="Times New Roman" w:cstheme="minorHAnsi"/>
          <w:bCs/>
          <w:sz w:val="24"/>
          <w:szCs w:val="24"/>
          <w:lang w:eastAsia="bg-BG"/>
        </w:rPr>
        <w:t>празно дворно място с площ от 570кв.м./петстотин и седемдесет квадратни метра/, по плана на село Висока поляна, община Хитрино, ул. „Панайот Волов“</w:t>
      </w:r>
      <w:r w:rsidRPr="00686FA6">
        <w:rPr>
          <w:rFonts w:eastAsia="Times New Roman" w:cstheme="minorHAnsi"/>
          <w:bCs/>
          <w:color w:val="000000"/>
          <w:sz w:val="24"/>
          <w:szCs w:val="24"/>
          <w:lang w:eastAsia="bg-BG"/>
        </w:rPr>
        <w:t>№</w:t>
      </w:r>
      <w:r w:rsidRPr="00686FA6">
        <w:rPr>
          <w:rFonts w:eastAsia="Times New Roman" w:cstheme="minorHAnsi"/>
          <w:bCs/>
          <w:color w:val="000000"/>
          <w:sz w:val="24"/>
          <w:szCs w:val="24"/>
          <w:lang w:val="en-US" w:eastAsia="bg-BG"/>
        </w:rPr>
        <w:t xml:space="preserve"> </w:t>
      </w:r>
      <w:r w:rsidRPr="00686FA6">
        <w:rPr>
          <w:rFonts w:eastAsia="Times New Roman" w:cstheme="minorHAnsi"/>
          <w:bCs/>
          <w:color w:val="000000"/>
          <w:sz w:val="24"/>
          <w:szCs w:val="24"/>
          <w:lang w:eastAsia="bg-BG"/>
        </w:rPr>
        <w:t>2-б/две-б/, при граници и съседи на имота: УПИ I-40</w:t>
      </w:r>
      <w:r w:rsidRPr="00686FA6">
        <w:rPr>
          <w:rFonts w:eastAsia="Times New Roman" w:cstheme="minorHAnsi"/>
          <w:bCs/>
          <w:color w:val="000000"/>
          <w:sz w:val="24"/>
          <w:szCs w:val="24"/>
          <w:lang w:bidi="en-US"/>
        </w:rPr>
        <w:t xml:space="preserve">, </w:t>
      </w:r>
      <w:r w:rsidRPr="00686FA6">
        <w:rPr>
          <w:rFonts w:eastAsia="Times New Roman" w:cstheme="minorHAnsi"/>
          <w:bCs/>
          <w:color w:val="000000"/>
          <w:sz w:val="24"/>
          <w:szCs w:val="24"/>
          <w:lang w:eastAsia="bg-BG"/>
        </w:rPr>
        <w:t xml:space="preserve">улица, УПИ II-41,  УПИ </w:t>
      </w:r>
      <w:r w:rsidRPr="00686FA6">
        <w:rPr>
          <w:rFonts w:eastAsia="Times New Roman" w:cstheme="minorHAnsi"/>
          <w:bCs/>
          <w:color w:val="000000"/>
          <w:sz w:val="24"/>
          <w:szCs w:val="24"/>
          <w:lang w:bidi="en-US"/>
        </w:rPr>
        <w:t>V-общ.</w:t>
      </w:r>
      <w:r w:rsidRPr="00686FA6">
        <w:rPr>
          <w:rFonts w:eastAsia="Times New Roman" w:cstheme="minorHAnsi"/>
          <w:bCs/>
          <w:color w:val="000000"/>
          <w:sz w:val="24"/>
          <w:szCs w:val="24"/>
          <w:lang w:eastAsia="bg-BG"/>
        </w:rPr>
        <w:t>,</w:t>
      </w:r>
      <w:r w:rsidRPr="00686FA6">
        <w:rPr>
          <w:rFonts w:eastAsia="Times New Roman" w:cstheme="minorHAnsi"/>
          <w:bCs/>
          <w:sz w:val="24"/>
          <w:szCs w:val="24"/>
          <w:lang w:eastAsia="bg-BG"/>
        </w:rPr>
        <w:t xml:space="preserve"> актуван с АЧОС № 0463/04.03.2003г. </w:t>
      </w:r>
    </w:p>
    <w:p w:rsidR="00CD6828" w:rsidRPr="00686FA6" w:rsidRDefault="00CD6828" w:rsidP="00CD6828">
      <w:pPr>
        <w:spacing w:after="0" w:line="240" w:lineRule="auto"/>
        <w:ind w:firstLine="284"/>
        <w:jc w:val="both"/>
        <w:rPr>
          <w:rFonts w:eastAsia="Times New Roman" w:cstheme="minorHAnsi"/>
          <w:bCs/>
          <w:sz w:val="24"/>
          <w:szCs w:val="24"/>
          <w:lang w:eastAsia="bg-BG"/>
        </w:rPr>
      </w:pPr>
      <w:r w:rsidRPr="00686FA6">
        <w:rPr>
          <w:rFonts w:eastAsia="Times New Roman" w:cstheme="minorHAnsi"/>
          <w:bCs/>
          <w:sz w:val="24"/>
          <w:szCs w:val="24"/>
          <w:lang w:eastAsia="bg-BG"/>
        </w:rPr>
        <w:t xml:space="preserve"> Удостоверение за данъчна оценка на имота е 1190.20лв. /хиляди сто и деветдесет лева и 20ст./ от 09</w:t>
      </w:r>
      <w:r w:rsidRPr="00686FA6">
        <w:rPr>
          <w:rFonts w:eastAsia="Times New Roman" w:cstheme="minorHAnsi"/>
          <w:bCs/>
          <w:sz w:val="24"/>
          <w:szCs w:val="24"/>
          <w:lang w:val="en-US" w:eastAsia="bg-BG"/>
        </w:rPr>
        <w:t>.0</w:t>
      </w:r>
      <w:r w:rsidRPr="00686FA6">
        <w:rPr>
          <w:rFonts w:eastAsia="Times New Roman" w:cstheme="minorHAnsi"/>
          <w:bCs/>
          <w:sz w:val="24"/>
          <w:szCs w:val="24"/>
          <w:lang w:eastAsia="bg-BG"/>
        </w:rPr>
        <w:t>8</w:t>
      </w:r>
      <w:r w:rsidRPr="00686FA6">
        <w:rPr>
          <w:rFonts w:eastAsia="Times New Roman" w:cstheme="minorHAnsi"/>
          <w:bCs/>
          <w:sz w:val="24"/>
          <w:szCs w:val="24"/>
          <w:lang w:val="en-US" w:eastAsia="bg-BG"/>
        </w:rPr>
        <w:t>.</w:t>
      </w:r>
      <w:r w:rsidRPr="00686FA6">
        <w:rPr>
          <w:rFonts w:eastAsia="Times New Roman" w:cstheme="minorHAnsi"/>
          <w:bCs/>
          <w:sz w:val="24"/>
          <w:szCs w:val="24"/>
          <w:lang w:eastAsia="bg-BG"/>
        </w:rPr>
        <w:t>2023 г.</w:t>
      </w:r>
    </w:p>
    <w:p w:rsidR="00CD6828" w:rsidRPr="00686FA6" w:rsidRDefault="00CD6828" w:rsidP="00CD6828">
      <w:pPr>
        <w:spacing w:after="0" w:line="240" w:lineRule="auto"/>
        <w:ind w:firstLine="284"/>
        <w:jc w:val="both"/>
        <w:rPr>
          <w:rFonts w:eastAsia="Times New Roman" w:cstheme="minorHAnsi"/>
          <w:bCs/>
          <w:sz w:val="24"/>
          <w:szCs w:val="24"/>
          <w:lang w:eastAsia="bg-BG"/>
        </w:rPr>
      </w:pPr>
      <w:r w:rsidRPr="00686FA6">
        <w:rPr>
          <w:rFonts w:eastAsia="Times New Roman" w:cstheme="minorHAnsi"/>
          <w:bCs/>
          <w:sz w:val="24"/>
          <w:szCs w:val="24"/>
          <w:lang w:eastAsia="bg-BG"/>
        </w:rPr>
        <w:t xml:space="preserve">Пазарна оценка от лицензиран оценител от 14.08.2023 г., е определена пазарна стойност на имота в размер на </w:t>
      </w:r>
      <w:bookmarkStart w:id="10" w:name="_Hlk142999348"/>
      <w:r w:rsidRPr="00686FA6">
        <w:rPr>
          <w:rFonts w:eastAsia="Times New Roman" w:cstheme="minorHAnsi"/>
          <w:bCs/>
          <w:sz w:val="24"/>
          <w:szCs w:val="24"/>
          <w:lang w:eastAsia="bg-BG"/>
        </w:rPr>
        <w:t xml:space="preserve">2850.00 лв. /две хиляди осемстотин и петдесет лева и 00ст./ без включен ДДС.    </w:t>
      </w:r>
    </w:p>
    <w:bookmarkEnd w:id="10"/>
    <w:p w:rsidR="00CD6828" w:rsidRPr="00686FA6" w:rsidRDefault="00CD6828" w:rsidP="00CD6828">
      <w:pPr>
        <w:spacing w:after="0" w:line="240" w:lineRule="auto"/>
        <w:ind w:firstLine="284"/>
        <w:jc w:val="both"/>
        <w:rPr>
          <w:rFonts w:eastAsia="Times New Roman" w:cstheme="minorHAnsi"/>
          <w:bCs/>
          <w:sz w:val="24"/>
          <w:szCs w:val="24"/>
          <w:lang w:eastAsia="bg-BG"/>
        </w:rPr>
      </w:pPr>
      <w:r w:rsidRPr="00686FA6">
        <w:rPr>
          <w:rFonts w:eastAsia="Times New Roman" w:cstheme="minorHAnsi"/>
          <w:bCs/>
          <w:sz w:val="24"/>
          <w:szCs w:val="24"/>
          <w:lang w:eastAsia="bg-BG"/>
        </w:rPr>
        <w:t xml:space="preserve">2. Продажбата да се извърши при начална тръжна продажна цена в размер на 2850.00 лв. /две хиляди осемстотин и петдесет лева и 00ст./ без включен ДДС, съгласно доклад, изготвен от независим лицензиран оценител на 14.08.2023г. </w:t>
      </w:r>
    </w:p>
    <w:p w:rsidR="00CD6828" w:rsidRPr="00686FA6" w:rsidRDefault="00CD6828" w:rsidP="00CD6828">
      <w:pPr>
        <w:spacing w:after="0" w:line="240" w:lineRule="auto"/>
        <w:ind w:firstLine="284"/>
        <w:jc w:val="both"/>
        <w:rPr>
          <w:rFonts w:eastAsia="Times New Roman" w:cstheme="minorHAnsi"/>
          <w:bCs/>
          <w:sz w:val="24"/>
          <w:szCs w:val="24"/>
          <w:lang w:eastAsia="bg-BG"/>
        </w:rPr>
      </w:pPr>
      <w:r w:rsidRPr="00686FA6">
        <w:rPr>
          <w:rFonts w:eastAsia="Times New Roman" w:cstheme="minorHAnsi"/>
          <w:bCs/>
          <w:sz w:val="24"/>
          <w:szCs w:val="24"/>
          <w:lang w:eastAsia="bg-BG"/>
        </w:rPr>
        <w:t xml:space="preserve">Дължи се ДДС за земята, съгласно чл.45 от ЗДДС </w:t>
      </w:r>
    </w:p>
    <w:p w:rsidR="00CD6828" w:rsidRPr="00686FA6" w:rsidRDefault="00CD6828" w:rsidP="00CD6828">
      <w:pPr>
        <w:spacing w:after="0" w:line="240" w:lineRule="auto"/>
        <w:ind w:firstLine="284"/>
        <w:jc w:val="both"/>
        <w:rPr>
          <w:rFonts w:eastAsia="Times New Roman" w:cstheme="minorHAnsi"/>
          <w:bCs/>
          <w:sz w:val="24"/>
          <w:szCs w:val="24"/>
          <w:lang w:eastAsia="bg-BG"/>
        </w:rPr>
      </w:pPr>
      <w:r w:rsidRPr="00686FA6">
        <w:rPr>
          <w:rFonts w:eastAsia="Times New Roman" w:cstheme="minorHAnsi"/>
          <w:bCs/>
          <w:sz w:val="24"/>
          <w:szCs w:val="24"/>
          <w:lang w:eastAsia="bg-BG"/>
        </w:rPr>
        <w:t>3.</w:t>
      </w:r>
      <w:r w:rsidRPr="00686FA6">
        <w:rPr>
          <w:rFonts w:eastAsia="Times New Roman" w:cstheme="minorHAnsi"/>
          <w:bCs/>
          <w:sz w:val="24"/>
          <w:szCs w:val="24"/>
          <w:lang w:val="ru-RU" w:eastAsia="bg-BG"/>
        </w:rPr>
        <w:t xml:space="preserve">Възлага на Кмета на Община </w:t>
      </w:r>
      <w:r w:rsidRPr="00686FA6">
        <w:rPr>
          <w:rFonts w:eastAsia="Times New Roman" w:cstheme="minorHAnsi"/>
          <w:bCs/>
          <w:sz w:val="24"/>
          <w:szCs w:val="24"/>
          <w:lang w:eastAsia="bg-BG"/>
        </w:rPr>
        <w:t>Хитрино</w:t>
      </w:r>
      <w:r w:rsidRPr="00686FA6">
        <w:rPr>
          <w:rFonts w:eastAsia="Times New Roman" w:cstheme="minorHAnsi"/>
          <w:bCs/>
          <w:sz w:val="24"/>
          <w:szCs w:val="24"/>
          <w:lang w:val="ru-RU" w:eastAsia="bg-BG"/>
        </w:rPr>
        <w:t xml:space="preserve"> да извърши всички действия за правилното и законосъобразно изпълнение на настоящото решение. </w:t>
      </w:r>
    </w:p>
    <w:p w:rsidR="00CD6828" w:rsidRPr="00686FA6" w:rsidRDefault="00CD6828" w:rsidP="00CD682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ru-RU" w:eastAsia="bg-BG"/>
        </w:rPr>
      </w:pPr>
      <w:r w:rsidRPr="00686FA6">
        <w:rPr>
          <w:rFonts w:eastAsia="Times New Roman" w:cstheme="minorHAnsi"/>
          <w:bCs/>
          <w:sz w:val="24"/>
          <w:szCs w:val="24"/>
          <w:lang w:val="ru-RU" w:eastAsia="bg-BG"/>
        </w:rPr>
        <w:t xml:space="preserve">      Настоящето Решение подлежи на обжалване в 14-дневен срок от обявяването му пред Административен съд - Шумен по реда на Административнопроцесуалния кодекс</w:t>
      </w:r>
    </w:p>
    <w:p w:rsidR="00CD6828" w:rsidRPr="009E03BA" w:rsidRDefault="00CD6828" w:rsidP="006647F7">
      <w:pPr>
        <w:ind w:left="708"/>
        <w:contextualSpacing/>
        <w:jc w:val="center"/>
        <w:rPr>
          <w:rFonts w:cstheme="minorHAnsi"/>
          <w:b/>
          <w:sz w:val="24"/>
          <w:szCs w:val="24"/>
        </w:rPr>
      </w:pPr>
    </w:p>
    <w:p w:rsidR="004C1FFF" w:rsidRPr="009E03BA" w:rsidRDefault="004C1FFF" w:rsidP="004C1FFF">
      <w:pPr>
        <w:ind w:firstLine="708"/>
        <w:contextualSpacing/>
        <w:jc w:val="center"/>
        <w:rPr>
          <w:rFonts w:cstheme="minorHAnsi"/>
          <w:b/>
          <w:bCs/>
          <w:sz w:val="24"/>
          <w:szCs w:val="24"/>
          <w:u w:val="single"/>
        </w:rPr>
      </w:pPr>
      <w:r w:rsidRPr="009E03BA">
        <w:rPr>
          <w:rFonts w:cstheme="minorHAnsi"/>
          <w:b/>
          <w:bCs/>
          <w:sz w:val="24"/>
          <w:szCs w:val="24"/>
          <w:u w:val="single"/>
        </w:rPr>
        <w:t>ПО ЧЕТВЪРТА ТОЧКА ОТ ДНЕВНИЯ РЕД</w:t>
      </w:r>
    </w:p>
    <w:p w:rsidR="00CD6828" w:rsidRPr="009E03BA" w:rsidRDefault="00CD6828" w:rsidP="00CD6828">
      <w:pPr>
        <w:ind w:firstLine="720"/>
        <w:contextualSpacing/>
        <w:jc w:val="both"/>
        <w:rPr>
          <w:rFonts w:cstheme="minorHAnsi"/>
          <w:bCs/>
          <w:sz w:val="24"/>
          <w:szCs w:val="24"/>
        </w:rPr>
      </w:pPr>
      <w:r w:rsidRPr="009E03BA">
        <w:rPr>
          <w:rFonts w:cstheme="minorHAnsi"/>
          <w:bCs/>
          <w:sz w:val="24"/>
          <w:szCs w:val="24"/>
        </w:rPr>
        <w:t>Продажба на недвижим имот - частна общинска собственост, находящ се в село Висока поляна  и във връзка с чл.35, ал.1 от Закона за общинската собственост -  УПИ IX-общ., в квартал 18, с площ от 980 кв.м.</w:t>
      </w:r>
    </w:p>
    <w:p w:rsidR="004C1FFF" w:rsidRPr="009E03BA" w:rsidRDefault="004C1FFF" w:rsidP="004C1FFF">
      <w:pPr>
        <w:ind w:firstLine="708"/>
        <w:contextualSpacing/>
        <w:rPr>
          <w:rFonts w:cstheme="minorHAnsi"/>
          <w:bCs/>
          <w:sz w:val="24"/>
          <w:szCs w:val="24"/>
        </w:rPr>
      </w:pPr>
      <w:r w:rsidRPr="009E03BA">
        <w:rPr>
          <w:rFonts w:cstheme="minorHAnsi"/>
          <w:bCs/>
          <w:sz w:val="24"/>
          <w:szCs w:val="24"/>
        </w:rPr>
        <w:t>Докладва г-н Илхан Ахмед- зам.</w:t>
      </w:r>
      <w:r w:rsidR="00C0024D" w:rsidRPr="009E03BA">
        <w:rPr>
          <w:rFonts w:cstheme="minorHAnsi"/>
          <w:bCs/>
          <w:sz w:val="24"/>
          <w:szCs w:val="24"/>
        </w:rPr>
        <w:t xml:space="preserve"> </w:t>
      </w:r>
      <w:r w:rsidRPr="009E03BA">
        <w:rPr>
          <w:rFonts w:cstheme="minorHAnsi"/>
          <w:bCs/>
          <w:sz w:val="24"/>
          <w:szCs w:val="24"/>
        </w:rPr>
        <w:t>кмет на община Хитрино.</w:t>
      </w:r>
      <w:r w:rsidR="004D1E70" w:rsidRPr="009E03BA">
        <w:rPr>
          <w:rFonts w:cstheme="minorHAnsi"/>
          <w:bCs/>
          <w:sz w:val="24"/>
          <w:szCs w:val="24"/>
        </w:rPr>
        <w:t xml:space="preserve"> Направи разяснения.</w:t>
      </w:r>
    </w:p>
    <w:p w:rsidR="004C1FFF" w:rsidRPr="009E03BA" w:rsidRDefault="004C1FFF" w:rsidP="004C1FFF">
      <w:pPr>
        <w:ind w:firstLine="708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E03BA">
        <w:rPr>
          <w:rFonts w:cstheme="minorHAnsi"/>
          <w:color w:val="000000" w:themeColor="text1"/>
          <w:sz w:val="24"/>
          <w:szCs w:val="24"/>
        </w:rPr>
        <w:t xml:space="preserve">Г-н Гюнайдън Юнузов – Председател </w:t>
      </w:r>
      <w:r w:rsidRPr="009E03BA">
        <w:rPr>
          <w:rFonts w:cstheme="minorHAnsi"/>
          <w:sz w:val="24"/>
          <w:szCs w:val="24"/>
        </w:rPr>
        <w:t xml:space="preserve">на ПК </w:t>
      </w:r>
      <w:r w:rsidRPr="009E03BA">
        <w:rPr>
          <w:rFonts w:cstheme="minorHAnsi"/>
          <w:sz w:val="24"/>
          <w:szCs w:val="24"/>
          <w:lang w:val="en-US"/>
        </w:rPr>
        <w:t>(</w:t>
      </w:r>
      <w:r w:rsidRPr="009E03BA">
        <w:rPr>
          <w:rFonts w:cstheme="minorHAnsi"/>
          <w:sz w:val="24"/>
          <w:szCs w:val="24"/>
        </w:rPr>
        <w:t>постоянната комисия</w:t>
      </w:r>
      <w:r w:rsidRPr="009E03BA">
        <w:rPr>
          <w:rFonts w:cstheme="minorHAnsi"/>
          <w:sz w:val="24"/>
          <w:szCs w:val="24"/>
          <w:lang w:val="en-US"/>
        </w:rPr>
        <w:t>)</w:t>
      </w:r>
      <w:r w:rsidRPr="009E03BA">
        <w:rPr>
          <w:rFonts w:cstheme="minorHAnsi"/>
          <w:sz w:val="24"/>
          <w:szCs w:val="24"/>
        </w:rPr>
        <w:t xml:space="preserve"> </w:t>
      </w:r>
      <w:r w:rsidRPr="009E03BA">
        <w:rPr>
          <w:rFonts w:cstheme="minorHAnsi"/>
          <w:color w:val="000000" w:themeColor="text1"/>
          <w:sz w:val="24"/>
          <w:szCs w:val="24"/>
        </w:rPr>
        <w:t>по бюджет, финанси, икономика, инвестиционна политика и нормативна уредба докладва становището на комисията, заседавала на 2</w:t>
      </w:r>
      <w:r w:rsidR="00CD6828" w:rsidRPr="009E03BA">
        <w:rPr>
          <w:rFonts w:cstheme="minorHAnsi"/>
          <w:color w:val="000000" w:themeColor="text1"/>
          <w:sz w:val="24"/>
          <w:szCs w:val="24"/>
        </w:rPr>
        <w:t>3</w:t>
      </w:r>
      <w:r w:rsidRPr="009E03BA">
        <w:rPr>
          <w:rFonts w:cstheme="minorHAnsi"/>
          <w:color w:val="000000" w:themeColor="text1"/>
          <w:sz w:val="24"/>
          <w:szCs w:val="24"/>
        </w:rPr>
        <w:t>.0</w:t>
      </w:r>
      <w:r w:rsidR="00CD6828" w:rsidRPr="009E03BA">
        <w:rPr>
          <w:rFonts w:cstheme="minorHAnsi"/>
          <w:color w:val="000000" w:themeColor="text1"/>
          <w:sz w:val="24"/>
          <w:szCs w:val="24"/>
        </w:rPr>
        <w:t>8</w:t>
      </w:r>
      <w:r w:rsidRPr="009E03BA">
        <w:rPr>
          <w:rFonts w:cstheme="minorHAnsi"/>
          <w:color w:val="000000" w:themeColor="text1"/>
          <w:sz w:val="24"/>
          <w:szCs w:val="24"/>
        </w:rPr>
        <w:t xml:space="preserve">.2023 година </w:t>
      </w:r>
      <w:r w:rsidRPr="009E03BA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Pr="009E03BA">
        <w:rPr>
          <w:rFonts w:cstheme="minorHAnsi"/>
          <w:color w:val="000000" w:themeColor="text1"/>
          <w:sz w:val="24"/>
          <w:szCs w:val="24"/>
        </w:rPr>
        <w:t>сряда</w:t>
      </w:r>
      <w:r w:rsidRPr="009E03BA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9E03BA">
        <w:rPr>
          <w:rFonts w:cstheme="minorHAnsi"/>
          <w:color w:val="000000" w:themeColor="text1"/>
          <w:sz w:val="24"/>
          <w:szCs w:val="24"/>
        </w:rPr>
        <w:t xml:space="preserve"> от 11.00 часа,  в подкрепа предложението на г-н Илхан Ахмед – зам.</w:t>
      </w:r>
      <w:r w:rsidR="00C0024D" w:rsidRPr="009E03BA">
        <w:rPr>
          <w:rFonts w:cstheme="minorHAnsi"/>
          <w:color w:val="000000" w:themeColor="text1"/>
          <w:sz w:val="24"/>
          <w:szCs w:val="24"/>
        </w:rPr>
        <w:t xml:space="preserve"> </w:t>
      </w:r>
      <w:r w:rsidRPr="009E03BA">
        <w:rPr>
          <w:rFonts w:cstheme="minorHAnsi"/>
          <w:color w:val="000000" w:themeColor="text1"/>
          <w:sz w:val="24"/>
          <w:szCs w:val="24"/>
        </w:rPr>
        <w:t>кмет на община Хитрино.</w:t>
      </w:r>
    </w:p>
    <w:p w:rsidR="004C1FFF" w:rsidRPr="009E03BA" w:rsidRDefault="004C1FFF" w:rsidP="004C1FFF">
      <w:pPr>
        <w:ind w:firstLine="708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E03BA">
        <w:rPr>
          <w:rFonts w:cstheme="minorHAnsi"/>
          <w:color w:val="000000" w:themeColor="text1"/>
          <w:sz w:val="24"/>
          <w:szCs w:val="24"/>
        </w:rPr>
        <w:t xml:space="preserve">С </w:t>
      </w:r>
      <w:r w:rsidR="00CD6828" w:rsidRPr="009E03BA">
        <w:rPr>
          <w:rFonts w:cstheme="minorHAnsi"/>
          <w:color w:val="000000" w:themeColor="text1"/>
          <w:sz w:val="24"/>
          <w:szCs w:val="24"/>
        </w:rPr>
        <w:t>17</w:t>
      </w:r>
      <w:r w:rsidRPr="009E03BA">
        <w:rPr>
          <w:rFonts w:cstheme="minorHAnsi"/>
          <w:color w:val="000000" w:themeColor="text1"/>
          <w:sz w:val="24"/>
          <w:szCs w:val="24"/>
        </w:rPr>
        <w:t xml:space="preserve"> </w:t>
      </w:r>
      <w:r w:rsidRPr="009E03BA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="00CD6828" w:rsidRPr="009E03BA">
        <w:rPr>
          <w:rFonts w:cstheme="minorHAnsi"/>
          <w:color w:val="000000" w:themeColor="text1"/>
          <w:sz w:val="24"/>
          <w:szCs w:val="24"/>
        </w:rPr>
        <w:t>седем</w:t>
      </w:r>
      <w:r w:rsidRPr="009E03BA">
        <w:rPr>
          <w:rFonts w:cstheme="minorHAnsi"/>
          <w:color w:val="000000" w:themeColor="text1"/>
          <w:sz w:val="24"/>
          <w:szCs w:val="24"/>
        </w:rPr>
        <w:t>надесет</w:t>
      </w:r>
      <w:r w:rsidRPr="009E03BA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9E03BA">
        <w:rPr>
          <w:rFonts w:cstheme="minorHAnsi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прекрати разискванията по точката от дневния ред.</w:t>
      </w:r>
    </w:p>
    <w:p w:rsidR="004C1FFF" w:rsidRDefault="004C1FFF" w:rsidP="004C1FFF">
      <w:pPr>
        <w:ind w:firstLine="708"/>
        <w:contextualSpacing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color w:val="000000" w:themeColor="text1"/>
          <w:sz w:val="24"/>
          <w:szCs w:val="24"/>
        </w:rPr>
        <w:t>С 1</w:t>
      </w:r>
      <w:r w:rsidR="00CD6828" w:rsidRPr="009E03BA">
        <w:rPr>
          <w:rFonts w:cstheme="minorHAnsi"/>
          <w:color w:val="000000" w:themeColor="text1"/>
          <w:sz w:val="24"/>
          <w:szCs w:val="24"/>
        </w:rPr>
        <w:t>7</w:t>
      </w:r>
      <w:r w:rsidRPr="009E03BA">
        <w:rPr>
          <w:rFonts w:cstheme="minorHAnsi"/>
          <w:color w:val="000000" w:themeColor="text1"/>
          <w:sz w:val="24"/>
          <w:szCs w:val="24"/>
        </w:rPr>
        <w:t xml:space="preserve"> </w:t>
      </w:r>
      <w:r w:rsidRPr="009E03BA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="00CD6828" w:rsidRPr="009E03BA">
        <w:rPr>
          <w:rFonts w:cstheme="minorHAnsi"/>
          <w:color w:val="000000" w:themeColor="text1"/>
          <w:sz w:val="24"/>
          <w:szCs w:val="24"/>
        </w:rPr>
        <w:t>седемнадесет</w:t>
      </w:r>
      <w:r w:rsidRPr="009E03BA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9E03BA">
        <w:rPr>
          <w:rFonts w:cstheme="minorHAnsi"/>
          <w:color w:val="000000" w:themeColor="text1"/>
          <w:sz w:val="24"/>
          <w:szCs w:val="24"/>
        </w:rPr>
        <w:t xml:space="preserve"> гласа „за”, </w:t>
      </w:r>
      <w:r w:rsidR="00CD6828" w:rsidRPr="009E03BA">
        <w:rPr>
          <w:rFonts w:cstheme="minorHAnsi"/>
          <w:color w:val="000000" w:themeColor="text1"/>
          <w:sz w:val="24"/>
          <w:szCs w:val="24"/>
        </w:rPr>
        <w:t>без</w:t>
      </w:r>
      <w:r w:rsidRPr="009E03BA">
        <w:rPr>
          <w:rFonts w:cstheme="minorHAnsi"/>
          <w:color w:val="000000" w:themeColor="text1"/>
          <w:sz w:val="24"/>
          <w:szCs w:val="24"/>
        </w:rPr>
        <w:t xml:space="preserve"> „против” и без „въздържали се”, Общински съвет Хитрино </w:t>
      </w:r>
      <w:r w:rsidR="00CD6828" w:rsidRPr="009E03BA">
        <w:rPr>
          <w:rFonts w:cstheme="minorHAnsi"/>
          <w:sz w:val="24"/>
          <w:szCs w:val="24"/>
        </w:rPr>
        <w:t xml:space="preserve"> на основание чл.21, ал.1, т.8 и чл.27, ал.4 и ал.5  от Закона за местното самоуправление и местната администрация </w:t>
      </w:r>
      <w:r w:rsidR="00CD6828" w:rsidRPr="009E03BA">
        <w:rPr>
          <w:rFonts w:cstheme="minorHAnsi"/>
          <w:sz w:val="24"/>
          <w:szCs w:val="24"/>
          <w:lang w:val="en-US"/>
        </w:rPr>
        <w:t>(</w:t>
      </w:r>
      <w:r w:rsidR="00CD6828" w:rsidRPr="009E03BA">
        <w:rPr>
          <w:rFonts w:cstheme="minorHAnsi"/>
          <w:sz w:val="24"/>
          <w:szCs w:val="24"/>
        </w:rPr>
        <w:t>ЗМСМА</w:t>
      </w:r>
      <w:r w:rsidR="00CD6828" w:rsidRPr="009E03BA">
        <w:rPr>
          <w:rFonts w:cstheme="minorHAnsi"/>
          <w:sz w:val="24"/>
          <w:szCs w:val="24"/>
          <w:lang w:val="en-US"/>
        </w:rPr>
        <w:t>)</w:t>
      </w:r>
      <w:r w:rsidRPr="009E03BA">
        <w:rPr>
          <w:rFonts w:cstheme="minorHAnsi"/>
          <w:sz w:val="24"/>
          <w:szCs w:val="24"/>
        </w:rPr>
        <w:t xml:space="preserve"> прие</w:t>
      </w:r>
    </w:p>
    <w:p w:rsidR="00AF3A62" w:rsidRDefault="00AF3A62" w:rsidP="004C1FFF">
      <w:pPr>
        <w:ind w:firstLine="708"/>
        <w:contextualSpacing/>
        <w:jc w:val="both"/>
        <w:rPr>
          <w:rFonts w:cstheme="minorHAnsi"/>
          <w:sz w:val="24"/>
          <w:szCs w:val="24"/>
        </w:rPr>
      </w:pPr>
    </w:p>
    <w:p w:rsidR="00AF3A62" w:rsidRDefault="00AF3A62" w:rsidP="004C1FFF">
      <w:pPr>
        <w:ind w:firstLine="708"/>
        <w:contextualSpacing/>
        <w:jc w:val="both"/>
        <w:rPr>
          <w:rFonts w:cstheme="minorHAnsi"/>
          <w:sz w:val="24"/>
          <w:szCs w:val="24"/>
        </w:rPr>
      </w:pPr>
    </w:p>
    <w:p w:rsidR="00AF3A62" w:rsidRPr="009E03BA" w:rsidRDefault="00AF3A62" w:rsidP="004C1FFF">
      <w:pPr>
        <w:ind w:firstLine="708"/>
        <w:contextualSpacing/>
        <w:jc w:val="both"/>
        <w:rPr>
          <w:rFonts w:cstheme="minorHAnsi"/>
          <w:sz w:val="24"/>
          <w:szCs w:val="24"/>
        </w:rPr>
      </w:pPr>
    </w:p>
    <w:p w:rsidR="004C1FFF" w:rsidRPr="009E03BA" w:rsidRDefault="004C1FFF" w:rsidP="004C1FFF">
      <w:pPr>
        <w:ind w:firstLine="708"/>
        <w:contextualSpacing/>
        <w:jc w:val="center"/>
        <w:rPr>
          <w:rFonts w:cstheme="minorHAnsi"/>
          <w:b/>
          <w:bCs/>
          <w:sz w:val="24"/>
          <w:szCs w:val="24"/>
        </w:rPr>
      </w:pPr>
      <w:r w:rsidRPr="009E03BA">
        <w:rPr>
          <w:rFonts w:cstheme="minorHAnsi"/>
          <w:b/>
          <w:bCs/>
          <w:sz w:val="24"/>
          <w:szCs w:val="24"/>
        </w:rPr>
        <w:lastRenderedPageBreak/>
        <w:t>РЕШЕНИЕ № 8</w:t>
      </w:r>
      <w:r w:rsidR="00CD6828" w:rsidRPr="009E03BA">
        <w:rPr>
          <w:rFonts w:cstheme="minorHAnsi"/>
          <w:b/>
          <w:bCs/>
          <w:sz w:val="24"/>
          <w:szCs w:val="24"/>
        </w:rPr>
        <w:t>7</w:t>
      </w:r>
    </w:p>
    <w:p w:rsidR="00CD6828" w:rsidRPr="009E03BA" w:rsidRDefault="004D1E70" w:rsidP="00CD6828">
      <w:pPr>
        <w:ind w:firstLine="708"/>
        <w:contextualSpacing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 xml:space="preserve">На основание </w:t>
      </w:r>
      <w:r w:rsidR="00CD6828" w:rsidRPr="009E03BA">
        <w:rPr>
          <w:rFonts w:cstheme="minorHAnsi"/>
          <w:sz w:val="24"/>
          <w:szCs w:val="24"/>
        </w:rPr>
        <w:t xml:space="preserve">чл.35, ал.1 от Закона за общинската собственост и чл.38, ал.1, т.1, чл.41, ал.1 и чл.43, ал.1 от НРПУРОИ </w:t>
      </w:r>
      <w:r w:rsidR="00CD6828" w:rsidRPr="009E03BA">
        <w:rPr>
          <w:rFonts w:cstheme="minorHAnsi"/>
          <w:sz w:val="24"/>
          <w:szCs w:val="24"/>
          <w:lang w:val="en-US"/>
        </w:rPr>
        <w:t>(</w:t>
      </w:r>
      <w:r w:rsidR="00CD6828" w:rsidRPr="009E03BA">
        <w:rPr>
          <w:rFonts w:cstheme="minorHAnsi"/>
          <w:sz w:val="24"/>
          <w:szCs w:val="24"/>
        </w:rPr>
        <w:t>Наредбата за реда за придобиване, управление и разпореждане с имоти, общинска собственост</w:t>
      </w:r>
      <w:r w:rsidR="00CD6828" w:rsidRPr="009E03BA">
        <w:rPr>
          <w:rFonts w:cstheme="minorHAnsi"/>
          <w:sz w:val="24"/>
          <w:szCs w:val="24"/>
          <w:lang w:val="en-US"/>
        </w:rPr>
        <w:t>)</w:t>
      </w:r>
      <w:r w:rsidR="00CD6828" w:rsidRPr="009E03BA">
        <w:rPr>
          <w:rFonts w:cstheme="minorHAnsi"/>
          <w:sz w:val="24"/>
          <w:szCs w:val="24"/>
        </w:rPr>
        <w:t>, приета от Общински съвет Хитрино, Общински съвет Хитрино</w:t>
      </w:r>
    </w:p>
    <w:p w:rsidR="004C1FFF" w:rsidRPr="009E03BA" w:rsidRDefault="004C1FFF" w:rsidP="00CD6828">
      <w:pPr>
        <w:ind w:firstLine="708"/>
        <w:contextualSpacing/>
        <w:jc w:val="center"/>
        <w:rPr>
          <w:rFonts w:cstheme="minorHAnsi"/>
          <w:b/>
          <w:sz w:val="24"/>
          <w:szCs w:val="24"/>
        </w:rPr>
      </w:pPr>
      <w:r w:rsidRPr="009E03BA">
        <w:rPr>
          <w:rFonts w:cstheme="minorHAnsi"/>
          <w:b/>
          <w:sz w:val="24"/>
          <w:szCs w:val="24"/>
        </w:rPr>
        <w:t>Р Е Ш И:</w:t>
      </w:r>
    </w:p>
    <w:p w:rsidR="007C1374" w:rsidRPr="009E03BA" w:rsidRDefault="007C1374" w:rsidP="007C1374">
      <w:pPr>
        <w:spacing w:after="0" w:line="240" w:lineRule="auto"/>
        <w:ind w:firstLine="284"/>
        <w:jc w:val="both"/>
        <w:rPr>
          <w:rFonts w:eastAsia="Times New Roman" w:cstheme="minorHAnsi"/>
          <w:sz w:val="24"/>
          <w:szCs w:val="24"/>
          <w:lang w:eastAsia="bg-BG"/>
        </w:rPr>
      </w:pPr>
      <w:r w:rsidRPr="00686FA6">
        <w:rPr>
          <w:rFonts w:eastAsia="Times New Roman" w:cstheme="minorHAnsi"/>
          <w:bCs/>
          <w:sz w:val="24"/>
          <w:szCs w:val="24"/>
          <w:lang w:eastAsia="bg-BG"/>
        </w:rPr>
        <w:t>1. Да се проведе публичен търг с явно наддаване за продажба на следния недвижим имот - частна</w:t>
      </w:r>
      <w:r w:rsidRPr="009E03BA">
        <w:rPr>
          <w:rFonts w:eastAsia="Times New Roman" w:cstheme="minorHAnsi"/>
          <w:sz w:val="24"/>
          <w:szCs w:val="24"/>
          <w:lang w:eastAsia="bg-BG"/>
        </w:rPr>
        <w:t xml:space="preserve"> общинска собственост;</w:t>
      </w:r>
    </w:p>
    <w:p w:rsidR="007C1374" w:rsidRPr="009E03BA" w:rsidRDefault="007C1374" w:rsidP="007C137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bg-BG"/>
        </w:rPr>
      </w:pPr>
      <w:r w:rsidRPr="009E03BA">
        <w:rPr>
          <w:rFonts w:eastAsia="Times New Roman" w:cstheme="minorHAnsi"/>
          <w:color w:val="000000"/>
          <w:sz w:val="24"/>
          <w:szCs w:val="24"/>
          <w:lang w:eastAsia="bg-BG"/>
        </w:rPr>
        <w:t xml:space="preserve">     УПИ </w:t>
      </w:r>
      <w:r w:rsidRPr="009E03BA">
        <w:rPr>
          <w:rFonts w:eastAsia="Times New Roman" w:cstheme="minorHAnsi"/>
          <w:sz w:val="24"/>
          <w:szCs w:val="24"/>
          <w:lang w:val="en-US" w:eastAsia="bg-BG"/>
        </w:rPr>
        <w:t>I</w:t>
      </w:r>
      <w:r w:rsidRPr="009E03BA">
        <w:rPr>
          <w:rFonts w:eastAsia="Times New Roman" w:cstheme="minorHAnsi"/>
          <w:color w:val="000000"/>
          <w:sz w:val="24"/>
          <w:szCs w:val="24"/>
          <w:lang w:eastAsia="bg-BG"/>
        </w:rPr>
        <w:t>Х</w:t>
      </w:r>
      <w:r w:rsidRPr="009E03BA">
        <w:rPr>
          <w:rFonts w:eastAsia="Times New Roman" w:cstheme="minorHAnsi"/>
          <w:sz w:val="24"/>
          <w:szCs w:val="24"/>
          <w:lang w:eastAsia="bg-BG"/>
        </w:rPr>
        <w:t>-общ.</w:t>
      </w:r>
      <w:r w:rsidRPr="009E03BA">
        <w:rPr>
          <w:rFonts w:eastAsia="Times New Roman" w:cstheme="minorHAnsi"/>
          <w:color w:val="000000"/>
          <w:sz w:val="24"/>
          <w:szCs w:val="24"/>
          <w:lang w:eastAsia="bg-BG"/>
        </w:rPr>
        <w:t xml:space="preserve"> в</w:t>
      </w:r>
      <w:r w:rsidRPr="009E03BA">
        <w:rPr>
          <w:rFonts w:eastAsia="Times New Roman" w:cstheme="minorHAnsi"/>
          <w:sz w:val="24"/>
          <w:szCs w:val="24"/>
          <w:lang w:eastAsia="bg-BG"/>
        </w:rPr>
        <w:t xml:space="preserve"> квартал 18/осемнадесет/</w:t>
      </w:r>
      <w:r w:rsidRPr="009E03BA">
        <w:rPr>
          <w:rFonts w:eastAsia="Times New Roman" w:cstheme="minorHAnsi"/>
          <w:sz w:val="24"/>
          <w:szCs w:val="24"/>
          <w:lang w:val="en-US" w:eastAsia="bg-BG"/>
        </w:rPr>
        <w:t>,</w:t>
      </w:r>
      <w:r w:rsidRPr="009E03BA">
        <w:rPr>
          <w:rFonts w:eastAsia="Times New Roman" w:cstheme="minorHAnsi"/>
          <w:sz w:val="24"/>
          <w:szCs w:val="24"/>
          <w:lang w:eastAsia="bg-BG"/>
        </w:rPr>
        <w:t xml:space="preserve"> общинско дворно място с площ от 980кв.м./деветстотин и осемдесет квадратни метра/, по плана на село Висока поляна, община Хитрино, ул. „Васил Левски“</w:t>
      </w:r>
      <w:r w:rsidRPr="009E03BA">
        <w:rPr>
          <w:rFonts w:eastAsia="Times New Roman" w:cstheme="minorHAnsi"/>
          <w:color w:val="000000"/>
          <w:sz w:val="24"/>
          <w:szCs w:val="24"/>
          <w:lang w:eastAsia="bg-BG"/>
        </w:rPr>
        <w:t>№</w:t>
      </w:r>
      <w:r w:rsidRPr="009E03BA">
        <w:rPr>
          <w:rFonts w:eastAsia="Times New Roman" w:cstheme="minorHAnsi"/>
          <w:color w:val="000000"/>
          <w:sz w:val="24"/>
          <w:szCs w:val="24"/>
          <w:lang w:val="en-US" w:eastAsia="bg-BG"/>
        </w:rPr>
        <w:t xml:space="preserve"> </w:t>
      </w:r>
      <w:r w:rsidRPr="009E03BA">
        <w:rPr>
          <w:rFonts w:eastAsia="Times New Roman" w:cstheme="minorHAnsi"/>
          <w:color w:val="000000"/>
          <w:sz w:val="24"/>
          <w:szCs w:val="24"/>
          <w:lang w:eastAsia="bg-BG"/>
        </w:rPr>
        <w:t xml:space="preserve">46/четиридесет и шест/, при граници и съседи на имота: УПИ </w:t>
      </w:r>
      <w:r w:rsidRPr="009E03BA">
        <w:rPr>
          <w:rFonts w:eastAsia="Times New Roman" w:cstheme="minorHAnsi"/>
          <w:color w:val="000000"/>
          <w:sz w:val="24"/>
          <w:szCs w:val="24"/>
          <w:lang w:bidi="en-US"/>
        </w:rPr>
        <w:t>V</w:t>
      </w:r>
      <w:r w:rsidRPr="009E03BA">
        <w:rPr>
          <w:rFonts w:eastAsia="Times New Roman" w:cstheme="minorHAnsi"/>
          <w:color w:val="000000"/>
          <w:sz w:val="24"/>
          <w:szCs w:val="24"/>
          <w:lang w:eastAsia="bg-BG"/>
        </w:rPr>
        <w:t>III-общ., УПИ Х</w:t>
      </w:r>
      <w:r w:rsidRPr="009E03BA">
        <w:rPr>
          <w:rFonts w:eastAsia="Times New Roman" w:cstheme="minorHAnsi"/>
          <w:color w:val="000000"/>
          <w:sz w:val="24"/>
          <w:szCs w:val="24"/>
          <w:lang w:bidi="en-US"/>
        </w:rPr>
        <w:t>-озеленяване и зона ВН,</w:t>
      </w:r>
      <w:r w:rsidRPr="009E03BA">
        <w:rPr>
          <w:rFonts w:eastAsia="Times New Roman" w:cstheme="minorHAnsi"/>
          <w:color w:val="000000"/>
          <w:sz w:val="24"/>
          <w:szCs w:val="24"/>
          <w:lang w:eastAsia="bg-BG"/>
        </w:rPr>
        <w:t xml:space="preserve"> улица,</w:t>
      </w:r>
      <w:r w:rsidRPr="009E03BA">
        <w:rPr>
          <w:rFonts w:eastAsia="Times New Roman" w:cstheme="minorHAnsi"/>
          <w:sz w:val="24"/>
          <w:szCs w:val="24"/>
          <w:lang w:eastAsia="bg-BG"/>
        </w:rPr>
        <w:t xml:space="preserve"> актуван с АЧОС № 2928/15.08.2023г. </w:t>
      </w:r>
    </w:p>
    <w:p w:rsidR="007C1374" w:rsidRPr="009E03BA" w:rsidRDefault="007C1374" w:rsidP="007C137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bg-BG"/>
        </w:rPr>
      </w:pPr>
      <w:r w:rsidRPr="009E03BA">
        <w:rPr>
          <w:rFonts w:eastAsia="Times New Roman" w:cstheme="minorHAnsi"/>
          <w:sz w:val="24"/>
          <w:szCs w:val="24"/>
          <w:lang w:eastAsia="bg-BG"/>
        </w:rPr>
        <w:t xml:space="preserve">       Удостоверение за данъчна оценка на имота е 2046.20лв. /две хиляди четиридесет и шест лева и 20ст./ от 10</w:t>
      </w:r>
      <w:r w:rsidRPr="009E03BA">
        <w:rPr>
          <w:rFonts w:eastAsia="Times New Roman" w:cstheme="minorHAnsi"/>
          <w:sz w:val="24"/>
          <w:szCs w:val="24"/>
          <w:lang w:val="en-US" w:eastAsia="bg-BG"/>
        </w:rPr>
        <w:t>.0</w:t>
      </w:r>
      <w:r w:rsidRPr="009E03BA">
        <w:rPr>
          <w:rFonts w:eastAsia="Times New Roman" w:cstheme="minorHAnsi"/>
          <w:sz w:val="24"/>
          <w:szCs w:val="24"/>
          <w:lang w:eastAsia="bg-BG"/>
        </w:rPr>
        <w:t>8</w:t>
      </w:r>
      <w:r w:rsidRPr="009E03BA">
        <w:rPr>
          <w:rFonts w:eastAsia="Times New Roman" w:cstheme="minorHAnsi"/>
          <w:sz w:val="24"/>
          <w:szCs w:val="24"/>
          <w:lang w:val="en-US" w:eastAsia="bg-BG"/>
        </w:rPr>
        <w:t>.</w:t>
      </w:r>
      <w:r w:rsidRPr="009E03BA">
        <w:rPr>
          <w:rFonts w:eastAsia="Times New Roman" w:cstheme="minorHAnsi"/>
          <w:sz w:val="24"/>
          <w:szCs w:val="24"/>
          <w:lang w:eastAsia="bg-BG"/>
        </w:rPr>
        <w:t>2023 г.</w:t>
      </w:r>
    </w:p>
    <w:p w:rsidR="007C1374" w:rsidRPr="009E03BA" w:rsidRDefault="007C1374" w:rsidP="007C137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bg-BG"/>
        </w:rPr>
      </w:pPr>
      <w:r w:rsidRPr="009E03BA">
        <w:rPr>
          <w:rFonts w:eastAsia="Times New Roman" w:cstheme="minorHAnsi"/>
          <w:sz w:val="24"/>
          <w:szCs w:val="24"/>
          <w:lang w:eastAsia="bg-BG"/>
        </w:rPr>
        <w:t xml:space="preserve">       Пазарна оценка от лицензиран оценител от 15.08.2023 г., е определена пазарна стойност на имота в размер на 4900.00 лв. /четири хиляди  и деветстотин лева и 00ст./ без включен ДДС.    </w:t>
      </w:r>
    </w:p>
    <w:p w:rsidR="007C1374" w:rsidRPr="00686FA6" w:rsidRDefault="007C1374" w:rsidP="007C137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bg-BG"/>
        </w:rPr>
      </w:pPr>
      <w:r w:rsidRPr="009E03BA">
        <w:rPr>
          <w:rFonts w:eastAsia="Times New Roman" w:cstheme="minorHAnsi"/>
          <w:sz w:val="24"/>
          <w:szCs w:val="24"/>
          <w:lang w:eastAsia="bg-BG"/>
        </w:rPr>
        <w:t xml:space="preserve">  </w:t>
      </w:r>
      <w:r w:rsidRPr="00686FA6">
        <w:rPr>
          <w:rFonts w:eastAsia="Times New Roman" w:cstheme="minorHAnsi"/>
          <w:sz w:val="24"/>
          <w:szCs w:val="24"/>
          <w:lang w:eastAsia="bg-BG"/>
        </w:rPr>
        <w:t xml:space="preserve">   2. Продажбата да се извърши при начална тръжна в размер на 4900.00 лв. /четири хиляди  и деветстотин лева и 00ст./ без включен ДДС, съгласно доклад, изготвен от независим лицензиран оценител на 15.08.2023 година.</w:t>
      </w:r>
    </w:p>
    <w:p w:rsidR="007C1374" w:rsidRPr="00686FA6" w:rsidRDefault="007C1374" w:rsidP="007C137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bg-BG"/>
        </w:rPr>
      </w:pPr>
      <w:r w:rsidRPr="00686FA6">
        <w:rPr>
          <w:rFonts w:eastAsia="Times New Roman" w:cstheme="minorHAnsi"/>
          <w:sz w:val="24"/>
          <w:szCs w:val="24"/>
          <w:lang w:eastAsia="bg-BG"/>
        </w:rPr>
        <w:t xml:space="preserve">     Дължи се ДДС за земята, съгласно чл.45 от ЗДДС </w:t>
      </w:r>
    </w:p>
    <w:p w:rsidR="007C1374" w:rsidRPr="009E03BA" w:rsidRDefault="007C1374" w:rsidP="007C137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bg-BG"/>
        </w:rPr>
      </w:pPr>
      <w:r w:rsidRPr="00686FA6">
        <w:rPr>
          <w:rFonts w:eastAsia="Times New Roman" w:cstheme="minorHAnsi"/>
          <w:sz w:val="24"/>
          <w:szCs w:val="24"/>
          <w:lang w:eastAsia="bg-BG"/>
        </w:rPr>
        <w:t xml:space="preserve">     3. </w:t>
      </w:r>
      <w:r w:rsidRPr="009E03BA">
        <w:rPr>
          <w:rFonts w:eastAsia="Times New Roman" w:cstheme="minorHAnsi"/>
          <w:sz w:val="24"/>
          <w:szCs w:val="24"/>
          <w:lang w:val="ru-RU" w:eastAsia="bg-BG"/>
        </w:rPr>
        <w:t xml:space="preserve">Възлага на Кмета на Община </w:t>
      </w:r>
      <w:r w:rsidRPr="009E03BA">
        <w:rPr>
          <w:rFonts w:eastAsia="Times New Roman" w:cstheme="minorHAnsi"/>
          <w:sz w:val="24"/>
          <w:szCs w:val="24"/>
          <w:lang w:eastAsia="bg-BG"/>
        </w:rPr>
        <w:t>Хитрино</w:t>
      </w:r>
      <w:r w:rsidRPr="009E03BA">
        <w:rPr>
          <w:rFonts w:eastAsia="Times New Roman" w:cstheme="minorHAnsi"/>
          <w:sz w:val="24"/>
          <w:szCs w:val="24"/>
          <w:lang w:val="ru-RU" w:eastAsia="bg-BG"/>
        </w:rPr>
        <w:t xml:space="preserve"> да извърши всички действия за правилното и законосъобразно изпълнение на настоящото решение. </w:t>
      </w:r>
    </w:p>
    <w:p w:rsidR="007C1374" w:rsidRPr="009E03BA" w:rsidRDefault="007C1374" w:rsidP="007C137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u-RU" w:eastAsia="bg-BG"/>
        </w:rPr>
      </w:pPr>
      <w:r w:rsidRPr="009E03BA">
        <w:rPr>
          <w:rFonts w:eastAsia="Times New Roman" w:cstheme="minorHAnsi"/>
          <w:sz w:val="24"/>
          <w:szCs w:val="24"/>
          <w:lang w:val="ru-RU" w:eastAsia="bg-BG"/>
        </w:rPr>
        <w:t xml:space="preserve">    Настоящето Решение подлежи на обжалване в 14-дневен срок от обявяването му пред Административен съд - Шумен по реда на Административнопроцесуалния кодекс</w:t>
      </w:r>
      <w:r w:rsidRPr="009E03BA">
        <w:rPr>
          <w:rFonts w:eastAsia="Times New Roman" w:cstheme="minorHAnsi"/>
          <w:color w:val="FF0000"/>
          <w:sz w:val="24"/>
          <w:szCs w:val="24"/>
          <w:lang w:val="ru-RU" w:eastAsia="bg-BG"/>
        </w:rPr>
        <w:t>.</w:t>
      </w:r>
    </w:p>
    <w:p w:rsidR="007C1374" w:rsidRPr="009E03BA" w:rsidRDefault="007C1374" w:rsidP="00CD6828">
      <w:pPr>
        <w:ind w:firstLine="708"/>
        <w:contextualSpacing/>
        <w:jc w:val="center"/>
        <w:rPr>
          <w:rFonts w:cstheme="minorHAnsi"/>
          <w:b/>
          <w:sz w:val="24"/>
          <w:szCs w:val="24"/>
        </w:rPr>
      </w:pPr>
    </w:p>
    <w:p w:rsidR="004C1FFF" w:rsidRPr="009E03BA" w:rsidRDefault="004C1FFF" w:rsidP="004C1FFF">
      <w:pPr>
        <w:ind w:firstLine="708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E03BA">
        <w:rPr>
          <w:rFonts w:cstheme="minorHAnsi"/>
          <w:b/>
          <w:sz w:val="24"/>
          <w:szCs w:val="24"/>
          <w:u w:val="single"/>
        </w:rPr>
        <w:t>ПО ПЕТА ТОЧКА ОТ ДНЕВНИЯ РЕД</w:t>
      </w:r>
    </w:p>
    <w:p w:rsidR="004C1FFF" w:rsidRPr="00AF3A62" w:rsidRDefault="004C1FFF" w:rsidP="004C1FFF">
      <w:pPr>
        <w:ind w:firstLine="720"/>
        <w:contextualSpacing/>
        <w:rPr>
          <w:rFonts w:cstheme="minorHAnsi"/>
          <w:bCs/>
          <w:sz w:val="24"/>
          <w:szCs w:val="24"/>
        </w:rPr>
      </w:pPr>
      <w:r w:rsidRPr="00AF3A62">
        <w:rPr>
          <w:rFonts w:cstheme="minorHAnsi"/>
          <w:bCs/>
          <w:sz w:val="24"/>
          <w:szCs w:val="24"/>
        </w:rPr>
        <w:t>5.Докладни записки:</w:t>
      </w:r>
    </w:p>
    <w:p w:rsidR="007C1374" w:rsidRPr="00686FA6" w:rsidRDefault="004C1FFF" w:rsidP="007C1374">
      <w:pPr>
        <w:ind w:firstLine="708"/>
        <w:contextualSpacing/>
        <w:jc w:val="both"/>
        <w:rPr>
          <w:rFonts w:cstheme="minorHAnsi"/>
          <w:sz w:val="24"/>
          <w:szCs w:val="24"/>
        </w:rPr>
      </w:pPr>
      <w:r w:rsidRPr="00AF3A62">
        <w:rPr>
          <w:rFonts w:cstheme="minorHAnsi"/>
          <w:sz w:val="24"/>
          <w:szCs w:val="24"/>
        </w:rPr>
        <w:t>5.1.Докладна записка от г-н Ахмед Ахмед- зам.</w:t>
      </w:r>
      <w:r w:rsidR="00C0024D" w:rsidRPr="00AF3A62">
        <w:rPr>
          <w:rFonts w:cstheme="minorHAnsi"/>
          <w:sz w:val="24"/>
          <w:szCs w:val="24"/>
        </w:rPr>
        <w:t xml:space="preserve"> </w:t>
      </w:r>
      <w:r w:rsidRPr="00AF3A62">
        <w:rPr>
          <w:rFonts w:cstheme="minorHAnsi"/>
          <w:sz w:val="24"/>
          <w:szCs w:val="24"/>
        </w:rPr>
        <w:t xml:space="preserve">кмет на община Хитрино за </w:t>
      </w:r>
      <w:r w:rsidR="007C1374" w:rsidRPr="00AF3A62">
        <w:rPr>
          <w:rFonts w:cstheme="minorHAnsi"/>
          <w:sz w:val="24"/>
          <w:szCs w:val="24"/>
        </w:rPr>
        <w:t>одобряване</w:t>
      </w:r>
      <w:r w:rsidR="007C1374" w:rsidRPr="00686FA6">
        <w:rPr>
          <w:rFonts w:cstheme="minorHAnsi"/>
          <w:sz w:val="24"/>
          <w:szCs w:val="24"/>
        </w:rPr>
        <w:t xml:space="preserve"> на ПУП-ПП на трасе за ел. кабел средно напрежение свързващ бъдеща ФЕЦ в ПИ35969.4.303 и 35969.4.305 по КК и КР с. Каменяк в рамките на селскостопанският път. </w:t>
      </w:r>
    </w:p>
    <w:p w:rsidR="004C1FFF" w:rsidRPr="009E03BA" w:rsidRDefault="004C1FFF" w:rsidP="007C1374">
      <w:pPr>
        <w:ind w:firstLine="708"/>
        <w:contextualSpacing/>
        <w:jc w:val="both"/>
        <w:rPr>
          <w:rFonts w:cstheme="minorHAnsi"/>
          <w:bCs/>
          <w:sz w:val="24"/>
          <w:szCs w:val="24"/>
        </w:rPr>
      </w:pPr>
      <w:r w:rsidRPr="009E03BA">
        <w:rPr>
          <w:rFonts w:cstheme="minorHAnsi"/>
          <w:bCs/>
          <w:sz w:val="24"/>
          <w:szCs w:val="24"/>
        </w:rPr>
        <w:t>Докладва г-н Ахмед Ахмед- зам.</w:t>
      </w:r>
      <w:r w:rsidR="00C0024D" w:rsidRPr="009E03BA">
        <w:rPr>
          <w:rFonts w:cstheme="minorHAnsi"/>
          <w:bCs/>
          <w:sz w:val="24"/>
          <w:szCs w:val="24"/>
        </w:rPr>
        <w:t xml:space="preserve"> </w:t>
      </w:r>
      <w:r w:rsidRPr="009E03BA">
        <w:rPr>
          <w:rFonts w:cstheme="minorHAnsi"/>
          <w:bCs/>
          <w:sz w:val="24"/>
          <w:szCs w:val="24"/>
        </w:rPr>
        <w:t>кмет на община Хитрино. Направи разяснения.</w:t>
      </w:r>
    </w:p>
    <w:p w:rsidR="004C1FFF" w:rsidRDefault="004C1FFF" w:rsidP="004C1FFF">
      <w:pPr>
        <w:ind w:firstLine="708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E03BA">
        <w:rPr>
          <w:rFonts w:cstheme="minorHAnsi"/>
          <w:color w:val="000000" w:themeColor="text1"/>
          <w:sz w:val="24"/>
          <w:szCs w:val="24"/>
        </w:rPr>
        <w:t xml:space="preserve">Г-н Гюнайдън Юнузов – Председател </w:t>
      </w:r>
      <w:r w:rsidRPr="009E03BA">
        <w:rPr>
          <w:rFonts w:cstheme="minorHAnsi"/>
          <w:sz w:val="24"/>
          <w:szCs w:val="24"/>
        </w:rPr>
        <w:t xml:space="preserve">на ПК </w:t>
      </w:r>
      <w:r w:rsidRPr="009E03BA">
        <w:rPr>
          <w:rFonts w:cstheme="minorHAnsi"/>
          <w:sz w:val="24"/>
          <w:szCs w:val="24"/>
          <w:lang w:val="en-US"/>
        </w:rPr>
        <w:t>(</w:t>
      </w:r>
      <w:r w:rsidRPr="009E03BA">
        <w:rPr>
          <w:rFonts w:cstheme="minorHAnsi"/>
          <w:sz w:val="24"/>
          <w:szCs w:val="24"/>
        </w:rPr>
        <w:t>постоянната комисия</w:t>
      </w:r>
      <w:r w:rsidRPr="009E03BA">
        <w:rPr>
          <w:rFonts w:cstheme="minorHAnsi"/>
          <w:sz w:val="24"/>
          <w:szCs w:val="24"/>
          <w:lang w:val="en-US"/>
        </w:rPr>
        <w:t>)</w:t>
      </w:r>
      <w:r w:rsidRPr="009E03BA">
        <w:rPr>
          <w:rFonts w:cstheme="minorHAnsi"/>
          <w:sz w:val="24"/>
          <w:szCs w:val="24"/>
        </w:rPr>
        <w:t xml:space="preserve"> </w:t>
      </w:r>
      <w:r w:rsidRPr="009E03BA">
        <w:rPr>
          <w:rFonts w:cstheme="minorHAnsi"/>
          <w:color w:val="000000" w:themeColor="text1"/>
          <w:sz w:val="24"/>
          <w:szCs w:val="24"/>
        </w:rPr>
        <w:t>по бюджет, финанси, икономика, инвестиционна политика и нормативна уредба докладва становището на комисията, заседавала на 2</w:t>
      </w:r>
      <w:r w:rsidR="007C1374" w:rsidRPr="009E03BA">
        <w:rPr>
          <w:rFonts w:cstheme="minorHAnsi"/>
          <w:color w:val="000000" w:themeColor="text1"/>
          <w:sz w:val="24"/>
          <w:szCs w:val="24"/>
        </w:rPr>
        <w:t>3</w:t>
      </w:r>
      <w:r w:rsidRPr="009E03BA">
        <w:rPr>
          <w:rFonts w:cstheme="minorHAnsi"/>
          <w:color w:val="000000" w:themeColor="text1"/>
          <w:sz w:val="24"/>
          <w:szCs w:val="24"/>
        </w:rPr>
        <w:t>.0</w:t>
      </w:r>
      <w:r w:rsidR="007C1374" w:rsidRPr="009E03BA">
        <w:rPr>
          <w:rFonts w:cstheme="minorHAnsi"/>
          <w:color w:val="000000" w:themeColor="text1"/>
          <w:sz w:val="24"/>
          <w:szCs w:val="24"/>
        </w:rPr>
        <w:t>8</w:t>
      </w:r>
      <w:r w:rsidRPr="009E03BA">
        <w:rPr>
          <w:rFonts w:cstheme="minorHAnsi"/>
          <w:color w:val="000000" w:themeColor="text1"/>
          <w:sz w:val="24"/>
          <w:szCs w:val="24"/>
        </w:rPr>
        <w:t xml:space="preserve">.2023 година </w:t>
      </w:r>
      <w:r w:rsidRPr="009E03BA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Pr="009E03BA">
        <w:rPr>
          <w:rFonts w:cstheme="minorHAnsi"/>
          <w:color w:val="000000" w:themeColor="text1"/>
          <w:sz w:val="24"/>
          <w:szCs w:val="24"/>
        </w:rPr>
        <w:t>сряда</w:t>
      </w:r>
      <w:r w:rsidRPr="009E03BA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9E03BA">
        <w:rPr>
          <w:rFonts w:cstheme="minorHAnsi"/>
          <w:color w:val="000000" w:themeColor="text1"/>
          <w:sz w:val="24"/>
          <w:szCs w:val="24"/>
        </w:rPr>
        <w:t xml:space="preserve"> от 11.00 часа,  в подкрепа предложението на г-н </w:t>
      </w:r>
      <w:r w:rsidR="00B9373A" w:rsidRPr="009E03BA">
        <w:rPr>
          <w:rFonts w:cstheme="minorHAnsi"/>
          <w:color w:val="000000" w:themeColor="text1"/>
          <w:sz w:val="24"/>
          <w:szCs w:val="24"/>
        </w:rPr>
        <w:t>Ахмед</w:t>
      </w:r>
      <w:r w:rsidRPr="009E03BA">
        <w:rPr>
          <w:rFonts w:cstheme="minorHAnsi"/>
          <w:color w:val="000000" w:themeColor="text1"/>
          <w:sz w:val="24"/>
          <w:szCs w:val="24"/>
        </w:rPr>
        <w:t xml:space="preserve"> Ахмед – зам.</w:t>
      </w:r>
      <w:r w:rsidR="00C0024D" w:rsidRPr="009E03BA">
        <w:rPr>
          <w:rFonts w:cstheme="minorHAnsi"/>
          <w:color w:val="000000" w:themeColor="text1"/>
          <w:sz w:val="24"/>
          <w:szCs w:val="24"/>
        </w:rPr>
        <w:t xml:space="preserve"> </w:t>
      </w:r>
      <w:r w:rsidRPr="009E03BA">
        <w:rPr>
          <w:rFonts w:cstheme="minorHAnsi"/>
          <w:color w:val="000000" w:themeColor="text1"/>
          <w:sz w:val="24"/>
          <w:szCs w:val="24"/>
        </w:rPr>
        <w:t>кмет на община Хитрино.</w:t>
      </w:r>
    </w:p>
    <w:p w:rsidR="00F23FAA" w:rsidRPr="00F23FAA" w:rsidRDefault="00F23FAA" w:rsidP="004C1FFF">
      <w:pPr>
        <w:ind w:firstLine="708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Г-н Ерджан Алиев – Председател на ПК </w:t>
      </w:r>
      <w:r>
        <w:rPr>
          <w:rFonts w:cstheme="minorHAnsi"/>
          <w:color w:val="000000" w:themeColor="text1"/>
          <w:sz w:val="24"/>
          <w:szCs w:val="24"/>
          <w:lang w:val="en-US"/>
        </w:rPr>
        <w:t>(</w:t>
      </w:r>
      <w:r>
        <w:rPr>
          <w:rFonts w:cstheme="minorHAnsi"/>
          <w:color w:val="000000" w:themeColor="text1"/>
          <w:sz w:val="24"/>
          <w:szCs w:val="24"/>
        </w:rPr>
        <w:t>постоянна комисия</w:t>
      </w:r>
      <w:r>
        <w:rPr>
          <w:rFonts w:cstheme="minorHAnsi"/>
          <w:color w:val="000000" w:themeColor="text1"/>
          <w:sz w:val="24"/>
          <w:szCs w:val="24"/>
          <w:lang w:val="en-US"/>
        </w:rPr>
        <w:t>)</w:t>
      </w:r>
      <w:r>
        <w:rPr>
          <w:rFonts w:cstheme="minorHAnsi"/>
          <w:color w:val="000000" w:themeColor="text1"/>
          <w:sz w:val="24"/>
          <w:szCs w:val="24"/>
        </w:rPr>
        <w:t xml:space="preserve"> по устройство на територията, общинска собственост, пътна и селищна мрежа, околна среда и благоустрояване докладва становището на комисията, заседавала на 23.08.2023 година</w:t>
      </w:r>
      <w:r>
        <w:rPr>
          <w:rFonts w:cstheme="minorHAnsi"/>
          <w:color w:val="000000" w:themeColor="text1"/>
          <w:sz w:val="24"/>
          <w:szCs w:val="24"/>
          <w:lang w:val="en-US"/>
        </w:rPr>
        <w:t xml:space="preserve"> (</w:t>
      </w:r>
      <w:r>
        <w:rPr>
          <w:rFonts w:cstheme="minorHAnsi"/>
          <w:color w:val="000000" w:themeColor="text1"/>
          <w:sz w:val="24"/>
          <w:szCs w:val="24"/>
        </w:rPr>
        <w:t>сряда</w:t>
      </w:r>
      <w:r>
        <w:rPr>
          <w:rFonts w:cstheme="minorHAnsi"/>
          <w:color w:val="000000" w:themeColor="text1"/>
          <w:sz w:val="24"/>
          <w:szCs w:val="24"/>
          <w:lang w:val="en-US"/>
        </w:rPr>
        <w:t>)</w:t>
      </w:r>
      <w:r>
        <w:rPr>
          <w:rFonts w:cstheme="minorHAnsi"/>
          <w:color w:val="000000" w:themeColor="text1"/>
          <w:sz w:val="24"/>
          <w:szCs w:val="24"/>
        </w:rPr>
        <w:t xml:space="preserve"> от 12.00 часа, в подкрепа предложението на г-н Ахмед Ахмед – зам. кмет на община Хитрино.  </w:t>
      </w:r>
    </w:p>
    <w:p w:rsidR="004C1FFF" w:rsidRPr="009E03BA" w:rsidRDefault="004C1FFF" w:rsidP="004C1FFF">
      <w:pPr>
        <w:ind w:firstLine="708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E03BA">
        <w:rPr>
          <w:rFonts w:cstheme="minorHAnsi"/>
          <w:color w:val="000000" w:themeColor="text1"/>
          <w:sz w:val="24"/>
          <w:szCs w:val="24"/>
        </w:rPr>
        <w:t>С 1</w:t>
      </w:r>
      <w:r w:rsidR="007C1374" w:rsidRPr="009E03BA">
        <w:rPr>
          <w:rFonts w:cstheme="minorHAnsi"/>
          <w:color w:val="000000" w:themeColor="text1"/>
          <w:sz w:val="24"/>
          <w:szCs w:val="24"/>
        </w:rPr>
        <w:t>7</w:t>
      </w:r>
      <w:r w:rsidRPr="009E03BA">
        <w:rPr>
          <w:rFonts w:cstheme="minorHAnsi"/>
          <w:color w:val="000000" w:themeColor="text1"/>
          <w:sz w:val="24"/>
          <w:szCs w:val="24"/>
        </w:rPr>
        <w:t xml:space="preserve"> </w:t>
      </w:r>
      <w:r w:rsidRPr="009E03BA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="007C1374" w:rsidRPr="009E03BA">
        <w:rPr>
          <w:rFonts w:cstheme="minorHAnsi"/>
          <w:color w:val="000000" w:themeColor="text1"/>
          <w:sz w:val="24"/>
          <w:szCs w:val="24"/>
        </w:rPr>
        <w:t>седем</w:t>
      </w:r>
      <w:r w:rsidRPr="009E03BA">
        <w:rPr>
          <w:rFonts w:cstheme="minorHAnsi"/>
          <w:color w:val="000000" w:themeColor="text1"/>
          <w:sz w:val="24"/>
          <w:szCs w:val="24"/>
        </w:rPr>
        <w:t>надесет</w:t>
      </w:r>
      <w:r w:rsidRPr="009E03BA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9E03BA">
        <w:rPr>
          <w:rFonts w:cstheme="minorHAnsi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прекрати разискванията по точката от дневния ред.</w:t>
      </w:r>
    </w:p>
    <w:p w:rsidR="00AF3A62" w:rsidRDefault="004C1FFF" w:rsidP="00AF3A62">
      <w:pPr>
        <w:ind w:firstLine="708"/>
        <w:contextualSpacing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color w:val="000000" w:themeColor="text1"/>
          <w:sz w:val="24"/>
          <w:szCs w:val="24"/>
        </w:rPr>
        <w:t>С 1</w:t>
      </w:r>
      <w:r w:rsidR="007C1374" w:rsidRPr="009E03BA">
        <w:rPr>
          <w:rFonts w:cstheme="minorHAnsi"/>
          <w:color w:val="000000" w:themeColor="text1"/>
          <w:sz w:val="24"/>
          <w:szCs w:val="24"/>
        </w:rPr>
        <w:t>7</w:t>
      </w:r>
      <w:r w:rsidRPr="009E03BA">
        <w:rPr>
          <w:rFonts w:cstheme="minorHAnsi"/>
          <w:color w:val="000000" w:themeColor="text1"/>
          <w:sz w:val="24"/>
          <w:szCs w:val="24"/>
        </w:rPr>
        <w:t xml:space="preserve"> </w:t>
      </w:r>
      <w:r w:rsidRPr="009E03BA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="007C1374" w:rsidRPr="009E03BA">
        <w:rPr>
          <w:rFonts w:cstheme="minorHAnsi"/>
          <w:color w:val="000000" w:themeColor="text1"/>
          <w:sz w:val="24"/>
          <w:szCs w:val="24"/>
        </w:rPr>
        <w:t>седем</w:t>
      </w:r>
      <w:r w:rsidRPr="009E03BA">
        <w:rPr>
          <w:rFonts w:cstheme="minorHAnsi"/>
          <w:color w:val="000000" w:themeColor="text1"/>
          <w:sz w:val="24"/>
          <w:szCs w:val="24"/>
        </w:rPr>
        <w:t>надесет</w:t>
      </w:r>
      <w:r w:rsidRPr="009E03BA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9E03BA">
        <w:rPr>
          <w:rFonts w:cstheme="minorHAnsi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</w:t>
      </w:r>
      <w:r w:rsidRPr="009E03BA">
        <w:rPr>
          <w:rFonts w:cstheme="minorHAnsi"/>
          <w:sz w:val="24"/>
          <w:szCs w:val="24"/>
        </w:rPr>
        <w:t>Хитрино на основание</w:t>
      </w:r>
      <w:r w:rsidR="007C1374" w:rsidRPr="009E03BA">
        <w:rPr>
          <w:rFonts w:cstheme="minorHAnsi"/>
          <w:sz w:val="24"/>
          <w:szCs w:val="24"/>
        </w:rPr>
        <w:t xml:space="preserve"> чл.21, ал.1, т.11  от Закона за местното самоуправление и местната администрация </w:t>
      </w:r>
      <w:r w:rsidR="007C1374" w:rsidRPr="009E03BA">
        <w:rPr>
          <w:rFonts w:cstheme="minorHAnsi"/>
          <w:sz w:val="24"/>
          <w:szCs w:val="24"/>
          <w:lang w:val="en-US"/>
        </w:rPr>
        <w:t>(</w:t>
      </w:r>
      <w:r w:rsidR="007C1374" w:rsidRPr="009E03BA">
        <w:rPr>
          <w:rFonts w:cstheme="minorHAnsi"/>
          <w:sz w:val="24"/>
          <w:szCs w:val="24"/>
        </w:rPr>
        <w:t>ЗМСМА</w:t>
      </w:r>
      <w:r w:rsidR="007C1374" w:rsidRPr="009E03BA">
        <w:rPr>
          <w:rFonts w:cstheme="minorHAnsi"/>
          <w:sz w:val="24"/>
          <w:szCs w:val="24"/>
          <w:lang w:val="en-US"/>
        </w:rPr>
        <w:t>)</w:t>
      </w:r>
      <w:r w:rsidRPr="009E03BA">
        <w:rPr>
          <w:rFonts w:cstheme="minorHAnsi"/>
          <w:sz w:val="24"/>
          <w:szCs w:val="24"/>
        </w:rPr>
        <w:t xml:space="preserve"> прие</w:t>
      </w:r>
    </w:p>
    <w:p w:rsidR="004C1FFF" w:rsidRPr="00AF3A62" w:rsidRDefault="004C1FFF" w:rsidP="00AF3A62">
      <w:pPr>
        <w:contextualSpacing/>
        <w:jc w:val="center"/>
        <w:rPr>
          <w:rFonts w:cstheme="minorHAnsi"/>
          <w:sz w:val="24"/>
          <w:szCs w:val="24"/>
        </w:rPr>
      </w:pPr>
      <w:r w:rsidRPr="009E03BA">
        <w:rPr>
          <w:rFonts w:cstheme="minorHAnsi"/>
          <w:b/>
          <w:bCs/>
          <w:sz w:val="24"/>
          <w:szCs w:val="24"/>
        </w:rPr>
        <w:lastRenderedPageBreak/>
        <w:t>РЕШЕНИЕ № 8</w:t>
      </w:r>
      <w:r w:rsidR="007C1374" w:rsidRPr="009E03BA">
        <w:rPr>
          <w:rFonts w:cstheme="minorHAnsi"/>
          <w:b/>
          <w:bCs/>
          <w:sz w:val="24"/>
          <w:szCs w:val="24"/>
        </w:rPr>
        <w:t>8</w:t>
      </w:r>
    </w:p>
    <w:p w:rsidR="00C0024D" w:rsidRPr="009E03BA" w:rsidRDefault="00C0024D" w:rsidP="00D77DA3">
      <w:pPr>
        <w:ind w:firstLine="708"/>
        <w:contextualSpacing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>На</w:t>
      </w:r>
      <w:r w:rsidR="007C1374" w:rsidRPr="009E03BA">
        <w:rPr>
          <w:rFonts w:cstheme="minorHAnsi"/>
          <w:sz w:val="24"/>
          <w:szCs w:val="24"/>
        </w:rPr>
        <w:t xml:space="preserve"> основание чл.136, ал.1 от  ЗУТ във връзка с чл.134, ал.2, т.6 от ЗУТ, Общински съвет Хитрино </w:t>
      </w:r>
    </w:p>
    <w:p w:rsidR="00C0024D" w:rsidRPr="009E03BA" w:rsidRDefault="00C0024D" w:rsidP="00111D3E">
      <w:pPr>
        <w:contextualSpacing/>
        <w:jc w:val="center"/>
        <w:rPr>
          <w:rFonts w:cstheme="minorHAnsi"/>
          <w:b/>
          <w:bCs/>
          <w:sz w:val="24"/>
          <w:szCs w:val="24"/>
        </w:rPr>
      </w:pPr>
      <w:r w:rsidRPr="009E03BA">
        <w:rPr>
          <w:rFonts w:cstheme="minorHAnsi"/>
          <w:b/>
          <w:bCs/>
          <w:sz w:val="24"/>
          <w:szCs w:val="24"/>
        </w:rPr>
        <w:t>Р Е Ш И :</w:t>
      </w:r>
    </w:p>
    <w:p w:rsidR="00111D3E" w:rsidRPr="009E03BA" w:rsidRDefault="00111D3E" w:rsidP="00111D3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bg-BG"/>
        </w:rPr>
      </w:pPr>
      <w:r w:rsidRPr="009E03BA">
        <w:rPr>
          <w:rFonts w:eastAsia="Times New Roman" w:cstheme="minorHAnsi"/>
          <w:sz w:val="24"/>
          <w:szCs w:val="24"/>
          <w:lang w:eastAsia="bg-BG"/>
        </w:rPr>
        <w:t xml:space="preserve">1.Одобрява  Проект за Подробен устройствен план /ПУП/ - Парцеларен план  /ПП/ за    елементите на техническата инфраструктура извън границите на урбанизираните територии на обект:  Електрически кабел (средно напрежение до 35 </w:t>
      </w:r>
      <w:r w:rsidRPr="009E03BA">
        <w:rPr>
          <w:rFonts w:eastAsia="Times New Roman" w:cstheme="minorHAnsi"/>
          <w:sz w:val="24"/>
          <w:szCs w:val="24"/>
          <w:lang w:val="en-US" w:eastAsia="bg-BG"/>
        </w:rPr>
        <w:t>kV</w:t>
      </w:r>
      <w:r w:rsidRPr="009E03BA">
        <w:rPr>
          <w:rFonts w:eastAsia="Times New Roman" w:cstheme="minorHAnsi"/>
          <w:sz w:val="24"/>
          <w:szCs w:val="24"/>
          <w:lang w:eastAsia="bg-BG"/>
        </w:rPr>
        <w:t>), свързващ бъдеща ФЕЦ в ПИ   35969.4.303 и 35969.4.305  по КК и КР с. Каменяк в рамките на селскостопанският път с дължина 4.5 м., с площ с ограничения в ползването 17.96 м.</w:t>
      </w:r>
      <w:r w:rsidRPr="009E03BA">
        <w:rPr>
          <w:rFonts w:eastAsia="Times New Roman" w:cstheme="minorHAnsi"/>
          <w:i/>
          <w:sz w:val="24"/>
          <w:szCs w:val="24"/>
          <w:lang w:eastAsia="bg-BG"/>
        </w:rPr>
        <w:t>,</w:t>
      </w:r>
      <w:r w:rsidRPr="009E03BA">
        <w:rPr>
          <w:rFonts w:eastAsia="Times New Roman" w:cstheme="minorHAnsi"/>
          <w:sz w:val="24"/>
          <w:szCs w:val="24"/>
          <w:lang w:eastAsia="bg-BG"/>
        </w:rPr>
        <w:t xml:space="preserve"> съгласно приложения проект.</w:t>
      </w:r>
    </w:p>
    <w:p w:rsidR="00111D3E" w:rsidRPr="00686FA6" w:rsidRDefault="00C0024D" w:rsidP="00111D3E">
      <w:pPr>
        <w:ind w:firstLine="720"/>
        <w:contextualSpacing/>
        <w:jc w:val="both"/>
        <w:rPr>
          <w:rFonts w:cstheme="minorHAnsi"/>
          <w:sz w:val="24"/>
          <w:szCs w:val="24"/>
        </w:rPr>
      </w:pPr>
      <w:r w:rsidRPr="00686FA6">
        <w:rPr>
          <w:rFonts w:cstheme="minorHAnsi"/>
          <w:sz w:val="24"/>
          <w:szCs w:val="24"/>
        </w:rPr>
        <w:t>5.2.</w:t>
      </w:r>
      <w:r w:rsidR="00111D3E" w:rsidRPr="00686FA6">
        <w:rPr>
          <w:rFonts w:cstheme="minorHAnsi"/>
          <w:sz w:val="24"/>
          <w:szCs w:val="24"/>
        </w:rPr>
        <w:t xml:space="preserve"> Докладна записка от г-н Ахмед Ахмед- зам. кмет на община Хитрино</w:t>
      </w:r>
      <w:r w:rsidRPr="00686FA6">
        <w:rPr>
          <w:rFonts w:cstheme="minorHAnsi"/>
          <w:sz w:val="24"/>
          <w:szCs w:val="24"/>
        </w:rPr>
        <w:t xml:space="preserve"> за </w:t>
      </w:r>
      <w:r w:rsidR="00010277" w:rsidRPr="00686FA6">
        <w:rPr>
          <w:rFonts w:cstheme="minorHAnsi"/>
          <w:sz w:val="24"/>
          <w:szCs w:val="24"/>
        </w:rPr>
        <w:t>п</w:t>
      </w:r>
      <w:r w:rsidR="00111D3E" w:rsidRPr="00686FA6">
        <w:rPr>
          <w:rFonts w:cstheme="minorHAnsi"/>
          <w:sz w:val="24"/>
          <w:szCs w:val="24"/>
        </w:rPr>
        <w:t>рилагане разпоредбите на чл.126, ал.6, т.1 от ЗУТ във връзка с чл.30, ал.3 от Правилника за прилагане на закона за опазване на земеделските земи.</w:t>
      </w:r>
    </w:p>
    <w:p w:rsidR="00C0024D" w:rsidRDefault="00C0024D" w:rsidP="00111D3E">
      <w:pPr>
        <w:ind w:firstLine="720"/>
        <w:contextualSpacing/>
        <w:jc w:val="both"/>
        <w:rPr>
          <w:rFonts w:cstheme="minorHAnsi"/>
          <w:bCs/>
          <w:sz w:val="24"/>
          <w:szCs w:val="24"/>
        </w:rPr>
      </w:pPr>
      <w:r w:rsidRPr="009E03BA">
        <w:rPr>
          <w:rFonts w:cstheme="minorHAnsi"/>
          <w:bCs/>
          <w:sz w:val="24"/>
          <w:szCs w:val="24"/>
        </w:rPr>
        <w:t xml:space="preserve">Докладва г-н </w:t>
      </w:r>
      <w:r w:rsidR="00010277" w:rsidRPr="009E03BA">
        <w:rPr>
          <w:rFonts w:cstheme="minorHAnsi"/>
          <w:bCs/>
          <w:sz w:val="24"/>
          <w:szCs w:val="24"/>
        </w:rPr>
        <w:t>А. Ахмед</w:t>
      </w:r>
      <w:r w:rsidRPr="009E03BA">
        <w:rPr>
          <w:rFonts w:cstheme="minorHAnsi"/>
          <w:bCs/>
          <w:sz w:val="24"/>
          <w:szCs w:val="24"/>
        </w:rPr>
        <w:t>-</w:t>
      </w:r>
      <w:r w:rsidR="00010277" w:rsidRPr="009E03BA">
        <w:rPr>
          <w:rFonts w:cstheme="minorHAnsi"/>
          <w:bCs/>
          <w:sz w:val="24"/>
          <w:szCs w:val="24"/>
        </w:rPr>
        <w:t>зам.</w:t>
      </w:r>
      <w:r w:rsidRPr="009E03BA">
        <w:rPr>
          <w:rFonts w:cstheme="minorHAnsi"/>
          <w:bCs/>
          <w:sz w:val="24"/>
          <w:szCs w:val="24"/>
        </w:rPr>
        <w:t xml:space="preserve"> кмет на община Хитрино. Направи разяснения. </w:t>
      </w:r>
    </w:p>
    <w:p w:rsidR="00F23FAA" w:rsidRPr="009E03BA" w:rsidRDefault="00F23FAA" w:rsidP="00111D3E">
      <w:pPr>
        <w:ind w:firstLine="72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Г-н Ерджан Алиев – Председател на ПК </w:t>
      </w:r>
      <w:r>
        <w:rPr>
          <w:rFonts w:cstheme="minorHAnsi"/>
          <w:color w:val="000000" w:themeColor="text1"/>
          <w:sz w:val="24"/>
          <w:szCs w:val="24"/>
          <w:lang w:val="en-US"/>
        </w:rPr>
        <w:t>(</w:t>
      </w:r>
      <w:r>
        <w:rPr>
          <w:rFonts w:cstheme="minorHAnsi"/>
          <w:color w:val="000000" w:themeColor="text1"/>
          <w:sz w:val="24"/>
          <w:szCs w:val="24"/>
        </w:rPr>
        <w:t>постоянна комисия</w:t>
      </w:r>
      <w:r>
        <w:rPr>
          <w:rFonts w:cstheme="minorHAnsi"/>
          <w:color w:val="000000" w:themeColor="text1"/>
          <w:sz w:val="24"/>
          <w:szCs w:val="24"/>
          <w:lang w:val="en-US"/>
        </w:rPr>
        <w:t>)</w:t>
      </w:r>
      <w:r>
        <w:rPr>
          <w:rFonts w:cstheme="minorHAnsi"/>
          <w:color w:val="000000" w:themeColor="text1"/>
          <w:sz w:val="24"/>
          <w:szCs w:val="24"/>
        </w:rPr>
        <w:t xml:space="preserve"> по устройство на територията, общинска собственост, пътна и селищна мрежа, околна среда и благоустрояване докладва становището на комисията, заседавала на 23.08.2023 година</w:t>
      </w:r>
      <w:r>
        <w:rPr>
          <w:rFonts w:cstheme="minorHAnsi"/>
          <w:color w:val="000000" w:themeColor="text1"/>
          <w:sz w:val="24"/>
          <w:szCs w:val="24"/>
          <w:lang w:val="en-US"/>
        </w:rPr>
        <w:t xml:space="preserve"> (</w:t>
      </w:r>
      <w:r>
        <w:rPr>
          <w:rFonts w:cstheme="minorHAnsi"/>
          <w:color w:val="000000" w:themeColor="text1"/>
          <w:sz w:val="24"/>
          <w:szCs w:val="24"/>
        </w:rPr>
        <w:t>сряда</w:t>
      </w:r>
      <w:r>
        <w:rPr>
          <w:rFonts w:cstheme="minorHAnsi"/>
          <w:color w:val="000000" w:themeColor="text1"/>
          <w:sz w:val="24"/>
          <w:szCs w:val="24"/>
          <w:lang w:val="en-US"/>
        </w:rPr>
        <w:t>)</w:t>
      </w:r>
      <w:r>
        <w:rPr>
          <w:rFonts w:cstheme="minorHAnsi"/>
          <w:color w:val="000000" w:themeColor="text1"/>
          <w:sz w:val="24"/>
          <w:szCs w:val="24"/>
        </w:rPr>
        <w:t xml:space="preserve"> от 12.00 часа, в подкрепа предложението на г-н Ахмед Ахмед – зам. кмет на община Хитрино</w:t>
      </w:r>
    </w:p>
    <w:p w:rsidR="00C0024D" w:rsidRPr="009E03BA" w:rsidRDefault="00C0024D" w:rsidP="00C0024D">
      <w:pPr>
        <w:ind w:firstLine="708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E03BA">
        <w:rPr>
          <w:rFonts w:cstheme="minorHAnsi"/>
          <w:color w:val="000000" w:themeColor="text1"/>
          <w:sz w:val="24"/>
          <w:szCs w:val="24"/>
        </w:rPr>
        <w:t>С 1</w:t>
      </w:r>
      <w:r w:rsidR="00010277" w:rsidRPr="009E03BA">
        <w:rPr>
          <w:rFonts w:cstheme="minorHAnsi"/>
          <w:color w:val="000000" w:themeColor="text1"/>
          <w:sz w:val="24"/>
          <w:szCs w:val="24"/>
        </w:rPr>
        <w:t>7</w:t>
      </w:r>
      <w:r w:rsidRPr="009E03BA">
        <w:rPr>
          <w:rFonts w:cstheme="minorHAnsi"/>
          <w:color w:val="000000" w:themeColor="text1"/>
          <w:sz w:val="24"/>
          <w:szCs w:val="24"/>
        </w:rPr>
        <w:t xml:space="preserve"> </w:t>
      </w:r>
      <w:r w:rsidRPr="009E03BA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="00010277" w:rsidRPr="009E03BA">
        <w:rPr>
          <w:rFonts w:cstheme="minorHAnsi"/>
          <w:color w:val="000000" w:themeColor="text1"/>
          <w:sz w:val="24"/>
          <w:szCs w:val="24"/>
        </w:rPr>
        <w:t>седем</w:t>
      </w:r>
      <w:r w:rsidRPr="009E03BA">
        <w:rPr>
          <w:rFonts w:cstheme="minorHAnsi"/>
          <w:color w:val="000000" w:themeColor="text1"/>
          <w:sz w:val="24"/>
          <w:szCs w:val="24"/>
        </w:rPr>
        <w:t>надесет</w:t>
      </w:r>
      <w:r w:rsidRPr="009E03BA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9E03BA">
        <w:rPr>
          <w:rFonts w:cstheme="minorHAnsi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прекрати разискванията по точката от дневния ред.</w:t>
      </w:r>
    </w:p>
    <w:p w:rsidR="00C0024D" w:rsidRPr="009E03BA" w:rsidRDefault="00C0024D" w:rsidP="00C0024D">
      <w:pPr>
        <w:ind w:firstLine="708"/>
        <w:contextualSpacing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color w:val="000000" w:themeColor="text1"/>
          <w:sz w:val="24"/>
          <w:szCs w:val="24"/>
        </w:rPr>
        <w:t>С 1</w:t>
      </w:r>
      <w:r w:rsidR="00010277" w:rsidRPr="009E03BA">
        <w:rPr>
          <w:rFonts w:cstheme="minorHAnsi"/>
          <w:color w:val="000000" w:themeColor="text1"/>
          <w:sz w:val="24"/>
          <w:szCs w:val="24"/>
        </w:rPr>
        <w:t>7</w:t>
      </w:r>
      <w:r w:rsidRPr="009E03BA">
        <w:rPr>
          <w:rFonts w:cstheme="minorHAnsi"/>
          <w:color w:val="000000" w:themeColor="text1"/>
          <w:sz w:val="24"/>
          <w:szCs w:val="24"/>
        </w:rPr>
        <w:t xml:space="preserve"> </w:t>
      </w:r>
      <w:r w:rsidRPr="009E03BA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="00010277" w:rsidRPr="009E03BA">
        <w:rPr>
          <w:rFonts w:cstheme="minorHAnsi"/>
          <w:color w:val="000000" w:themeColor="text1"/>
          <w:sz w:val="24"/>
          <w:szCs w:val="24"/>
        </w:rPr>
        <w:t>седем</w:t>
      </w:r>
      <w:r w:rsidRPr="009E03BA">
        <w:rPr>
          <w:rFonts w:cstheme="minorHAnsi"/>
          <w:color w:val="000000" w:themeColor="text1"/>
          <w:sz w:val="24"/>
          <w:szCs w:val="24"/>
        </w:rPr>
        <w:t>надесет</w:t>
      </w:r>
      <w:r w:rsidRPr="009E03BA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9E03BA">
        <w:rPr>
          <w:rFonts w:cstheme="minorHAnsi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</w:t>
      </w:r>
      <w:r w:rsidRPr="009E03BA">
        <w:rPr>
          <w:rFonts w:cstheme="minorHAnsi"/>
          <w:sz w:val="24"/>
          <w:szCs w:val="24"/>
        </w:rPr>
        <w:t>Хитрино на</w:t>
      </w:r>
      <w:r w:rsidR="0077256C" w:rsidRPr="009E03BA">
        <w:rPr>
          <w:rFonts w:cstheme="minorHAnsi"/>
          <w:sz w:val="24"/>
          <w:szCs w:val="24"/>
        </w:rPr>
        <w:t xml:space="preserve"> основание</w:t>
      </w:r>
      <w:r w:rsidR="00010277" w:rsidRPr="009E03BA">
        <w:rPr>
          <w:rStyle w:val="newdocreference"/>
          <w:rFonts w:cstheme="minorHAnsi"/>
          <w:sz w:val="24"/>
          <w:szCs w:val="24"/>
        </w:rPr>
        <w:t xml:space="preserve"> </w:t>
      </w:r>
      <w:r w:rsidR="00010277" w:rsidRPr="009E03BA">
        <w:rPr>
          <w:rStyle w:val="FontStyle26"/>
          <w:rFonts w:asciiTheme="minorHAnsi" w:hAnsiTheme="minorHAnsi" w:cstheme="minorHAnsi"/>
          <w:sz w:val="24"/>
          <w:szCs w:val="24"/>
        </w:rPr>
        <w:t>чл.21, ал.1, т. 11 от Закона за местното самоуправление и местната администрация</w:t>
      </w:r>
      <w:r w:rsidRPr="009E03BA">
        <w:rPr>
          <w:rFonts w:cstheme="minorHAnsi"/>
          <w:sz w:val="24"/>
          <w:szCs w:val="24"/>
        </w:rPr>
        <w:t xml:space="preserve"> прие</w:t>
      </w:r>
    </w:p>
    <w:p w:rsidR="00C0024D" w:rsidRPr="009E03BA" w:rsidRDefault="00C0024D" w:rsidP="00C0024D">
      <w:pPr>
        <w:ind w:firstLine="708"/>
        <w:contextualSpacing/>
        <w:jc w:val="center"/>
        <w:rPr>
          <w:rFonts w:cstheme="minorHAnsi"/>
          <w:b/>
          <w:bCs/>
          <w:sz w:val="24"/>
          <w:szCs w:val="24"/>
        </w:rPr>
      </w:pPr>
      <w:r w:rsidRPr="009E03BA">
        <w:rPr>
          <w:rFonts w:cstheme="minorHAnsi"/>
          <w:b/>
          <w:bCs/>
          <w:sz w:val="24"/>
          <w:szCs w:val="24"/>
        </w:rPr>
        <w:t>РЕШЕНИЕ № 8</w:t>
      </w:r>
      <w:r w:rsidR="00010277" w:rsidRPr="009E03BA">
        <w:rPr>
          <w:rFonts w:cstheme="minorHAnsi"/>
          <w:b/>
          <w:bCs/>
          <w:sz w:val="24"/>
          <w:szCs w:val="24"/>
        </w:rPr>
        <w:t>9</w:t>
      </w:r>
    </w:p>
    <w:p w:rsidR="00C0024D" w:rsidRPr="009E03BA" w:rsidRDefault="00C0024D" w:rsidP="00C0024D">
      <w:pPr>
        <w:ind w:firstLine="708"/>
        <w:contextualSpacing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>На основание</w:t>
      </w:r>
      <w:r w:rsidR="00010277" w:rsidRPr="009E03BA">
        <w:rPr>
          <w:rStyle w:val="newdocreference"/>
          <w:rFonts w:cstheme="minorHAnsi"/>
          <w:sz w:val="24"/>
          <w:szCs w:val="24"/>
        </w:rPr>
        <w:t xml:space="preserve"> </w:t>
      </w:r>
      <w:r w:rsidR="00010277" w:rsidRPr="009E03BA">
        <w:rPr>
          <w:rStyle w:val="FontStyle26"/>
          <w:rFonts w:asciiTheme="minorHAnsi" w:hAnsiTheme="minorHAnsi" w:cstheme="minorHAnsi"/>
          <w:sz w:val="24"/>
          <w:szCs w:val="24"/>
        </w:rPr>
        <w:t>чл. 110, ал.1, т.5 и чл. 124а, ал.1 и ал.5 от Закона за устройство на територията</w:t>
      </w:r>
      <w:r w:rsidRPr="009E03BA">
        <w:rPr>
          <w:rFonts w:cstheme="minorHAnsi"/>
          <w:sz w:val="24"/>
          <w:szCs w:val="24"/>
        </w:rPr>
        <w:t>, Общински съвет Хитрино</w:t>
      </w:r>
    </w:p>
    <w:p w:rsidR="00C0024D" w:rsidRPr="009E03BA" w:rsidRDefault="00C0024D" w:rsidP="00C0024D">
      <w:pPr>
        <w:contextualSpacing/>
        <w:jc w:val="center"/>
        <w:rPr>
          <w:rFonts w:cstheme="minorHAnsi"/>
          <w:b/>
          <w:bCs/>
          <w:sz w:val="24"/>
          <w:szCs w:val="24"/>
        </w:rPr>
      </w:pPr>
      <w:r w:rsidRPr="009E03BA">
        <w:rPr>
          <w:rFonts w:cstheme="minorHAnsi"/>
          <w:b/>
          <w:bCs/>
          <w:sz w:val="24"/>
          <w:szCs w:val="24"/>
        </w:rPr>
        <w:t>Р Е Ш И :</w:t>
      </w:r>
    </w:p>
    <w:p w:rsidR="00010277" w:rsidRPr="009E03BA" w:rsidRDefault="00010277" w:rsidP="00010277">
      <w:pPr>
        <w:autoSpaceDE w:val="0"/>
        <w:autoSpaceDN w:val="0"/>
        <w:adjustRightInd w:val="0"/>
        <w:spacing w:before="84" w:after="0" w:line="274" w:lineRule="exact"/>
        <w:ind w:left="713"/>
        <w:rPr>
          <w:rFonts w:eastAsiaTheme="minorEastAsia" w:cstheme="minorHAnsi"/>
          <w:sz w:val="24"/>
          <w:szCs w:val="24"/>
          <w:lang w:eastAsia="bg-BG"/>
        </w:rPr>
      </w:pPr>
      <w:r w:rsidRPr="009E03BA">
        <w:rPr>
          <w:rFonts w:eastAsiaTheme="minorEastAsia" w:cstheme="minorHAnsi"/>
          <w:sz w:val="24"/>
          <w:szCs w:val="24"/>
          <w:lang w:eastAsia="bg-BG"/>
        </w:rPr>
        <w:t>ОДОБРЯВА Заданието по чл.125, ал.1 от ЗУТ и</w:t>
      </w:r>
    </w:p>
    <w:p w:rsidR="00010277" w:rsidRPr="009E03BA" w:rsidRDefault="00010277" w:rsidP="00010277">
      <w:pPr>
        <w:autoSpaceDE w:val="0"/>
        <w:autoSpaceDN w:val="0"/>
        <w:adjustRightInd w:val="0"/>
        <w:spacing w:after="0" w:line="274" w:lineRule="exact"/>
        <w:ind w:firstLine="713"/>
        <w:jc w:val="both"/>
        <w:rPr>
          <w:rFonts w:eastAsiaTheme="minorEastAsia" w:cstheme="minorHAnsi"/>
          <w:sz w:val="24"/>
          <w:szCs w:val="24"/>
          <w:lang w:eastAsia="bg-BG"/>
        </w:rPr>
      </w:pPr>
      <w:r w:rsidRPr="009E03BA">
        <w:rPr>
          <w:rFonts w:eastAsiaTheme="minorEastAsia" w:cstheme="minorHAnsi"/>
          <w:sz w:val="24"/>
          <w:szCs w:val="24"/>
          <w:lang w:eastAsia="bg-BG"/>
        </w:rPr>
        <w:t>РАЗРЕШАВА да се изработи проект за ПУП - Парцеларен план за елементите на транспортната техническа инфраструктура смяна на предназначение на земеделска земя във връзка с осигуряване на транспортен достъп по чл.21 от 3033 за ФЕЦ в поземлени имоти с идентификатори 35969.4.305 и 35969.4.309, с. Каменяк, общ.</w:t>
      </w:r>
      <w:r w:rsidR="009E03BA" w:rsidRPr="009E03BA">
        <w:rPr>
          <w:rFonts w:eastAsiaTheme="minorEastAsia" w:cstheme="minorHAnsi"/>
          <w:sz w:val="24"/>
          <w:szCs w:val="24"/>
          <w:lang w:eastAsia="bg-BG"/>
        </w:rPr>
        <w:t xml:space="preserve"> </w:t>
      </w:r>
      <w:r w:rsidRPr="009E03BA">
        <w:rPr>
          <w:rFonts w:eastAsiaTheme="minorEastAsia" w:cstheme="minorHAnsi"/>
          <w:sz w:val="24"/>
          <w:szCs w:val="24"/>
          <w:lang w:eastAsia="bg-BG"/>
        </w:rPr>
        <w:t>Хитрино и подстанции към него.</w:t>
      </w:r>
    </w:p>
    <w:p w:rsidR="00010277" w:rsidRPr="009E03BA" w:rsidRDefault="00010277" w:rsidP="00010277">
      <w:pPr>
        <w:autoSpaceDE w:val="0"/>
        <w:autoSpaceDN w:val="0"/>
        <w:adjustRightInd w:val="0"/>
        <w:spacing w:after="0" w:line="274" w:lineRule="exact"/>
        <w:ind w:firstLine="706"/>
        <w:jc w:val="both"/>
        <w:rPr>
          <w:rFonts w:eastAsiaTheme="minorEastAsia" w:cstheme="minorHAnsi"/>
          <w:sz w:val="24"/>
          <w:szCs w:val="24"/>
          <w:lang w:eastAsia="bg-BG"/>
        </w:rPr>
      </w:pPr>
      <w:r w:rsidRPr="009E03BA">
        <w:rPr>
          <w:rFonts w:eastAsiaTheme="minorEastAsia" w:cstheme="minorHAnsi"/>
          <w:sz w:val="24"/>
          <w:szCs w:val="24"/>
          <w:lang w:eastAsia="bg-BG"/>
        </w:rPr>
        <w:t>С проектът да се предвиди смяна на предназначение на част от поземлени имоти с идентификатори 35969.2.258, 35969.4.173, 35969.4.174, 35969.4.188, 35969.4.192, 35969.4.280, 35969.4.283, 35969.4.286, 35969.47.170 и 35969.47.171, които се обособят в отделни проектни поземлени имоти с проектни идентификатори, определени от СГКК-Шумен.</w:t>
      </w:r>
    </w:p>
    <w:p w:rsidR="00010277" w:rsidRPr="009E03BA" w:rsidRDefault="00010277" w:rsidP="00010277">
      <w:pPr>
        <w:autoSpaceDE w:val="0"/>
        <w:autoSpaceDN w:val="0"/>
        <w:adjustRightInd w:val="0"/>
        <w:spacing w:after="0" w:line="274" w:lineRule="exact"/>
        <w:ind w:firstLine="706"/>
        <w:jc w:val="both"/>
        <w:rPr>
          <w:rFonts w:eastAsiaTheme="minorEastAsia" w:cstheme="minorHAnsi"/>
          <w:sz w:val="24"/>
          <w:szCs w:val="24"/>
          <w:lang w:eastAsia="bg-BG"/>
        </w:rPr>
      </w:pPr>
      <w:r w:rsidRPr="009E03BA">
        <w:rPr>
          <w:rFonts w:eastAsiaTheme="minorEastAsia" w:cstheme="minorHAnsi"/>
          <w:sz w:val="24"/>
          <w:szCs w:val="24"/>
          <w:lang w:eastAsia="bg-BG"/>
        </w:rPr>
        <w:t>Площта от поземлените имоти, подлежаща на промяна на предназначението е както следва:</w:t>
      </w:r>
    </w:p>
    <w:p w:rsidR="00010277" w:rsidRPr="009E03BA" w:rsidRDefault="00010277" w:rsidP="00010277">
      <w:pPr>
        <w:numPr>
          <w:ilvl w:val="0"/>
          <w:numId w:val="29"/>
        </w:numPr>
        <w:tabs>
          <w:tab w:val="left" w:pos="842"/>
        </w:tabs>
        <w:autoSpaceDE w:val="0"/>
        <w:autoSpaceDN w:val="0"/>
        <w:adjustRightInd w:val="0"/>
        <w:spacing w:after="0" w:line="274" w:lineRule="exact"/>
        <w:ind w:left="706"/>
        <w:rPr>
          <w:rFonts w:eastAsiaTheme="minorEastAsia" w:cstheme="minorHAnsi"/>
          <w:sz w:val="24"/>
          <w:szCs w:val="24"/>
          <w:lang w:eastAsia="bg-BG"/>
        </w:rPr>
      </w:pPr>
      <w:r w:rsidRPr="009E03BA">
        <w:rPr>
          <w:rFonts w:eastAsiaTheme="minorEastAsia" w:cstheme="minorHAnsi"/>
          <w:sz w:val="24"/>
          <w:szCs w:val="24"/>
          <w:lang w:eastAsia="bg-BG"/>
        </w:rPr>
        <w:t>Поземлен имот 35969.2.258 площ за промяна на предназначението 0.021 дка.</w:t>
      </w:r>
    </w:p>
    <w:p w:rsidR="00010277" w:rsidRPr="009E03BA" w:rsidRDefault="00010277" w:rsidP="00010277">
      <w:pPr>
        <w:numPr>
          <w:ilvl w:val="0"/>
          <w:numId w:val="29"/>
        </w:numPr>
        <w:tabs>
          <w:tab w:val="left" w:pos="842"/>
        </w:tabs>
        <w:autoSpaceDE w:val="0"/>
        <w:autoSpaceDN w:val="0"/>
        <w:adjustRightInd w:val="0"/>
        <w:spacing w:after="0" w:line="274" w:lineRule="exact"/>
        <w:ind w:left="706"/>
        <w:rPr>
          <w:rFonts w:eastAsiaTheme="minorEastAsia" w:cstheme="minorHAnsi"/>
          <w:sz w:val="24"/>
          <w:szCs w:val="24"/>
          <w:lang w:eastAsia="bg-BG"/>
        </w:rPr>
      </w:pPr>
      <w:r w:rsidRPr="009E03BA">
        <w:rPr>
          <w:rFonts w:eastAsiaTheme="minorEastAsia" w:cstheme="minorHAnsi"/>
          <w:sz w:val="24"/>
          <w:szCs w:val="24"/>
          <w:lang w:eastAsia="bg-BG"/>
        </w:rPr>
        <w:t xml:space="preserve">Поземлен имот 35969.4.173 площ за промяна </w:t>
      </w:r>
      <w:r w:rsidR="009E03BA" w:rsidRPr="009E03BA">
        <w:rPr>
          <w:rFonts w:eastAsiaTheme="minorEastAsia" w:cstheme="minorHAnsi"/>
          <w:sz w:val="24"/>
          <w:szCs w:val="24"/>
          <w:lang w:eastAsia="bg-BG"/>
        </w:rPr>
        <w:t>н</w:t>
      </w:r>
      <w:r w:rsidRPr="009E03BA">
        <w:rPr>
          <w:rFonts w:eastAsiaTheme="minorEastAsia" w:cstheme="minorHAnsi"/>
          <w:sz w:val="24"/>
          <w:szCs w:val="24"/>
          <w:lang w:eastAsia="bg-BG"/>
        </w:rPr>
        <w:t>а предназначението 3.295 дка.</w:t>
      </w:r>
    </w:p>
    <w:p w:rsidR="00010277" w:rsidRPr="009E03BA" w:rsidRDefault="00010277" w:rsidP="00010277">
      <w:pPr>
        <w:numPr>
          <w:ilvl w:val="0"/>
          <w:numId w:val="29"/>
        </w:numPr>
        <w:tabs>
          <w:tab w:val="left" w:pos="842"/>
        </w:tabs>
        <w:autoSpaceDE w:val="0"/>
        <w:autoSpaceDN w:val="0"/>
        <w:adjustRightInd w:val="0"/>
        <w:spacing w:after="0" w:line="274" w:lineRule="exact"/>
        <w:ind w:left="706"/>
        <w:rPr>
          <w:rFonts w:eastAsiaTheme="minorEastAsia" w:cstheme="minorHAnsi"/>
          <w:sz w:val="24"/>
          <w:szCs w:val="24"/>
          <w:lang w:eastAsia="bg-BG"/>
        </w:rPr>
      </w:pPr>
      <w:r w:rsidRPr="009E03BA">
        <w:rPr>
          <w:rFonts w:eastAsiaTheme="minorEastAsia" w:cstheme="minorHAnsi"/>
          <w:sz w:val="24"/>
          <w:szCs w:val="24"/>
          <w:lang w:eastAsia="bg-BG"/>
        </w:rPr>
        <w:t>Поземлен имот 35969.4.174 площ за промяна на предназначението 0.228 дка.</w:t>
      </w:r>
    </w:p>
    <w:p w:rsidR="00010277" w:rsidRPr="009E03BA" w:rsidRDefault="00010277" w:rsidP="00010277">
      <w:pPr>
        <w:numPr>
          <w:ilvl w:val="0"/>
          <w:numId w:val="29"/>
        </w:numPr>
        <w:tabs>
          <w:tab w:val="left" w:pos="842"/>
        </w:tabs>
        <w:autoSpaceDE w:val="0"/>
        <w:autoSpaceDN w:val="0"/>
        <w:adjustRightInd w:val="0"/>
        <w:spacing w:after="0" w:line="274" w:lineRule="exact"/>
        <w:ind w:left="706"/>
        <w:rPr>
          <w:rFonts w:eastAsiaTheme="minorEastAsia" w:cstheme="minorHAnsi"/>
          <w:sz w:val="24"/>
          <w:szCs w:val="24"/>
          <w:lang w:eastAsia="bg-BG"/>
        </w:rPr>
      </w:pPr>
      <w:r w:rsidRPr="009E03BA">
        <w:rPr>
          <w:rFonts w:eastAsiaTheme="minorEastAsia" w:cstheme="minorHAnsi"/>
          <w:sz w:val="24"/>
          <w:szCs w:val="24"/>
          <w:lang w:eastAsia="bg-BG"/>
        </w:rPr>
        <w:t>Поземлен имот 35969.4.188 площ за промяна на предназначението 5.375 дка.</w:t>
      </w:r>
    </w:p>
    <w:p w:rsidR="00010277" w:rsidRPr="009E03BA" w:rsidRDefault="00010277" w:rsidP="00010277">
      <w:pPr>
        <w:numPr>
          <w:ilvl w:val="0"/>
          <w:numId w:val="29"/>
        </w:numPr>
        <w:tabs>
          <w:tab w:val="left" w:pos="842"/>
        </w:tabs>
        <w:autoSpaceDE w:val="0"/>
        <w:autoSpaceDN w:val="0"/>
        <w:adjustRightInd w:val="0"/>
        <w:spacing w:after="0" w:line="274" w:lineRule="exact"/>
        <w:ind w:left="706"/>
        <w:rPr>
          <w:rFonts w:eastAsiaTheme="minorEastAsia" w:cstheme="minorHAnsi"/>
          <w:sz w:val="24"/>
          <w:szCs w:val="24"/>
          <w:lang w:eastAsia="bg-BG"/>
        </w:rPr>
      </w:pPr>
      <w:r w:rsidRPr="009E03BA">
        <w:rPr>
          <w:rFonts w:eastAsiaTheme="minorEastAsia" w:cstheme="minorHAnsi"/>
          <w:sz w:val="24"/>
          <w:szCs w:val="24"/>
          <w:lang w:eastAsia="bg-BG"/>
        </w:rPr>
        <w:t>Поземлен имот 35969.4.192 площ за промяна на предназначението 0.412 дка.</w:t>
      </w:r>
    </w:p>
    <w:p w:rsidR="00010277" w:rsidRPr="009E03BA" w:rsidRDefault="00010277" w:rsidP="00010277">
      <w:pPr>
        <w:numPr>
          <w:ilvl w:val="0"/>
          <w:numId w:val="29"/>
        </w:numPr>
        <w:tabs>
          <w:tab w:val="left" w:pos="842"/>
        </w:tabs>
        <w:autoSpaceDE w:val="0"/>
        <w:autoSpaceDN w:val="0"/>
        <w:adjustRightInd w:val="0"/>
        <w:spacing w:after="0" w:line="274" w:lineRule="exact"/>
        <w:ind w:left="706"/>
        <w:rPr>
          <w:rFonts w:eastAsiaTheme="minorEastAsia" w:cstheme="minorHAnsi"/>
          <w:sz w:val="24"/>
          <w:szCs w:val="24"/>
          <w:lang w:eastAsia="bg-BG"/>
        </w:rPr>
      </w:pPr>
      <w:r w:rsidRPr="009E03BA">
        <w:rPr>
          <w:rFonts w:eastAsiaTheme="minorEastAsia" w:cstheme="minorHAnsi"/>
          <w:sz w:val="24"/>
          <w:szCs w:val="24"/>
          <w:lang w:eastAsia="bg-BG"/>
        </w:rPr>
        <w:t>Поземлен имот 35969.4.280 площ за промяна на предназначението 0.003 дка.</w:t>
      </w:r>
    </w:p>
    <w:p w:rsidR="00010277" w:rsidRPr="009E03BA" w:rsidRDefault="00010277" w:rsidP="00010277">
      <w:pPr>
        <w:numPr>
          <w:ilvl w:val="0"/>
          <w:numId w:val="29"/>
        </w:numPr>
        <w:tabs>
          <w:tab w:val="left" w:pos="842"/>
        </w:tabs>
        <w:autoSpaceDE w:val="0"/>
        <w:autoSpaceDN w:val="0"/>
        <w:adjustRightInd w:val="0"/>
        <w:spacing w:after="0" w:line="274" w:lineRule="exact"/>
        <w:ind w:left="706"/>
        <w:rPr>
          <w:rFonts w:eastAsiaTheme="minorEastAsia" w:cstheme="minorHAnsi"/>
          <w:sz w:val="24"/>
          <w:szCs w:val="24"/>
          <w:lang w:eastAsia="bg-BG"/>
        </w:rPr>
      </w:pPr>
      <w:r w:rsidRPr="009E03BA">
        <w:rPr>
          <w:rFonts w:eastAsiaTheme="minorEastAsia" w:cstheme="minorHAnsi"/>
          <w:sz w:val="24"/>
          <w:szCs w:val="24"/>
          <w:lang w:eastAsia="bg-BG"/>
        </w:rPr>
        <w:t>Поземлен имот 35969.4.283 площ за промяна на предназначението 2.547 дка.</w:t>
      </w:r>
    </w:p>
    <w:p w:rsidR="00010277" w:rsidRPr="009E03BA" w:rsidRDefault="00010277" w:rsidP="00010277">
      <w:pPr>
        <w:numPr>
          <w:ilvl w:val="0"/>
          <w:numId w:val="29"/>
        </w:numPr>
        <w:tabs>
          <w:tab w:val="left" w:pos="842"/>
        </w:tabs>
        <w:autoSpaceDE w:val="0"/>
        <w:autoSpaceDN w:val="0"/>
        <w:adjustRightInd w:val="0"/>
        <w:spacing w:after="0" w:line="274" w:lineRule="exact"/>
        <w:ind w:left="706"/>
        <w:rPr>
          <w:rFonts w:eastAsiaTheme="minorEastAsia" w:cstheme="minorHAnsi"/>
          <w:sz w:val="24"/>
          <w:szCs w:val="24"/>
          <w:lang w:eastAsia="bg-BG"/>
        </w:rPr>
      </w:pPr>
      <w:r w:rsidRPr="009E03BA">
        <w:rPr>
          <w:rFonts w:eastAsiaTheme="minorEastAsia" w:cstheme="minorHAnsi"/>
          <w:sz w:val="24"/>
          <w:szCs w:val="24"/>
          <w:lang w:eastAsia="bg-BG"/>
        </w:rPr>
        <w:t xml:space="preserve">Поземлен имот 35969.4.286 площ за промяна </w:t>
      </w:r>
      <w:r w:rsidR="009E03BA" w:rsidRPr="009E03BA">
        <w:rPr>
          <w:rFonts w:eastAsiaTheme="minorEastAsia" w:cstheme="minorHAnsi"/>
          <w:sz w:val="24"/>
          <w:szCs w:val="24"/>
          <w:lang w:eastAsia="bg-BG"/>
        </w:rPr>
        <w:t>н</w:t>
      </w:r>
      <w:r w:rsidRPr="009E03BA">
        <w:rPr>
          <w:rFonts w:eastAsiaTheme="minorEastAsia" w:cstheme="minorHAnsi"/>
          <w:sz w:val="24"/>
          <w:szCs w:val="24"/>
          <w:lang w:eastAsia="bg-BG"/>
        </w:rPr>
        <w:t>а предназначението 3.845 дка.</w:t>
      </w:r>
    </w:p>
    <w:p w:rsidR="00010277" w:rsidRPr="009E03BA" w:rsidRDefault="00010277" w:rsidP="00010277">
      <w:pPr>
        <w:numPr>
          <w:ilvl w:val="0"/>
          <w:numId w:val="29"/>
        </w:numPr>
        <w:tabs>
          <w:tab w:val="left" w:pos="842"/>
        </w:tabs>
        <w:autoSpaceDE w:val="0"/>
        <w:autoSpaceDN w:val="0"/>
        <w:adjustRightInd w:val="0"/>
        <w:spacing w:after="0" w:line="274" w:lineRule="exact"/>
        <w:ind w:left="706"/>
        <w:rPr>
          <w:rFonts w:eastAsiaTheme="minorEastAsia" w:cstheme="minorHAnsi"/>
          <w:sz w:val="24"/>
          <w:szCs w:val="24"/>
          <w:lang w:eastAsia="bg-BG"/>
        </w:rPr>
      </w:pPr>
      <w:r w:rsidRPr="009E03BA">
        <w:rPr>
          <w:rFonts w:eastAsiaTheme="minorEastAsia" w:cstheme="minorHAnsi"/>
          <w:sz w:val="24"/>
          <w:szCs w:val="24"/>
          <w:lang w:eastAsia="bg-BG"/>
        </w:rPr>
        <w:t>Поземлен имот 35969.47.170 площ за промяна на предназначението 0.186 дка.</w:t>
      </w:r>
    </w:p>
    <w:p w:rsidR="00010277" w:rsidRPr="009E03BA" w:rsidRDefault="00010277" w:rsidP="00010277">
      <w:pPr>
        <w:numPr>
          <w:ilvl w:val="0"/>
          <w:numId w:val="29"/>
        </w:numPr>
        <w:tabs>
          <w:tab w:val="left" w:pos="842"/>
        </w:tabs>
        <w:autoSpaceDE w:val="0"/>
        <w:autoSpaceDN w:val="0"/>
        <w:adjustRightInd w:val="0"/>
        <w:spacing w:after="0" w:line="274" w:lineRule="exact"/>
        <w:ind w:left="706"/>
        <w:rPr>
          <w:rFonts w:eastAsiaTheme="minorEastAsia" w:cstheme="minorHAnsi"/>
          <w:sz w:val="24"/>
          <w:szCs w:val="24"/>
          <w:lang w:eastAsia="bg-BG"/>
        </w:rPr>
      </w:pPr>
      <w:r w:rsidRPr="009E03BA">
        <w:rPr>
          <w:rFonts w:eastAsiaTheme="minorEastAsia" w:cstheme="minorHAnsi"/>
          <w:sz w:val="24"/>
          <w:szCs w:val="24"/>
          <w:lang w:eastAsia="bg-BG"/>
        </w:rPr>
        <w:lastRenderedPageBreak/>
        <w:t>Поземлен имот 35969.47.171 площ за промяна на предназначението 0.527 дка.</w:t>
      </w:r>
    </w:p>
    <w:p w:rsidR="00010277" w:rsidRPr="009E03BA" w:rsidRDefault="00010277" w:rsidP="00010277">
      <w:pPr>
        <w:autoSpaceDE w:val="0"/>
        <w:autoSpaceDN w:val="0"/>
        <w:adjustRightInd w:val="0"/>
        <w:spacing w:after="0" w:line="240" w:lineRule="exact"/>
        <w:ind w:left="713"/>
        <w:rPr>
          <w:rFonts w:eastAsiaTheme="minorEastAsia" w:cstheme="minorHAnsi"/>
          <w:sz w:val="24"/>
          <w:szCs w:val="24"/>
          <w:lang w:eastAsia="bg-BG"/>
        </w:rPr>
      </w:pPr>
    </w:p>
    <w:p w:rsidR="00010277" w:rsidRPr="009E03BA" w:rsidRDefault="00010277" w:rsidP="00010277">
      <w:pPr>
        <w:spacing w:after="0" w:line="240" w:lineRule="auto"/>
        <w:rPr>
          <w:rFonts w:eastAsia="Times New Roman" w:cstheme="minorHAnsi"/>
          <w:sz w:val="24"/>
          <w:szCs w:val="24"/>
          <w:lang w:eastAsia="bg-BG"/>
        </w:rPr>
      </w:pPr>
      <w:r w:rsidRPr="009E03BA">
        <w:rPr>
          <w:rFonts w:eastAsia="Times New Roman" w:cstheme="minorHAnsi"/>
          <w:sz w:val="24"/>
          <w:szCs w:val="24"/>
          <w:lang w:eastAsia="bg-BG"/>
        </w:rPr>
        <w:t xml:space="preserve">Валидността </w:t>
      </w:r>
      <w:r w:rsidRPr="009E03BA">
        <w:rPr>
          <w:rFonts w:eastAsia="Times New Roman" w:cstheme="minorHAnsi"/>
          <w:sz w:val="24"/>
          <w:szCs w:val="24"/>
          <w:lang w:val="en-US" w:eastAsia="bg-BG"/>
        </w:rPr>
        <w:t>н</w:t>
      </w:r>
      <w:r w:rsidRPr="009E03BA">
        <w:rPr>
          <w:rFonts w:eastAsia="Times New Roman" w:cstheme="minorHAnsi"/>
          <w:sz w:val="24"/>
          <w:szCs w:val="24"/>
          <w:lang w:eastAsia="bg-BG"/>
        </w:rPr>
        <w:t>а съгласието да е една година.</w:t>
      </w:r>
    </w:p>
    <w:p w:rsidR="00010277" w:rsidRPr="009E03BA" w:rsidRDefault="00010277" w:rsidP="0001027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bg-BG"/>
        </w:rPr>
      </w:pPr>
      <w:r w:rsidRPr="009E03BA">
        <w:rPr>
          <w:rFonts w:eastAsia="Times New Roman" w:cstheme="minorHAnsi"/>
          <w:sz w:val="24"/>
          <w:szCs w:val="24"/>
          <w:lang w:eastAsia="bg-BG"/>
        </w:rPr>
        <w:t>Приложение: Задание за изработване на ПУП-Парцеларен план за елементите на транспортната техническа инфраструктура.</w:t>
      </w:r>
    </w:p>
    <w:p w:rsidR="00010277" w:rsidRPr="009E03BA" w:rsidRDefault="00010277" w:rsidP="00010277">
      <w:pPr>
        <w:ind w:firstLine="708"/>
        <w:contextualSpacing/>
        <w:rPr>
          <w:rFonts w:cstheme="minorHAnsi"/>
          <w:sz w:val="24"/>
          <w:szCs w:val="24"/>
        </w:rPr>
      </w:pPr>
      <w:r w:rsidRPr="009E03BA">
        <w:rPr>
          <w:rFonts w:cstheme="minorHAnsi"/>
          <w:b/>
          <w:bCs/>
          <w:sz w:val="24"/>
          <w:szCs w:val="24"/>
        </w:rPr>
        <w:t>5.3.</w:t>
      </w:r>
      <w:r w:rsidRPr="009E03BA">
        <w:rPr>
          <w:rFonts w:cstheme="minorHAnsi"/>
          <w:sz w:val="24"/>
          <w:szCs w:val="24"/>
        </w:rPr>
        <w:t xml:space="preserve"> Увеличение на индивидуалните основни месечни заплати на кмета и  кметовете на населените места.</w:t>
      </w:r>
    </w:p>
    <w:p w:rsidR="00010277" w:rsidRDefault="00010277" w:rsidP="00010277">
      <w:pPr>
        <w:ind w:firstLine="708"/>
        <w:contextualSpacing/>
        <w:jc w:val="both"/>
        <w:rPr>
          <w:rFonts w:cstheme="minorHAnsi"/>
          <w:bCs/>
          <w:sz w:val="24"/>
          <w:szCs w:val="24"/>
        </w:rPr>
      </w:pPr>
      <w:r w:rsidRPr="009E03BA">
        <w:rPr>
          <w:rFonts w:cstheme="minorHAnsi"/>
          <w:bCs/>
          <w:sz w:val="24"/>
          <w:szCs w:val="24"/>
        </w:rPr>
        <w:t>Докладва г-н Нуридин Исмаил - кмет на община Хитрино. Направи разяснения.</w:t>
      </w:r>
    </w:p>
    <w:p w:rsidR="00F23FAA" w:rsidRDefault="00F23FAA" w:rsidP="00F23FAA">
      <w:pPr>
        <w:ind w:firstLine="708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E03BA">
        <w:rPr>
          <w:rFonts w:cstheme="minorHAnsi"/>
          <w:color w:val="000000" w:themeColor="text1"/>
          <w:sz w:val="24"/>
          <w:szCs w:val="24"/>
        </w:rPr>
        <w:t xml:space="preserve">Г-н Гюнайдън Юнузов – Председател </w:t>
      </w:r>
      <w:r w:rsidRPr="009E03BA">
        <w:rPr>
          <w:rFonts w:cstheme="minorHAnsi"/>
          <w:sz w:val="24"/>
          <w:szCs w:val="24"/>
        </w:rPr>
        <w:t xml:space="preserve">на ПК </w:t>
      </w:r>
      <w:r w:rsidRPr="009E03BA">
        <w:rPr>
          <w:rFonts w:cstheme="minorHAnsi"/>
          <w:sz w:val="24"/>
          <w:szCs w:val="24"/>
          <w:lang w:val="en-US"/>
        </w:rPr>
        <w:t>(</w:t>
      </w:r>
      <w:r w:rsidRPr="009E03BA">
        <w:rPr>
          <w:rFonts w:cstheme="minorHAnsi"/>
          <w:sz w:val="24"/>
          <w:szCs w:val="24"/>
        </w:rPr>
        <w:t>постоянната комисия</w:t>
      </w:r>
      <w:r w:rsidRPr="009E03BA">
        <w:rPr>
          <w:rFonts w:cstheme="minorHAnsi"/>
          <w:sz w:val="24"/>
          <w:szCs w:val="24"/>
          <w:lang w:val="en-US"/>
        </w:rPr>
        <w:t>)</w:t>
      </w:r>
      <w:r w:rsidRPr="009E03BA">
        <w:rPr>
          <w:rFonts w:cstheme="minorHAnsi"/>
          <w:sz w:val="24"/>
          <w:szCs w:val="24"/>
        </w:rPr>
        <w:t xml:space="preserve"> </w:t>
      </w:r>
      <w:r w:rsidRPr="009E03BA">
        <w:rPr>
          <w:rFonts w:cstheme="minorHAnsi"/>
          <w:color w:val="000000" w:themeColor="text1"/>
          <w:sz w:val="24"/>
          <w:szCs w:val="24"/>
        </w:rPr>
        <w:t xml:space="preserve">по бюджет, финанси, икономика, инвестиционна политика и нормативна уредба докладва становището на комисията, заседавала на 23.08.2023 година </w:t>
      </w:r>
      <w:r w:rsidRPr="009E03BA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Pr="009E03BA">
        <w:rPr>
          <w:rFonts w:cstheme="minorHAnsi"/>
          <w:color w:val="000000" w:themeColor="text1"/>
          <w:sz w:val="24"/>
          <w:szCs w:val="24"/>
        </w:rPr>
        <w:t>сряда</w:t>
      </w:r>
      <w:r w:rsidRPr="009E03BA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9E03BA">
        <w:rPr>
          <w:rFonts w:cstheme="minorHAnsi"/>
          <w:color w:val="000000" w:themeColor="text1"/>
          <w:sz w:val="24"/>
          <w:szCs w:val="24"/>
        </w:rPr>
        <w:t xml:space="preserve"> от 11.00 часа,  в подкрепа предложението на г-н </w:t>
      </w:r>
      <w:r>
        <w:rPr>
          <w:rFonts w:cstheme="minorHAnsi"/>
          <w:color w:val="000000" w:themeColor="text1"/>
          <w:sz w:val="24"/>
          <w:szCs w:val="24"/>
        </w:rPr>
        <w:t>Нуридин Исмаил</w:t>
      </w:r>
      <w:r w:rsidRPr="009E03BA">
        <w:rPr>
          <w:rFonts w:cstheme="minorHAnsi"/>
          <w:color w:val="000000" w:themeColor="text1"/>
          <w:sz w:val="24"/>
          <w:szCs w:val="24"/>
        </w:rPr>
        <w:t xml:space="preserve"> – кмет на община Хитрино.</w:t>
      </w:r>
    </w:p>
    <w:p w:rsidR="00F23FAA" w:rsidRPr="009E03BA" w:rsidRDefault="00F23FAA" w:rsidP="00010277">
      <w:pPr>
        <w:ind w:firstLine="708"/>
        <w:contextualSpacing/>
        <w:jc w:val="both"/>
        <w:rPr>
          <w:rFonts w:cstheme="minorHAnsi"/>
          <w:bCs/>
          <w:sz w:val="24"/>
          <w:szCs w:val="24"/>
        </w:rPr>
      </w:pPr>
    </w:p>
    <w:p w:rsidR="00010277" w:rsidRPr="009E03BA" w:rsidRDefault="00010277" w:rsidP="00010277">
      <w:pPr>
        <w:ind w:firstLine="708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9E03BA">
        <w:rPr>
          <w:rFonts w:cstheme="minorHAnsi"/>
          <w:color w:val="000000" w:themeColor="text1"/>
          <w:sz w:val="24"/>
          <w:szCs w:val="24"/>
        </w:rPr>
        <w:t xml:space="preserve">С 17 </w:t>
      </w:r>
      <w:r w:rsidRPr="009E03BA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Pr="009E03BA">
        <w:rPr>
          <w:rFonts w:cstheme="minorHAnsi"/>
          <w:color w:val="000000" w:themeColor="text1"/>
          <w:sz w:val="24"/>
          <w:szCs w:val="24"/>
        </w:rPr>
        <w:t>седемнадесет</w:t>
      </w:r>
      <w:r w:rsidRPr="009E03BA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9E03BA">
        <w:rPr>
          <w:rFonts w:cstheme="minorHAnsi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прекрати разискванията по точката от дневния ред.</w:t>
      </w:r>
    </w:p>
    <w:p w:rsidR="00010277" w:rsidRDefault="00010277" w:rsidP="00010277">
      <w:pPr>
        <w:ind w:firstLine="708"/>
        <w:contextualSpacing/>
        <w:rPr>
          <w:rFonts w:cstheme="minorHAnsi"/>
          <w:sz w:val="24"/>
          <w:szCs w:val="24"/>
        </w:rPr>
      </w:pPr>
      <w:r w:rsidRPr="009E03BA">
        <w:rPr>
          <w:rFonts w:cstheme="minorHAnsi"/>
          <w:color w:val="000000" w:themeColor="text1"/>
          <w:sz w:val="24"/>
          <w:szCs w:val="24"/>
        </w:rPr>
        <w:t xml:space="preserve">С 17 </w:t>
      </w:r>
      <w:r w:rsidRPr="009E03BA">
        <w:rPr>
          <w:rFonts w:cstheme="minorHAnsi"/>
          <w:color w:val="000000" w:themeColor="text1"/>
          <w:sz w:val="24"/>
          <w:szCs w:val="24"/>
          <w:lang w:val="en-US"/>
        </w:rPr>
        <w:t>(</w:t>
      </w:r>
      <w:r w:rsidRPr="009E03BA">
        <w:rPr>
          <w:rFonts w:cstheme="minorHAnsi"/>
          <w:color w:val="000000" w:themeColor="text1"/>
          <w:sz w:val="24"/>
          <w:szCs w:val="24"/>
        </w:rPr>
        <w:t>седемнадесет</w:t>
      </w:r>
      <w:r w:rsidRPr="009E03BA">
        <w:rPr>
          <w:rFonts w:cstheme="minorHAnsi"/>
          <w:color w:val="000000" w:themeColor="text1"/>
          <w:sz w:val="24"/>
          <w:szCs w:val="24"/>
          <w:lang w:val="en-US"/>
        </w:rPr>
        <w:t>)</w:t>
      </w:r>
      <w:r w:rsidRPr="009E03BA">
        <w:rPr>
          <w:rFonts w:cstheme="minorHAnsi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</w:t>
      </w:r>
      <w:r w:rsidRPr="009E03BA">
        <w:rPr>
          <w:rFonts w:cstheme="minorHAnsi"/>
          <w:sz w:val="24"/>
          <w:szCs w:val="24"/>
        </w:rPr>
        <w:t>Хитрино на основание</w:t>
      </w:r>
      <w:r w:rsidR="0077256C" w:rsidRPr="009E03BA">
        <w:rPr>
          <w:rFonts w:cstheme="minorHAnsi"/>
          <w:sz w:val="24"/>
          <w:szCs w:val="24"/>
        </w:rPr>
        <w:t xml:space="preserve">  чл.21 ал.1 , т.5 от ЗМСМА  прие</w:t>
      </w:r>
    </w:p>
    <w:p w:rsidR="00AF3A62" w:rsidRPr="009E03BA" w:rsidRDefault="00AF3A62" w:rsidP="00010277">
      <w:pPr>
        <w:ind w:firstLine="708"/>
        <w:contextualSpacing/>
        <w:rPr>
          <w:rFonts w:cstheme="minorHAnsi"/>
          <w:sz w:val="24"/>
          <w:szCs w:val="24"/>
        </w:rPr>
      </w:pPr>
    </w:p>
    <w:p w:rsidR="0077256C" w:rsidRPr="009E03BA" w:rsidRDefault="0077256C" w:rsidP="0077256C">
      <w:pPr>
        <w:ind w:firstLine="708"/>
        <w:contextualSpacing/>
        <w:jc w:val="center"/>
        <w:rPr>
          <w:rFonts w:cstheme="minorHAnsi"/>
          <w:b/>
          <w:bCs/>
          <w:sz w:val="24"/>
          <w:szCs w:val="24"/>
        </w:rPr>
      </w:pPr>
      <w:r w:rsidRPr="009E03BA">
        <w:rPr>
          <w:rFonts w:cstheme="minorHAnsi"/>
          <w:b/>
          <w:bCs/>
          <w:sz w:val="24"/>
          <w:szCs w:val="24"/>
        </w:rPr>
        <w:t>РЕШЕНИЕ № 90</w:t>
      </w:r>
    </w:p>
    <w:p w:rsidR="0077256C" w:rsidRPr="009E03BA" w:rsidRDefault="0077256C" w:rsidP="0077256C">
      <w:pPr>
        <w:ind w:firstLine="708"/>
        <w:contextualSpacing/>
        <w:rPr>
          <w:rFonts w:cstheme="minorHAnsi"/>
          <w:b/>
          <w:bCs/>
          <w:sz w:val="24"/>
          <w:szCs w:val="24"/>
        </w:rPr>
      </w:pPr>
    </w:p>
    <w:p w:rsidR="0077256C" w:rsidRPr="009E03BA" w:rsidRDefault="0077256C" w:rsidP="00010277">
      <w:pPr>
        <w:ind w:firstLine="708"/>
        <w:contextualSpacing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>във връзка с § 3 от ПМС № 4 от 15.01.2019 за изменение на ПМС № 67 от 14.04.2010г.</w:t>
      </w:r>
      <w:r w:rsidR="00AF3A62">
        <w:rPr>
          <w:rFonts w:cstheme="minorHAnsi"/>
          <w:sz w:val="24"/>
          <w:szCs w:val="24"/>
        </w:rPr>
        <w:t xml:space="preserve"> </w:t>
      </w:r>
      <w:r w:rsidRPr="009E03BA">
        <w:rPr>
          <w:rFonts w:cstheme="minorHAnsi"/>
          <w:sz w:val="24"/>
          <w:szCs w:val="24"/>
        </w:rPr>
        <w:t xml:space="preserve">за  заплатите в бюджетните организации и дейности, Общинския съвет  Хитрино </w:t>
      </w:r>
    </w:p>
    <w:p w:rsidR="0077256C" w:rsidRPr="009E03BA" w:rsidRDefault="0077256C" w:rsidP="0077256C">
      <w:pPr>
        <w:contextualSpacing/>
        <w:jc w:val="center"/>
        <w:rPr>
          <w:rFonts w:cstheme="minorHAnsi"/>
          <w:b/>
          <w:bCs/>
          <w:sz w:val="24"/>
          <w:szCs w:val="24"/>
        </w:rPr>
      </w:pPr>
      <w:r w:rsidRPr="009E03BA">
        <w:rPr>
          <w:rFonts w:cstheme="minorHAnsi"/>
          <w:b/>
          <w:bCs/>
          <w:sz w:val="24"/>
          <w:szCs w:val="24"/>
        </w:rPr>
        <w:t>Р Е Ш И :</w:t>
      </w:r>
    </w:p>
    <w:p w:rsidR="0077256C" w:rsidRPr="009E03BA" w:rsidRDefault="0077256C" w:rsidP="0077256C">
      <w:pPr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>Индивидуалните основни месечни заплати  на кмета на общината и  кметовете на населените места, считано от 01.07.20</w:t>
      </w:r>
      <w:r w:rsidRPr="009E03BA">
        <w:rPr>
          <w:rFonts w:cstheme="minorHAnsi"/>
          <w:sz w:val="24"/>
          <w:szCs w:val="24"/>
          <w:lang w:val="ru-RU"/>
        </w:rPr>
        <w:t>2</w:t>
      </w:r>
      <w:r w:rsidRPr="009E03BA">
        <w:rPr>
          <w:rFonts w:cstheme="minorHAnsi"/>
          <w:sz w:val="24"/>
          <w:szCs w:val="24"/>
          <w:lang w:val="en-US"/>
        </w:rPr>
        <w:t>3</w:t>
      </w:r>
      <w:r w:rsidRPr="009E03BA">
        <w:rPr>
          <w:rFonts w:cstheme="minorHAnsi"/>
          <w:sz w:val="24"/>
          <w:szCs w:val="24"/>
        </w:rPr>
        <w:t xml:space="preserve"> г. да бъдат  както следва :  </w:t>
      </w:r>
    </w:p>
    <w:tbl>
      <w:tblPr>
        <w:tblW w:w="977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4050"/>
        <w:gridCol w:w="3078"/>
        <w:gridCol w:w="2014"/>
      </w:tblGrid>
      <w:tr w:rsidR="0077256C" w:rsidRPr="009E03BA" w:rsidTr="00AF3A62">
        <w:trPr>
          <w:trHeight w:val="947"/>
        </w:trPr>
        <w:tc>
          <w:tcPr>
            <w:tcW w:w="630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b/>
                <w:sz w:val="24"/>
                <w:szCs w:val="24"/>
              </w:rPr>
            </w:pPr>
            <w:r w:rsidRPr="009E03BA">
              <w:rPr>
                <w:rFonts w:cstheme="minorHAnsi"/>
                <w:b/>
                <w:sz w:val="24"/>
                <w:szCs w:val="24"/>
              </w:rPr>
              <w:t>№ по</w:t>
            </w:r>
          </w:p>
          <w:p w:rsidR="0077256C" w:rsidRPr="009E03BA" w:rsidRDefault="0077256C" w:rsidP="00241843">
            <w:pPr>
              <w:ind w:right="-1530"/>
              <w:rPr>
                <w:rFonts w:cstheme="minorHAnsi"/>
                <w:b/>
                <w:sz w:val="24"/>
                <w:szCs w:val="24"/>
              </w:rPr>
            </w:pPr>
            <w:r w:rsidRPr="009E03BA">
              <w:rPr>
                <w:rFonts w:cstheme="minorHAnsi"/>
                <w:b/>
                <w:sz w:val="24"/>
                <w:szCs w:val="24"/>
              </w:rPr>
              <w:t>ред</w:t>
            </w:r>
          </w:p>
        </w:tc>
        <w:tc>
          <w:tcPr>
            <w:tcW w:w="4050" w:type="dxa"/>
          </w:tcPr>
          <w:p w:rsidR="0077256C" w:rsidRPr="009E03BA" w:rsidRDefault="0077256C" w:rsidP="00241843">
            <w:pPr>
              <w:pStyle w:val="Heading1"/>
              <w:rPr>
                <w:rFonts w:asciiTheme="minorHAnsi" w:hAnsiTheme="minorHAnsi" w:cstheme="minorHAnsi"/>
                <w:sz w:val="24"/>
                <w:szCs w:val="24"/>
              </w:rPr>
            </w:pPr>
            <w:r w:rsidRPr="009E03BA">
              <w:rPr>
                <w:rFonts w:asciiTheme="minorHAnsi" w:hAnsiTheme="minorHAnsi" w:cstheme="minorHAnsi"/>
                <w:sz w:val="24"/>
                <w:szCs w:val="24"/>
              </w:rPr>
              <w:t xml:space="preserve">        Име, презиме, фамилия</w:t>
            </w:r>
          </w:p>
        </w:tc>
        <w:tc>
          <w:tcPr>
            <w:tcW w:w="3078" w:type="dxa"/>
          </w:tcPr>
          <w:p w:rsidR="0077256C" w:rsidRPr="009E03BA" w:rsidRDefault="0077256C" w:rsidP="00241843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9E03B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Длъжност</w:t>
            </w:r>
          </w:p>
        </w:tc>
        <w:tc>
          <w:tcPr>
            <w:tcW w:w="2014" w:type="dxa"/>
          </w:tcPr>
          <w:p w:rsidR="0077256C" w:rsidRPr="009E03BA" w:rsidRDefault="0077256C" w:rsidP="00241843">
            <w:pPr>
              <w:ind w:right="-1530" w:firstLine="317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сума</w:t>
            </w:r>
          </w:p>
        </w:tc>
      </w:tr>
      <w:tr w:rsidR="0077256C" w:rsidRPr="009E03BA" w:rsidTr="009E03BA">
        <w:tc>
          <w:tcPr>
            <w:tcW w:w="630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Нуридин Басри Исмаил</w:t>
            </w:r>
          </w:p>
        </w:tc>
        <w:tc>
          <w:tcPr>
            <w:tcW w:w="3078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Кмет на Община Хитрино</w:t>
            </w:r>
          </w:p>
        </w:tc>
        <w:tc>
          <w:tcPr>
            <w:tcW w:w="2014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sz w:val="24"/>
                <w:szCs w:val="24"/>
                <w:lang w:val="en-US"/>
              </w:rPr>
            </w:pPr>
            <w:r w:rsidRPr="009E03BA">
              <w:rPr>
                <w:rFonts w:cstheme="minorHAnsi"/>
                <w:sz w:val="24"/>
                <w:szCs w:val="24"/>
                <w:lang w:val="en-US"/>
              </w:rPr>
              <w:t xml:space="preserve">   </w:t>
            </w:r>
            <w:r w:rsidRPr="009E03BA">
              <w:rPr>
                <w:rFonts w:cstheme="minorHAnsi"/>
                <w:sz w:val="24"/>
                <w:szCs w:val="24"/>
              </w:rPr>
              <w:t xml:space="preserve"> </w:t>
            </w:r>
            <w:r w:rsidRPr="009E03B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9E03BA">
              <w:rPr>
                <w:rFonts w:cstheme="minorHAnsi"/>
                <w:sz w:val="24"/>
                <w:szCs w:val="24"/>
              </w:rPr>
              <w:t xml:space="preserve">   </w:t>
            </w:r>
            <w:r w:rsidRPr="009E03BA">
              <w:rPr>
                <w:rFonts w:cstheme="minorHAnsi"/>
                <w:sz w:val="24"/>
                <w:szCs w:val="24"/>
                <w:lang w:val="en-US"/>
              </w:rPr>
              <w:t>5175</w:t>
            </w:r>
          </w:p>
        </w:tc>
      </w:tr>
      <w:tr w:rsidR="0077256C" w:rsidRPr="009E03BA" w:rsidTr="009E03BA">
        <w:tc>
          <w:tcPr>
            <w:tcW w:w="630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b/>
                <w:sz w:val="24"/>
                <w:szCs w:val="24"/>
              </w:rPr>
            </w:pPr>
            <w:r w:rsidRPr="009E03BA">
              <w:rPr>
                <w:rFonts w:cstheme="minorHAnsi"/>
                <w:b/>
                <w:sz w:val="24"/>
                <w:szCs w:val="24"/>
              </w:rPr>
              <w:t>Кмет на кметство от 501 до 2500 души</w:t>
            </w:r>
          </w:p>
        </w:tc>
        <w:tc>
          <w:tcPr>
            <w:tcW w:w="3078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4" w:type="dxa"/>
          </w:tcPr>
          <w:p w:rsidR="0077256C" w:rsidRPr="009E03BA" w:rsidRDefault="0077256C" w:rsidP="00241843">
            <w:pPr>
              <w:ind w:right="-153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7256C" w:rsidRPr="009E03BA" w:rsidTr="009E03BA">
        <w:tc>
          <w:tcPr>
            <w:tcW w:w="630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sz w:val="24"/>
                <w:szCs w:val="24"/>
                <w:lang w:val="en-US"/>
              </w:rPr>
            </w:pPr>
            <w:r w:rsidRPr="009E03BA">
              <w:rPr>
                <w:rFonts w:cstheme="minorHAnsi"/>
                <w:sz w:val="24"/>
                <w:szCs w:val="24"/>
              </w:rPr>
              <w:t>Бахти Халид Селим</w:t>
            </w:r>
          </w:p>
        </w:tc>
        <w:tc>
          <w:tcPr>
            <w:tcW w:w="3078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Кмет на с.Живково</w:t>
            </w:r>
          </w:p>
        </w:tc>
        <w:tc>
          <w:tcPr>
            <w:tcW w:w="2014" w:type="dxa"/>
          </w:tcPr>
          <w:p w:rsidR="0077256C" w:rsidRPr="009E03BA" w:rsidRDefault="0077256C" w:rsidP="00241843">
            <w:pPr>
              <w:tabs>
                <w:tab w:val="left" w:pos="225"/>
                <w:tab w:val="right" w:pos="2214"/>
              </w:tabs>
              <w:ind w:right="-1530"/>
              <w:rPr>
                <w:rFonts w:cstheme="minorHAnsi"/>
                <w:sz w:val="24"/>
                <w:szCs w:val="24"/>
                <w:lang w:val="en-US"/>
              </w:rPr>
            </w:pPr>
            <w:r w:rsidRPr="009E03BA">
              <w:rPr>
                <w:rFonts w:cstheme="minorHAnsi"/>
                <w:sz w:val="24"/>
                <w:szCs w:val="24"/>
                <w:lang w:val="en-US"/>
              </w:rPr>
              <w:tab/>
            </w:r>
            <w:r w:rsidRPr="009E03BA">
              <w:rPr>
                <w:rFonts w:cstheme="minorHAnsi"/>
                <w:sz w:val="24"/>
                <w:szCs w:val="24"/>
              </w:rPr>
              <w:t xml:space="preserve">    </w:t>
            </w:r>
            <w:r w:rsidRPr="009E03BA">
              <w:rPr>
                <w:rFonts w:cstheme="minorHAnsi"/>
                <w:sz w:val="24"/>
                <w:szCs w:val="24"/>
                <w:lang w:val="en-US"/>
              </w:rPr>
              <w:t>1835</w:t>
            </w:r>
          </w:p>
        </w:tc>
      </w:tr>
      <w:tr w:rsidR="0077256C" w:rsidRPr="009E03BA" w:rsidTr="009E03BA">
        <w:tc>
          <w:tcPr>
            <w:tcW w:w="630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Сабрия Хайри Таир</w:t>
            </w:r>
          </w:p>
        </w:tc>
        <w:tc>
          <w:tcPr>
            <w:tcW w:w="3078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Кмет на с.Каменяк</w:t>
            </w:r>
          </w:p>
        </w:tc>
        <w:tc>
          <w:tcPr>
            <w:tcW w:w="2014" w:type="dxa"/>
          </w:tcPr>
          <w:p w:rsidR="0077256C" w:rsidRPr="009E03BA" w:rsidRDefault="0077256C" w:rsidP="00241843">
            <w:pPr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9E03BA">
              <w:rPr>
                <w:rFonts w:cstheme="minorHAnsi"/>
                <w:sz w:val="24"/>
                <w:szCs w:val="24"/>
                <w:lang w:val="en-US"/>
              </w:rPr>
              <w:t>1835</w:t>
            </w:r>
          </w:p>
        </w:tc>
      </w:tr>
      <w:tr w:rsidR="0077256C" w:rsidRPr="009E03BA" w:rsidTr="009E03BA">
        <w:tc>
          <w:tcPr>
            <w:tcW w:w="630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050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9E03BA">
              <w:rPr>
                <w:rFonts w:cstheme="minorHAnsi"/>
                <w:sz w:val="24"/>
                <w:szCs w:val="24"/>
              </w:rPr>
              <w:t>Мехнуриет Вехби Басри</w:t>
            </w:r>
          </w:p>
        </w:tc>
        <w:tc>
          <w:tcPr>
            <w:tcW w:w="3078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Кмет на с.Тимарево</w:t>
            </w:r>
          </w:p>
        </w:tc>
        <w:tc>
          <w:tcPr>
            <w:tcW w:w="2014" w:type="dxa"/>
          </w:tcPr>
          <w:p w:rsidR="0077256C" w:rsidRPr="009E03BA" w:rsidRDefault="0077256C" w:rsidP="00241843">
            <w:pPr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9E03BA">
              <w:rPr>
                <w:rFonts w:cstheme="minorHAnsi"/>
                <w:sz w:val="24"/>
                <w:szCs w:val="24"/>
                <w:lang w:val="en-US"/>
              </w:rPr>
              <w:t>2015</w:t>
            </w:r>
          </w:p>
        </w:tc>
      </w:tr>
      <w:tr w:rsidR="0077256C" w:rsidRPr="009E03BA" w:rsidTr="009E03BA">
        <w:tc>
          <w:tcPr>
            <w:tcW w:w="630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050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sz w:val="24"/>
                <w:szCs w:val="24"/>
                <w:lang w:val="en-US"/>
              </w:rPr>
            </w:pPr>
            <w:r w:rsidRPr="009E03BA">
              <w:rPr>
                <w:rFonts w:cstheme="minorHAnsi"/>
                <w:sz w:val="24"/>
                <w:szCs w:val="24"/>
              </w:rPr>
              <w:t>Гюнай Хюсмен Хаккъ</w:t>
            </w:r>
          </w:p>
        </w:tc>
        <w:tc>
          <w:tcPr>
            <w:tcW w:w="3078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Кмет на с.Студеница</w:t>
            </w:r>
          </w:p>
        </w:tc>
        <w:tc>
          <w:tcPr>
            <w:tcW w:w="2014" w:type="dxa"/>
          </w:tcPr>
          <w:p w:rsidR="0077256C" w:rsidRPr="009E03BA" w:rsidRDefault="0077256C" w:rsidP="00241843">
            <w:pPr>
              <w:jc w:val="right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  <w:lang w:val="en-US"/>
              </w:rPr>
              <w:t>1559</w:t>
            </w:r>
            <w:r w:rsidRPr="009E03B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7256C" w:rsidRPr="009E03BA" w:rsidTr="009E03BA">
        <w:tc>
          <w:tcPr>
            <w:tcW w:w="630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4050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 xml:space="preserve">Метин Халил Талиб  </w:t>
            </w:r>
          </w:p>
        </w:tc>
        <w:tc>
          <w:tcPr>
            <w:tcW w:w="3078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Кмет на с.Звегор</w:t>
            </w:r>
          </w:p>
        </w:tc>
        <w:tc>
          <w:tcPr>
            <w:tcW w:w="2014" w:type="dxa"/>
          </w:tcPr>
          <w:p w:rsidR="0077256C" w:rsidRPr="009E03BA" w:rsidRDefault="0077256C" w:rsidP="00241843">
            <w:pPr>
              <w:jc w:val="right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  <w:lang w:val="en-US"/>
              </w:rPr>
              <w:t>1559</w:t>
            </w:r>
            <w:r w:rsidRPr="009E03B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7256C" w:rsidRPr="009E03BA" w:rsidTr="009E03BA">
        <w:tc>
          <w:tcPr>
            <w:tcW w:w="630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4050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Исмаил Невзатов Шефкъев</w:t>
            </w:r>
          </w:p>
        </w:tc>
        <w:tc>
          <w:tcPr>
            <w:tcW w:w="3078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Кмет с.Тервел</w:t>
            </w:r>
          </w:p>
        </w:tc>
        <w:tc>
          <w:tcPr>
            <w:tcW w:w="2014" w:type="dxa"/>
          </w:tcPr>
          <w:p w:rsidR="0077256C" w:rsidRPr="009E03BA" w:rsidRDefault="0077256C" w:rsidP="00241843">
            <w:pPr>
              <w:jc w:val="right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  <w:lang w:val="en-US"/>
              </w:rPr>
              <w:t>1559</w:t>
            </w:r>
            <w:r w:rsidRPr="009E03B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7256C" w:rsidRPr="009E03BA" w:rsidTr="009E03BA">
        <w:tc>
          <w:tcPr>
            <w:tcW w:w="630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lastRenderedPageBreak/>
              <w:t>8.</w:t>
            </w:r>
          </w:p>
        </w:tc>
        <w:tc>
          <w:tcPr>
            <w:tcW w:w="4050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Назиф Идриз Назиф</w:t>
            </w:r>
          </w:p>
        </w:tc>
        <w:tc>
          <w:tcPr>
            <w:tcW w:w="3078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Кмет на с.Трем</w:t>
            </w:r>
          </w:p>
        </w:tc>
        <w:tc>
          <w:tcPr>
            <w:tcW w:w="2014" w:type="dxa"/>
          </w:tcPr>
          <w:p w:rsidR="0077256C" w:rsidRPr="009E03BA" w:rsidRDefault="0077256C" w:rsidP="00241843">
            <w:pPr>
              <w:jc w:val="right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  <w:lang w:val="en-US"/>
              </w:rPr>
              <w:t>1559</w:t>
            </w:r>
            <w:r w:rsidRPr="009E03B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7256C" w:rsidRPr="009E03BA" w:rsidTr="009E03BA">
        <w:tc>
          <w:tcPr>
            <w:tcW w:w="630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4050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Ибрям Фарук Ибрям</w:t>
            </w:r>
          </w:p>
        </w:tc>
        <w:tc>
          <w:tcPr>
            <w:tcW w:w="3078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Кмет на с.Висока поляна</w:t>
            </w:r>
          </w:p>
        </w:tc>
        <w:tc>
          <w:tcPr>
            <w:tcW w:w="2014" w:type="dxa"/>
          </w:tcPr>
          <w:p w:rsidR="0077256C" w:rsidRPr="009E03BA" w:rsidRDefault="0077256C" w:rsidP="00241843">
            <w:pPr>
              <w:jc w:val="right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  <w:lang w:val="en-US"/>
              </w:rPr>
              <w:t>1559</w:t>
            </w:r>
            <w:r w:rsidRPr="009E03B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7256C" w:rsidRPr="009E03BA" w:rsidTr="009E03BA">
        <w:tc>
          <w:tcPr>
            <w:tcW w:w="630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4050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 xml:space="preserve"> Исмаил Хълмиев Ебазеров</w:t>
            </w:r>
          </w:p>
        </w:tc>
        <w:tc>
          <w:tcPr>
            <w:tcW w:w="3078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Кмет на с.Черна</w:t>
            </w:r>
          </w:p>
        </w:tc>
        <w:tc>
          <w:tcPr>
            <w:tcW w:w="2014" w:type="dxa"/>
          </w:tcPr>
          <w:p w:rsidR="0077256C" w:rsidRPr="009E03BA" w:rsidRDefault="0077256C" w:rsidP="00241843">
            <w:pPr>
              <w:jc w:val="right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  <w:lang w:val="en-US"/>
              </w:rPr>
              <w:t>1559</w:t>
            </w:r>
            <w:r w:rsidRPr="009E03B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7256C" w:rsidRPr="009E03BA" w:rsidTr="009E03BA">
        <w:tc>
          <w:tcPr>
            <w:tcW w:w="630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b/>
                <w:sz w:val="24"/>
                <w:szCs w:val="24"/>
              </w:rPr>
            </w:pPr>
            <w:r w:rsidRPr="009E03BA">
              <w:rPr>
                <w:rFonts w:cstheme="minorHAnsi"/>
                <w:b/>
                <w:sz w:val="24"/>
                <w:szCs w:val="24"/>
              </w:rPr>
              <w:t>Кмет на кметство до 500</w:t>
            </w:r>
          </w:p>
        </w:tc>
        <w:tc>
          <w:tcPr>
            <w:tcW w:w="3078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4" w:type="dxa"/>
          </w:tcPr>
          <w:p w:rsidR="0077256C" w:rsidRPr="009E03BA" w:rsidRDefault="0077256C" w:rsidP="0024184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7256C" w:rsidRPr="009E03BA" w:rsidTr="009E03BA">
        <w:tc>
          <w:tcPr>
            <w:tcW w:w="630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4050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Джеват Хюсеин Сали</w:t>
            </w:r>
          </w:p>
        </w:tc>
        <w:tc>
          <w:tcPr>
            <w:tcW w:w="3078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Кмет на с.Длъжко</w:t>
            </w:r>
          </w:p>
        </w:tc>
        <w:tc>
          <w:tcPr>
            <w:tcW w:w="2014" w:type="dxa"/>
          </w:tcPr>
          <w:p w:rsidR="0077256C" w:rsidRPr="009E03BA" w:rsidRDefault="0077256C" w:rsidP="00241843">
            <w:pPr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9E03BA">
              <w:rPr>
                <w:rFonts w:cstheme="minorHAnsi"/>
                <w:sz w:val="24"/>
                <w:szCs w:val="24"/>
                <w:lang w:val="en-US"/>
              </w:rPr>
              <w:t>1518</w:t>
            </w:r>
          </w:p>
        </w:tc>
      </w:tr>
      <w:tr w:rsidR="0077256C" w:rsidRPr="009E03BA" w:rsidTr="009E03BA">
        <w:tc>
          <w:tcPr>
            <w:tcW w:w="630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4050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Алкан Шефкед Галиб</w:t>
            </w:r>
          </w:p>
        </w:tc>
        <w:tc>
          <w:tcPr>
            <w:tcW w:w="3078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Кмет на с.Единаковци</w:t>
            </w:r>
          </w:p>
        </w:tc>
        <w:tc>
          <w:tcPr>
            <w:tcW w:w="2014" w:type="dxa"/>
          </w:tcPr>
          <w:p w:rsidR="0077256C" w:rsidRPr="009E03BA" w:rsidRDefault="0077256C" w:rsidP="00241843">
            <w:pPr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9E03BA">
              <w:rPr>
                <w:rFonts w:cstheme="minorHAnsi"/>
                <w:sz w:val="24"/>
                <w:szCs w:val="24"/>
                <w:lang w:val="en-US"/>
              </w:rPr>
              <w:t>1518</w:t>
            </w:r>
          </w:p>
        </w:tc>
      </w:tr>
      <w:tr w:rsidR="0077256C" w:rsidRPr="009E03BA" w:rsidTr="009E03BA">
        <w:tc>
          <w:tcPr>
            <w:tcW w:w="630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4050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9E03BA">
              <w:rPr>
                <w:rFonts w:cstheme="minorHAnsi"/>
                <w:sz w:val="24"/>
                <w:szCs w:val="24"/>
              </w:rPr>
              <w:t>Ахмед Мустафа Ахмед</w:t>
            </w:r>
          </w:p>
        </w:tc>
        <w:tc>
          <w:tcPr>
            <w:tcW w:w="3078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Кмет на с.Байково</w:t>
            </w:r>
          </w:p>
        </w:tc>
        <w:tc>
          <w:tcPr>
            <w:tcW w:w="2014" w:type="dxa"/>
          </w:tcPr>
          <w:p w:rsidR="0077256C" w:rsidRPr="009E03BA" w:rsidRDefault="0077256C" w:rsidP="00241843">
            <w:pPr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9E03BA">
              <w:rPr>
                <w:rFonts w:cstheme="minorHAnsi"/>
                <w:sz w:val="24"/>
                <w:szCs w:val="24"/>
                <w:lang w:val="en-US"/>
              </w:rPr>
              <w:t>1518</w:t>
            </w:r>
          </w:p>
        </w:tc>
      </w:tr>
      <w:tr w:rsidR="0077256C" w:rsidRPr="009E03BA" w:rsidTr="009E03BA">
        <w:tc>
          <w:tcPr>
            <w:tcW w:w="630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4050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Метхан Ведат Ахмед</w:t>
            </w:r>
          </w:p>
        </w:tc>
        <w:tc>
          <w:tcPr>
            <w:tcW w:w="3078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Кмет на с.Иглика</w:t>
            </w:r>
          </w:p>
        </w:tc>
        <w:tc>
          <w:tcPr>
            <w:tcW w:w="2014" w:type="dxa"/>
          </w:tcPr>
          <w:p w:rsidR="0077256C" w:rsidRPr="009E03BA" w:rsidRDefault="0077256C" w:rsidP="00241843">
            <w:pPr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9E03BA">
              <w:rPr>
                <w:rFonts w:cstheme="minorHAnsi"/>
                <w:sz w:val="24"/>
                <w:szCs w:val="24"/>
                <w:lang w:val="en-US"/>
              </w:rPr>
              <w:t>1518</w:t>
            </w:r>
          </w:p>
        </w:tc>
      </w:tr>
      <w:tr w:rsidR="0077256C" w:rsidRPr="009E03BA" w:rsidTr="009E03BA">
        <w:tc>
          <w:tcPr>
            <w:tcW w:w="630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4050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Нердживан Ибрахим Исмаил</w:t>
            </w:r>
          </w:p>
        </w:tc>
        <w:tc>
          <w:tcPr>
            <w:tcW w:w="3078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Кмет на с.Развигорово</w:t>
            </w:r>
          </w:p>
        </w:tc>
        <w:tc>
          <w:tcPr>
            <w:tcW w:w="2014" w:type="dxa"/>
          </w:tcPr>
          <w:p w:rsidR="0077256C" w:rsidRPr="009E03BA" w:rsidRDefault="0077256C" w:rsidP="00241843">
            <w:pPr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9E03BA">
              <w:rPr>
                <w:rFonts w:cstheme="minorHAnsi"/>
                <w:sz w:val="24"/>
                <w:szCs w:val="24"/>
                <w:lang w:val="en-US"/>
              </w:rPr>
              <w:t>1518</w:t>
            </w:r>
          </w:p>
        </w:tc>
      </w:tr>
      <w:tr w:rsidR="0077256C" w:rsidRPr="009E03BA" w:rsidTr="009E03BA">
        <w:tc>
          <w:tcPr>
            <w:tcW w:w="630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4050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Джемал Реджеб Абтула</w:t>
            </w:r>
          </w:p>
        </w:tc>
        <w:tc>
          <w:tcPr>
            <w:tcW w:w="3078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Кмет на с.Сливак</w:t>
            </w:r>
          </w:p>
        </w:tc>
        <w:tc>
          <w:tcPr>
            <w:tcW w:w="2014" w:type="dxa"/>
          </w:tcPr>
          <w:p w:rsidR="0077256C" w:rsidRPr="009E03BA" w:rsidRDefault="0077256C" w:rsidP="00241843">
            <w:pPr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9E03BA">
              <w:rPr>
                <w:rFonts w:cstheme="minorHAnsi"/>
                <w:sz w:val="24"/>
                <w:szCs w:val="24"/>
                <w:lang w:val="en-US"/>
              </w:rPr>
              <w:t>1518</w:t>
            </w:r>
          </w:p>
        </w:tc>
      </w:tr>
      <w:tr w:rsidR="0077256C" w:rsidRPr="009E03BA" w:rsidTr="009E03BA">
        <w:tc>
          <w:tcPr>
            <w:tcW w:w="630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4050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Ридван Али Муса</w:t>
            </w:r>
          </w:p>
        </w:tc>
        <w:tc>
          <w:tcPr>
            <w:tcW w:w="3078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Кмет на с.Близнаци</w:t>
            </w:r>
          </w:p>
        </w:tc>
        <w:tc>
          <w:tcPr>
            <w:tcW w:w="2014" w:type="dxa"/>
          </w:tcPr>
          <w:p w:rsidR="0077256C" w:rsidRPr="009E03BA" w:rsidRDefault="0077256C" w:rsidP="00241843">
            <w:pPr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9E03BA">
              <w:rPr>
                <w:rFonts w:cstheme="minorHAnsi"/>
                <w:sz w:val="24"/>
                <w:szCs w:val="24"/>
                <w:lang w:val="en-US"/>
              </w:rPr>
              <w:t>1518</w:t>
            </w:r>
          </w:p>
        </w:tc>
      </w:tr>
      <w:tr w:rsidR="0077256C" w:rsidRPr="009E03BA" w:rsidTr="009E03BA">
        <w:tc>
          <w:tcPr>
            <w:tcW w:w="630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4050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Шефкъ Ибрямов Мехмедов</w:t>
            </w:r>
          </w:p>
        </w:tc>
        <w:tc>
          <w:tcPr>
            <w:tcW w:w="3078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Кмет на с.Върбак</w:t>
            </w:r>
          </w:p>
        </w:tc>
        <w:tc>
          <w:tcPr>
            <w:tcW w:w="2014" w:type="dxa"/>
          </w:tcPr>
          <w:p w:rsidR="0077256C" w:rsidRPr="009E03BA" w:rsidRDefault="0077256C" w:rsidP="00241843">
            <w:pPr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9E03BA">
              <w:rPr>
                <w:rFonts w:cstheme="minorHAnsi"/>
                <w:sz w:val="24"/>
                <w:szCs w:val="24"/>
                <w:lang w:val="en-US"/>
              </w:rPr>
              <w:t>1518</w:t>
            </w:r>
          </w:p>
        </w:tc>
      </w:tr>
      <w:tr w:rsidR="0077256C" w:rsidRPr="009E03BA" w:rsidTr="009E03BA">
        <w:tc>
          <w:tcPr>
            <w:tcW w:w="630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4050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Миннет Хюсмен Рафи</w:t>
            </w:r>
          </w:p>
        </w:tc>
        <w:tc>
          <w:tcPr>
            <w:tcW w:w="3078" w:type="dxa"/>
          </w:tcPr>
          <w:p w:rsidR="0077256C" w:rsidRPr="009E03BA" w:rsidRDefault="0077256C" w:rsidP="00241843">
            <w:pPr>
              <w:ind w:right="-1530"/>
              <w:rPr>
                <w:rFonts w:cstheme="minorHAnsi"/>
                <w:sz w:val="24"/>
                <w:szCs w:val="24"/>
              </w:rPr>
            </w:pPr>
            <w:r w:rsidRPr="009E03BA">
              <w:rPr>
                <w:rFonts w:cstheme="minorHAnsi"/>
                <w:sz w:val="24"/>
                <w:szCs w:val="24"/>
              </w:rPr>
              <w:t>Кмет с.Добри Войников</w:t>
            </w:r>
          </w:p>
        </w:tc>
        <w:tc>
          <w:tcPr>
            <w:tcW w:w="2014" w:type="dxa"/>
          </w:tcPr>
          <w:p w:rsidR="0077256C" w:rsidRPr="009E03BA" w:rsidRDefault="0077256C" w:rsidP="00241843">
            <w:pPr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9E03BA">
              <w:rPr>
                <w:rFonts w:cstheme="minorHAnsi"/>
                <w:sz w:val="24"/>
                <w:szCs w:val="24"/>
                <w:lang w:val="en-US"/>
              </w:rPr>
              <w:t>1518</w:t>
            </w:r>
          </w:p>
        </w:tc>
      </w:tr>
    </w:tbl>
    <w:p w:rsidR="0077256C" w:rsidRPr="009E03BA" w:rsidRDefault="0077256C" w:rsidP="00010277">
      <w:pPr>
        <w:ind w:firstLine="708"/>
        <w:contextualSpacing/>
        <w:rPr>
          <w:rFonts w:cstheme="minorHAnsi"/>
          <w:b/>
          <w:bCs/>
          <w:sz w:val="24"/>
          <w:szCs w:val="24"/>
          <w:u w:val="single"/>
        </w:rPr>
      </w:pPr>
    </w:p>
    <w:p w:rsidR="00C0024D" w:rsidRPr="009E03BA" w:rsidRDefault="00C0024D" w:rsidP="00C0024D">
      <w:pPr>
        <w:ind w:firstLine="708"/>
        <w:contextualSpacing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>Питане. Не се направиха питания.</w:t>
      </w:r>
    </w:p>
    <w:p w:rsidR="0044275C" w:rsidRPr="009E03BA" w:rsidRDefault="0044275C" w:rsidP="004C7D57">
      <w:pPr>
        <w:ind w:firstLine="708"/>
        <w:contextualSpacing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>Г-н Мустафа Ахмед- Председател на Общински съвет Хитрино закри заседанието на Общински съвет Хитрино в 1</w:t>
      </w:r>
      <w:r w:rsidR="004C7D57" w:rsidRPr="009E03BA">
        <w:rPr>
          <w:rFonts w:cstheme="minorHAnsi"/>
          <w:sz w:val="24"/>
          <w:szCs w:val="24"/>
        </w:rPr>
        <w:t>0</w:t>
      </w:r>
      <w:r w:rsidRPr="009E03BA">
        <w:rPr>
          <w:rFonts w:cstheme="minorHAnsi"/>
          <w:sz w:val="24"/>
          <w:szCs w:val="24"/>
        </w:rPr>
        <w:t>.</w:t>
      </w:r>
      <w:r w:rsidR="004C7D57" w:rsidRPr="009E03BA">
        <w:rPr>
          <w:rFonts w:cstheme="minorHAnsi"/>
          <w:sz w:val="24"/>
          <w:szCs w:val="24"/>
        </w:rPr>
        <w:t>30</w:t>
      </w:r>
      <w:r w:rsidRPr="009E03BA">
        <w:rPr>
          <w:rFonts w:cstheme="minorHAnsi"/>
          <w:sz w:val="24"/>
          <w:szCs w:val="24"/>
        </w:rPr>
        <w:t xml:space="preserve"> часа, поради изчерпване на дневния ред.</w:t>
      </w:r>
    </w:p>
    <w:p w:rsidR="0044275C" w:rsidRPr="009E03BA" w:rsidRDefault="0044275C" w:rsidP="0044275C">
      <w:pPr>
        <w:ind w:firstLine="708"/>
        <w:contextualSpacing/>
        <w:jc w:val="both"/>
        <w:rPr>
          <w:rFonts w:cstheme="minorHAnsi"/>
          <w:sz w:val="24"/>
          <w:szCs w:val="24"/>
        </w:rPr>
      </w:pPr>
    </w:p>
    <w:p w:rsidR="0044275C" w:rsidRPr="009E03BA" w:rsidRDefault="0044275C" w:rsidP="0044275C">
      <w:pPr>
        <w:ind w:left="4248" w:firstLine="708"/>
        <w:contextualSpacing/>
        <w:jc w:val="both"/>
        <w:rPr>
          <w:rFonts w:cstheme="minorHAnsi"/>
          <w:b/>
          <w:bCs/>
          <w:sz w:val="24"/>
          <w:szCs w:val="24"/>
        </w:rPr>
      </w:pPr>
      <w:r w:rsidRPr="009E03BA">
        <w:rPr>
          <w:rFonts w:cstheme="minorHAnsi"/>
          <w:b/>
          <w:bCs/>
          <w:sz w:val="24"/>
          <w:szCs w:val="24"/>
        </w:rPr>
        <w:t>МУСТАФА АХМЕД:</w:t>
      </w:r>
      <w:r w:rsidR="00D14BBE">
        <w:rPr>
          <w:rFonts w:cstheme="minorHAnsi"/>
          <w:b/>
          <w:bCs/>
          <w:sz w:val="24"/>
          <w:szCs w:val="24"/>
        </w:rPr>
        <w:t>/П/</w:t>
      </w:r>
    </w:p>
    <w:p w:rsidR="0044275C" w:rsidRPr="009E03BA" w:rsidRDefault="0044275C" w:rsidP="0044275C">
      <w:pPr>
        <w:ind w:left="4248" w:firstLine="708"/>
        <w:contextualSpacing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>ПРЕДСЕДАТЕЛ НА ОбС ХИТРИНО</w:t>
      </w:r>
    </w:p>
    <w:p w:rsidR="0044275C" w:rsidRPr="009E03BA" w:rsidRDefault="0044275C" w:rsidP="0044275C">
      <w:pPr>
        <w:ind w:left="4248" w:firstLine="708"/>
        <w:contextualSpacing/>
        <w:jc w:val="both"/>
        <w:rPr>
          <w:rFonts w:cstheme="minorHAnsi"/>
          <w:sz w:val="24"/>
          <w:szCs w:val="24"/>
        </w:rPr>
      </w:pPr>
    </w:p>
    <w:p w:rsidR="0044275C" w:rsidRPr="009E03BA" w:rsidRDefault="0077256C" w:rsidP="0044275C">
      <w:pPr>
        <w:ind w:left="4248" w:firstLine="708"/>
        <w:contextualSpacing/>
        <w:jc w:val="both"/>
        <w:rPr>
          <w:rFonts w:cstheme="minorHAnsi"/>
          <w:b/>
          <w:bCs/>
          <w:sz w:val="24"/>
          <w:szCs w:val="24"/>
        </w:rPr>
      </w:pPr>
      <w:r w:rsidRPr="009E03BA">
        <w:rPr>
          <w:rFonts w:cstheme="minorHAnsi"/>
          <w:b/>
          <w:bCs/>
          <w:sz w:val="24"/>
          <w:szCs w:val="24"/>
        </w:rPr>
        <w:t>АЙТЕН МЕХМЕД</w:t>
      </w:r>
      <w:r w:rsidR="0044275C" w:rsidRPr="009E03BA">
        <w:rPr>
          <w:rFonts w:cstheme="minorHAnsi"/>
          <w:b/>
          <w:bCs/>
          <w:sz w:val="24"/>
          <w:szCs w:val="24"/>
        </w:rPr>
        <w:t>:</w:t>
      </w:r>
      <w:r w:rsidR="00D14BBE">
        <w:rPr>
          <w:rFonts w:cstheme="minorHAnsi"/>
          <w:b/>
          <w:bCs/>
          <w:sz w:val="24"/>
          <w:szCs w:val="24"/>
        </w:rPr>
        <w:t>/П/</w:t>
      </w:r>
    </w:p>
    <w:p w:rsidR="001F5859" w:rsidRPr="009E03BA" w:rsidRDefault="0044275C" w:rsidP="009723F7">
      <w:pPr>
        <w:ind w:left="4248" w:firstLine="708"/>
        <w:contextualSpacing/>
        <w:jc w:val="both"/>
        <w:rPr>
          <w:rFonts w:cstheme="minorHAnsi"/>
          <w:sz w:val="24"/>
          <w:szCs w:val="24"/>
        </w:rPr>
      </w:pPr>
      <w:r w:rsidRPr="009E03BA">
        <w:rPr>
          <w:rFonts w:cstheme="minorHAnsi"/>
          <w:sz w:val="24"/>
          <w:szCs w:val="24"/>
        </w:rPr>
        <w:t>ПРОТОКОЛИСТ НА ОбС ХИТРИНО</w:t>
      </w:r>
    </w:p>
    <w:sectPr w:rsidR="001F5859" w:rsidRPr="009E03BA" w:rsidSect="0070718D">
      <w:footerReference w:type="default" r:id="rId8"/>
      <w:pgSz w:w="11906" w:h="16838" w:code="9"/>
      <w:pgMar w:top="1134" w:right="70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248" w:rsidRDefault="00BE5248" w:rsidP="0090267E">
      <w:pPr>
        <w:spacing w:after="0" w:line="240" w:lineRule="auto"/>
      </w:pPr>
      <w:r>
        <w:separator/>
      </w:r>
    </w:p>
  </w:endnote>
  <w:endnote w:type="continuationSeparator" w:id="0">
    <w:p w:rsidR="00BE5248" w:rsidRDefault="00BE5248" w:rsidP="0090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0827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4671AC" w:rsidRDefault="004671AC">
            <w:pPr>
              <w:pStyle w:val="Footer"/>
              <w:jc w:val="right"/>
            </w:pPr>
            <w:r>
              <w:t xml:space="preserve">Страница </w:t>
            </w:r>
            <w:r w:rsidR="002C135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C1356">
              <w:rPr>
                <w:b/>
                <w:sz w:val="24"/>
                <w:szCs w:val="24"/>
              </w:rPr>
              <w:fldChar w:fldCharType="separate"/>
            </w:r>
            <w:r w:rsidR="003768D3">
              <w:rPr>
                <w:b/>
                <w:noProof/>
              </w:rPr>
              <w:t>13</w:t>
            </w:r>
            <w:r w:rsidR="002C1356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2C135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C1356">
              <w:rPr>
                <w:b/>
                <w:sz w:val="24"/>
                <w:szCs w:val="24"/>
              </w:rPr>
              <w:fldChar w:fldCharType="separate"/>
            </w:r>
            <w:r w:rsidR="003768D3">
              <w:rPr>
                <w:b/>
                <w:noProof/>
              </w:rPr>
              <w:t>13</w:t>
            </w:r>
            <w:r w:rsidR="002C135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671AC" w:rsidRDefault="004671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248" w:rsidRDefault="00BE5248" w:rsidP="0090267E">
      <w:pPr>
        <w:spacing w:after="0" w:line="240" w:lineRule="auto"/>
      </w:pPr>
      <w:r>
        <w:separator/>
      </w:r>
    </w:p>
  </w:footnote>
  <w:footnote w:type="continuationSeparator" w:id="0">
    <w:p w:rsidR="00BE5248" w:rsidRDefault="00BE5248" w:rsidP="00902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0AA4BC"/>
    <w:lvl w:ilvl="0">
      <w:numFmt w:val="bullet"/>
      <w:lvlText w:val="*"/>
      <w:lvlJc w:val="left"/>
    </w:lvl>
  </w:abstractNum>
  <w:abstractNum w:abstractNumId="1">
    <w:nsid w:val="0D0350CB"/>
    <w:multiLevelType w:val="hybridMultilevel"/>
    <w:tmpl w:val="FFCCBA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E7534"/>
    <w:multiLevelType w:val="hybridMultilevel"/>
    <w:tmpl w:val="B79EA460"/>
    <w:lvl w:ilvl="0" w:tplc="3AE852B0">
      <w:start w:val="1"/>
      <w:numFmt w:val="upperRoman"/>
      <w:lvlText w:val="%1."/>
      <w:lvlJc w:val="left"/>
      <w:pPr>
        <w:ind w:left="1638" w:hanging="9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0D7C0C"/>
    <w:multiLevelType w:val="hybridMultilevel"/>
    <w:tmpl w:val="F44001F4"/>
    <w:lvl w:ilvl="0" w:tplc="CE80B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8714C"/>
    <w:multiLevelType w:val="hybridMultilevel"/>
    <w:tmpl w:val="AA201914"/>
    <w:lvl w:ilvl="0" w:tplc="358C85A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7553A"/>
    <w:multiLevelType w:val="hybridMultilevel"/>
    <w:tmpl w:val="8E8ADD9E"/>
    <w:lvl w:ilvl="0" w:tplc="EDFC741E">
      <w:start w:val="1"/>
      <w:numFmt w:val="upperRoman"/>
      <w:lvlText w:val="%1."/>
      <w:lvlJc w:val="left"/>
      <w:pPr>
        <w:ind w:left="41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420" w:hanging="360"/>
      </w:pPr>
    </w:lvl>
    <w:lvl w:ilvl="2" w:tplc="0402001B">
      <w:start w:val="1"/>
      <w:numFmt w:val="lowerRoman"/>
      <w:lvlText w:val="%3."/>
      <w:lvlJc w:val="right"/>
      <w:pPr>
        <w:ind w:left="4140" w:hanging="180"/>
      </w:pPr>
    </w:lvl>
    <w:lvl w:ilvl="3" w:tplc="0402000F" w:tentative="1">
      <w:start w:val="1"/>
      <w:numFmt w:val="decimal"/>
      <w:lvlText w:val="%4."/>
      <w:lvlJc w:val="left"/>
      <w:pPr>
        <w:ind w:left="4860" w:hanging="360"/>
      </w:pPr>
    </w:lvl>
    <w:lvl w:ilvl="4" w:tplc="04020019" w:tentative="1">
      <w:start w:val="1"/>
      <w:numFmt w:val="lowerLetter"/>
      <w:lvlText w:val="%5."/>
      <w:lvlJc w:val="left"/>
      <w:pPr>
        <w:ind w:left="5580" w:hanging="360"/>
      </w:pPr>
    </w:lvl>
    <w:lvl w:ilvl="5" w:tplc="0402001B" w:tentative="1">
      <w:start w:val="1"/>
      <w:numFmt w:val="lowerRoman"/>
      <w:lvlText w:val="%6."/>
      <w:lvlJc w:val="right"/>
      <w:pPr>
        <w:ind w:left="6300" w:hanging="180"/>
      </w:pPr>
    </w:lvl>
    <w:lvl w:ilvl="6" w:tplc="0402000F" w:tentative="1">
      <w:start w:val="1"/>
      <w:numFmt w:val="decimal"/>
      <w:lvlText w:val="%7."/>
      <w:lvlJc w:val="left"/>
      <w:pPr>
        <w:ind w:left="7020" w:hanging="360"/>
      </w:pPr>
    </w:lvl>
    <w:lvl w:ilvl="7" w:tplc="04020019" w:tentative="1">
      <w:start w:val="1"/>
      <w:numFmt w:val="lowerLetter"/>
      <w:lvlText w:val="%8."/>
      <w:lvlJc w:val="left"/>
      <w:pPr>
        <w:ind w:left="7740" w:hanging="360"/>
      </w:pPr>
    </w:lvl>
    <w:lvl w:ilvl="8" w:tplc="0402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nsid w:val="160D132B"/>
    <w:multiLevelType w:val="hybridMultilevel"/>
    <w:tmpl w:val="B12A12EA"/>
    <w:lvl w:ilvl="0" w:tplc="B2829A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A78C0"/>
    <w:multiLevelType w:val="hybridMultilevel"/>
    <w:tmpl w:val="600C1F78"/>
    <w:lvl w:ilvl="0" w:tplc="45D2D7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61132"/>
    <w:multiLevelType w:val="hybridMultilevel"/>
    <w:tmpl w:val="C8FAA8BA"/>
    <w:lvl w:ilvl="0" w:tplc="ABFC95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E40117"/>
    <w:multiLevelType w:val="hybridMultilevel"/>
    <w:tmpl w:val="828EE0C2"/>
    <w:lvl w:ilvl="0" w:tplc="FB3E09CE">
      <w:start w:val="9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56AA8"/>
    <w:multiLevelType w:val="hybridMultilevel"/>
    <w:tmpl w:val="E1FAD9E0"/>
    <w:lvl w:ilvl="0" w:tplc="F134102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2CF02EDB"/>
    <w:multiLevelType w:val="hybridMultilevel"/>
    <w:tmpl w:val="9C12D5B4"/>
    <w:lvl w:ilvl="0" w:tplc="358C85A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0F4E10"/>
    <w:multiLevelType w:val="hybridMultilevel"/>
    <w:tmpl w:val="7318F506"/>
    <w:lvl w:ilvl="0" w:tplc="A2AAD73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B94B70"/>
    <w:multiLevelType w:val="hybridMultilevel"/>
    <w:tmpl w:val="940290E4"/>
    <w:lvl w:ilvl="0" w:tplc="832CAE1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C42457"/>
    <w:multiLevelType w:val="hybridMultilevel"/>
    <w:tmpl w:val="DF8A7592"/>
    <w:lvl w:ilvl="0" w:tplc="BAD04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D3CC8"/>
    <w:multiLevelType w:val="hybridMultilevel"/>
    <w:tmpl w:val="2CE25DB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ABF547C"/>
    <w:multiLevelType w:val="hybridMultilevel"/>
    <w:tmpl w:val="97FC1B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B55"/>
    <w:multiLevelType w:val="hybridMultilevel"/>
    <w:tmpl w:val="6AB61ED8"/>
    <w:lvl w:ilvl="0" w:tplc="B2969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C84B2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894F8B"/>
    <w:multiLevelType w:val="hybridMultilevel"/>
    <w:tmpl w:val="C5246C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B500E"/>
    <w:multiLevelType w:val="hybridMultilevel"/>
    <w:tmpl w:val="C7A45300"/>
    <w:lvl w:ilvl="0" w:tplc="EDFC741E">
      <w:start w:val="1"/>
      <w:numFmt w:val="upperRoman"/>
      <w:lvlText w:val="%1."/>
      <w:lvlJc w:val="left"/>
      <w:pPr>
        <w:ind w:left="357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0">
    <w:nsid w:val="5BAF0053"/>
    <w:multiLevelType w:val="hybridMultilevel"/>
    <w:tmpl w:val="4EBE4506"/>
    <w:lvl w:ilvl="0" w:tplc="C62ACE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D4579B"/>
    <w:multiLevelType w:val="hybridMultilevel"/>
    <w:tmpl w:val="FED036B4"/>
    <w:lvl w:ilvl="0" w:tplc="ECF6583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31B5B42"/>
    <w:multiLevelType w:val="hybridMultilevel"/>
    <w:tmpl w:val="674413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CF3F47"/>
    <w:multiLevelType w:val="hybridMultilevel"/>
    <w:tmpl w:val="4C607F76"/>
    <w:lvl w:ilvl="0" w:tplc="3558035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8682F74"/>
    <w:multiLevelType w:val="hybridMultilevel"/>
    <w:tmpl w:val="58F62BCC"/>
    <w:lvl w:ilvl="0" w:tplc="33D4B8F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0" w:hanging="360"/>
      </w:pPr>
    </w:lvl>
    <w:lvl w:ilvl="2" w:tplc="0402001B" w:tentative="1">
      <w:start w:val="1"/>
      <w:numFmt w:val="lowerRoman"/>
      <w:lvlText w:val="%3."/>
      <w:lvlJc w:val="right"/>
      <w:pPr>
        <w:ind w:left="2540" w:hanging="180"/>
      </w:pPr>
    </w:lvl>
    <w:lvl w:ilvl="3" w:tplc="0402000F" w:tentative="1">
      <w:start w:val="1"/>
      <w:numFmt w:val="decimal"/>
      <w:lvlText w:val="%4."/>
      <w:lvlJc w:val="left"/>
      <w:pPr>
        <w:ind w:left="3260" w:hanging="360"/>
      </w:pPr>
    </w:lvl>
    <w:lvl w:ilvl="4" w:tplc="04020019" w:tentative="1">
      <w:start w:val="1"/>
      <w:numFmt w:val="lowerLetter"/>
      <w:lvlText w:val="%5."/>
      <w:lvlJc w:val="left"/>
      <w:pPr>
        <w:ind w:left="3980" w:hanging="360"/>
      </w:pPr>
    </w:lvl>
    <w:lvl w:ilvl="5" w:tplc="0402001B" w:tentative="1">
      <w:start w:val="1"/>
      <w:numFmt w:val="lowerRoman"/>
      <w:lvlText w:val="%6."/>
      <w:lvlJc w:val="right"/>
      <w:pPr>
        <w:ind w:left="4700" w:hanging="180"/>
      </w:pPr>
    </w:lvl>
    <w:lvl w:ilvl="6" w:tplc="0402000F" w:tentative="1">
      <w:start w:val="1"/>
      <w:numFmt w:val="decimal"/>
      <w:lvlText w:val="%7."/>
      <w:lvlJc w:val="left"/>
      <w:pPr>
        <w:ind w:left="5420" w:hanging="360"/>
      </w:pPr>
    </w:lvl>
    <w:lvl w:ilvl="7" w:tplc="04020019" w:tentative="1">
      <w:start w:val="1"/>
      <w:numFmt w:val="lowerLetter"/>
      <w:lvlText w:val="%8."/>
      <w:lvlJc w:val="left"/>
      <w:pPr>
        <w:ind w:left="6140" w:hanging="360"/>
      </w:pPr>
    </w:lvl>
    <w:lvl w:ilvl="8" w:tplc="0402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5">
    <w:nsid w:val="6DC33315"/>
    <w:multiLevelType w:val="hybridMultilevel"/>
    <w:tmpl w:val="2CBC6EA8"/>
    <w:lvl w:ilvl="0" w:tplc="EDFC741E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71FE6C6D"/>
    <w:multiLevelType w:val="hybridMultilevel"/>
    <w:tmpl w:val="D01C7426"/>
    <w:lvl w:ilvl="0" w:tplc="C62ACE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6"/>
  </w:num>
  <w:num w:numId="5">
    <w:abstractNumId w:val="15"/>
  </w:num>
  <w:num w:numId="6">
    <w:abstractNumId w:val="24"/>
  </w:num>
  <w:num w:numId="7">
    <w:abstractNumId w:val="12"/>
  </w:num>
  <w:num w:numId="8">
    <w:abstractNumId w:val="13"/>
  </w:num>
  <w:num w:numId="9">
    <w:abstractNumId w:val="25"/>
  </w:num>
  <w:num w:numId="10">
    <w:abstractNumId w:val="19"/>
  </w:num>
  <w:num w:numId="11">
    <w:abstractNumId w:val="5"/>
  </w:num>
  <w:num w:numId="12">
    <w:abstractNumId w:val="3"/>
  </w:num>
  <w:num w:numId="13">
    <w:abstractNumId w:val="18"/>
  </w:num>
  <w:num w:numId="14">
    <w:abstractNumId w:val="4"/>
  </w:num>
  <w:num w:numId="15">
    <w:abstractNumId w:val="11"/>
  </w:num>
  <w:num w:numId="16">
    <w:abstractNumId w:val="8"/>
  </w:num>
  <w:num w:numId="17">
    <w:abstractNumId w:val="14"/>
  </w:num>
  <w:num w:numId="18">
    <w:abstractNumId w:val="2"/>
  </w:num>
  <w:num w:numId="19">
    <w:abstractNumId w:val="23"/>
  </w:num>
  <w:num w:numId="20">
    <w:abstractNumId w:val="17"/>
  </w:num>
  <w:num w:numId="21">
    <w:abstractNumId w:val="22"/>
  </w:num>
  <w:num w:numId="22">
    <w:abstractNumId w:val="21"/>
  </w:num>
  <w:num w:numId="23">
    <w:abstractNumId w:val="1"/>
  </w:num>
  <w:num w:numId="24">
    <w:abstractNumId w:val="26"/>
  </w:num>
  <w:num w:numId="25">
    <w:abstractNumId w:val="20"/>
  </w:num>
  <w:num w:numId="26">
    <w:abstractNumId w:val="7"/>
  </w:num>
  <w:num w:numId="27">
    <w:abstractNumId w:val="9"/>
  </w:num>
  <w:num w:numId="28">
    <w:abstractNumId w:val="10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E8D"/>
    <w:rsid w:val="000000EE"/>
    <w:rsid w:val="000013A8"/>
    <w:rsid w:val="000027A3"/>
    <w:rsid w:val="00002F83"/>
    <w:rsid w:val="00003107"/>
    <w:rsid w:val="00004086"/>
    <w:rsid w:val="00004825"/>
    <w:rsid w:val="00005011"/>
    <w:rsid w:val="0000562B"/>
    <w:rsid w:val="0000568B"/>
    <w:rsid w:val="000056F1"/>
    <w:rsid w:val="000058E2"/>
    <w:rsid w:val="000074FF"/>
    <w:rsid w:val="00007DBA"/>
    <w:rsid w:val="00010277"/>
    <w:rsid w:val="00010366"/>
    <w:rsid w:val="00011542"/>
    <w:rsid w:val="000116E6"/>
    <w:rsid w:val="00011928"/>
    <w:rsid w:val="00011BC7"/>
    <w:rsid w:val="000126E9"/>
    <w:rsid w:val="000129AC"/>
    <w:rsid w:val="00013539"/>
    <w:rsid w:val="00013C35"/>
    <w:rsid w:val="00013D65"/>
    <w:rsid w:val="00014243"/>
    <w:rsid w:val="0001436C"/>
    <w:rsid w:val="000164B7"/>
    <w:rsid w:val="00017301"/>
    <w:rsid w:val="00017C2E"/>
    <w:rsid w:val="0002059D"/>
    <w:rsid w:val="00020916"/>
    <w:rsid w:val="00020D19"/>
    <w:rsid w:val="0002217E"/>
    <w:rsid w:val="0002271E"/>
    <w:rsid w:val="00022F1D"/>
    <w:rsid w:val="00023069"/>
    <w:rsid w:val="000234CB"/>
    <w:rsid w:val="000239D3"/>
    <w:rsid w:val="0002502A"/>
    <w:rsid w:val="00025CAF"/>
    <w:rsid w:val="00025F7A"/>
    <w:rsid w:val="00027B87"/>
    <w:rsid w:val="00027FD2"/>
    <w:rsid w:val="000301E0"/>
    <w:rsid w:val="00030261"/>
    <w:rsid w:val="000320DC"/>
    <w:rsid w:val="0003676B"/>
    <w:rsid w:val="000403AF"/>
    <w:rsid w:val="00041E3C"/>
    <w:rsid w:val="00042523"/>
    <w:rsid w:val="00042987"/>
    <w:rsid w:val="000438CB"/>
    <w:rsid w:val="00043B4E"/>
    <w:rsid w:val="000442BF"/>
    <w:rsid w:val="00045266"/>
    <w:rsid w:val="0005132D"/>
    <w:rsid w:val="000515D3"/>
    <w:rsid w:val="00051972"/>
    <w:rsid w:val="000527AA"/>
    <w:rsid w:val="00053754"/>
    <w:rsid w:val="00053932"/>
    <w:rsid w:val="00054F5C"/>
    <w:rsid w:val="0005549B"/>
    <w:rsid w:val="0005579F"/>
    <w:rsid w:val="00055800"/>
    <w:rsid w:val="000562E7"/>
    <w:rsid w:val="000563AE"/>
    <w:rsid w:val="000565A8"/>
    <w:rsid w:val="00056B69"/>
    <w:rsid w:val="000572F6"/>
    <w:rsid w:val="00057640"/>
    <w:rsid w:val="00057EE6"/>
    <w:rsid w:val="00060123"/>
    <w:rsid w:val="00060269"/>
    <w:rsid w:val="000604D0"/>
    <w:rsid w:val="0006069E"/>
    <w:rsid w:val="00060BC5"/>
    <w:rsid w:val="000612FF"/>
    <w:rsid w:val="000617BD"/>
    <w:rsid w:val="00061833"/>
    <w:rsid w:val="00061A32"/>
    <w:rsid w:val="0006282F"/>
    <w:rsid w:val="00063D05"/>
    <w:rsid w:val="00064677"/>
    <w:rsid w:val="00065090"/>
    <w:rsid w:val="00065231"/>
    <w:rsid w:val="00065FAC"/>
    <w:rsid w:val="0006614E"/>
    <w:rsid w:val="000663EE"/>
    <w:rsid w:val="000667ED"/>
    <w:rsid w:val="00067815"/>
    <w:rsid w:val="00067B5E"/>
    <w:rsid w:val="00070C24"/>
    <w:rsid w:val="00071F1D"/>
    <w:rsid w:val="000725FB"/>
    <w:rsid w:val="00072886"/>
    <w:rsid w:val="00072A7D"/>
    <w:rsid w:val="000738C0"/>
    <w:rsid w:val="00073ADC"/>
    <w:rsid w:val="00074680"/>
    <w:rsid w:val="0007723D"/>
    <w:rsid w:val="00080345"/>
    <w:rsid w:val="00080E72"/>
    <w:rsid w:val="000819B2"/>
    <w:rsid w:val="0008256B"/>
    <w:rsid w:val="00083AE1"/>
    <w:rsid w:val="00084190"/>
    <w:rsid w:val="000846D5"/>
    <w:rsid w:val="0008470D"/>
    <w:rsid w:val="00084B6A"/>
    <w:rsid w:val="000900D6"/>
    <w:rsid w:val="00090C12"/>
    <w:rsid w:val="000917BF"/>
    <w:rsid w:val="0009185C"/>
    <w:rsid w:val="00093EFC"/>
    <w:rsid w:val="000943BE"/>
    <w:rsid w:val="0009479D"/>
    <w:rsid w:val="00095786"/>
    <w:rsid w:val="00095B0D"/>
    <w:rsid w:val="00095D4D"/>
    <w:rsid w:val="000968EB"/>
    <w:rsid w:val="00096CA1"/>
    <w:rsid w:val="000A0662"/>
    <w:rsid w:val="000A07B5"/>
    <w:rsid w:val="000A0E2C"/>
    <w:rsid w:val="000A152E"/>
    <w:rsid w:val="000A16FD"/>
    <w:rsid w:val="000A1C90"/>
    <w:rsid w:val="000A2D4B"/>
    <w:rsid w:val="000A40B1"/>
    <w:rsid w:val="000A4C43"/>
    <w:rsid w:val="000A4C49"/>
    <w:rsid w:val="000A5A74"/>
    <w:rsid w:val="000A5F07"/>
    <w:rsid w:val="000A5FC2"/>
    <w:rsid w:val="000A680C"/>
    <w:rsid w:val="000A6DD0"/>
    <w:rsid w:val="000B06A7"/>
    <w:rsid w:val="000B11BF"/>
    <w:rsid w:val="000B261A"/>
    <w:rsid w:val="000B2A93"/>
    <w:rsid w:val="000B2C8D"/>
    <w:rsid w:val="000B5E64"/>
    <w:rsid w:val="000B6130"/>
    <w:rsid w:val="000B6C8A"/>
    <w:rsid w:val="000B6ECF"/>
    <w:rsid w:val="000B6FF1"/>
    <w:rsid w:val="000B7D00"/>
    <w:rsid w:val="000B7DE3"/>
    <w:rsid w:val="000C00EC"/>
    <w:rsid w:val="000C03D1"/>
    <w:rsid w:val="000C0707"/>
    <w:rsid w:val="000C11F8"/>
    <w:rsid w:val="000C125D"/>
    <w:rsid w:val="000C1B07"/>
    <w:rsid w:val="000C39F5"/>
    <w:rsid w:val="000C46CA"/>
    <w:rsid w:val="000C5839"/>
    <w:rsid w:val="000C5C26"/>
    <w:rsid w:val="000C7822"/>
    <w:rsid w:val="000D01B3"/>
    <w:rsid w:val="000D049E"/>
    <w:rsid w:val="000D0CA0"/>
    <w:rsid w:val="000D116F"/>
    <w:rsid w:val="000D1AD3"/>
    <w:rsid w:val="000D2C95"/>
    <w:rsid w:val="000D31C6"/>
    <w:rsid w:val="000D331D"/>
    <w:rsid w:val="000D3B30"/>
    <w:rsid w:val="000D3F86"/>
    <w:rsid w:val="000D472D"/>
    <w:rsid w:val="000D56A1"/>
    <w:rsid w:val="000D5D83"/>
    <w:rsid w:val="000D6FDC"/>
    <w:rsid w:val="000D7B13"/>
    <w:rsid w:val="000D7EF0"/>
    <w:rsid w:val="000E0BAE"/>
    <w:rsid w:val="000E152D"/>
    <w:rsid w:val="000E173E"/>
    <w:rsid w:val="000E20A4"/>
    <w:rsid w:val="000E228C"/>
    <w:rsid w:val="000E4224"/>
    <w:rsid w:val="000E46BC"/>
    <w:rsid w:val="000E577B"/>
    <w:rsid w:val="000E5959"/>
    <w:rsid w:val="000E59D8"/>
    <w:rsid w:val="000E7564"/>
    <w:rsid w:val="000F0119"/>
    <w:rsid w:val="000F0186"/>
    <w:rsid w:val="000F07C4"/>
    <w:rsid w:val="000F110A"/>
    <w:rsid w:val="000F15B7"/>
    <w:rsid w:val="000F3311"/>
    <w:rsid w:val="000F3B68"/>
    <w:rsid w:val="000F3E53"/>
    <w:rsid w:val="000F3EDA"/>
    <w:rsid w:val="000F4472"/>
    <w:rsid w:val="000F470A"/>
    <w:rsid w:val="000F4E26"/>
    <w:rsid w:val="000F60EF"/>
    <w:rsid w:val="000F60FD"/>
    <w:rsid w:val="000F7424"/>
    <w:rsid w:val="000F7FE6"/>
    <w:rsid w:val="001001C1"/>
    <w:rsid w:val="001006FD"/>
    <w:rsid w:val="00100E18"/>
    <w:rsid w:val="00100F66"/>
    <w:rsid w:val="00100F8D"/>
    <w:rsid w:val="001015A6"/>
    <w:rsid w:val="001015BE"/>
    <w:rsid w:val="0010230A"/>
    <w:rsid w:val="00102AB5"/>
    <w:rsid w:val="00102CFE"/>
    <w:rsid w:val="00102DF4"/>
    <w:rsid w:val="0010356B"/>
    <w:rsid w:val="001047E9"/>
    <w:rsid w:val="001049A9"/>
    <w:rsid w:val="0010514F"/>
    <w:rsid w:val="0010519B"/>
    <w:rsid w:val="0010579A"/>
    <w:rsid w:val="00106275"/>
    <w:rsid w:val="001063C6"/>
    <w:rsid w:val="0010693C"/>
    <w:rsid w:val="00106E19"/>
    <w:rsid w:val="00107B63"/>
    <w:rsid w:val="00110D00"/>
    <w:rsid w:val="00110E33"/>
    <w:rsid w:val="0011120C"/>
    <w:rsid w:val="001112C1"/>
    <w:rsid w:val="001113EB"/>
    <w:rsid w:val="00111A27"/>
    <w:rsid w:val="00111D3E"/>
    <w:rsid w:val="001128DD"/>
    <w:rsid w:val="001130C5"/>
    <w:rsid w:val="001138ED"/>
    <w:rsid w:val="00113F0C"/>
    <w:rsid w:val="00114112"/>
    <w:rsid w:val="00114AF2"/>
    <w:rsid w:val="001153AF"/>
    <w:rsid w:val="00115BF7"/>
    <w:rsid w:val="00115C0C"/>
    <w:rsid w:val="00117C5F"/>
    <w:rsid w:val="00120705"/>
    <w:rsid w:val="00120909"/>
    <w:rsid w:val="001217EA"/>
    <w:rsid w:val="00123DFA"/>
    <w:rsid w:val="0012519D"/>
    <w:rsid w:val="00125F4A"/>
    <w:rsid w:val="0012658D"/>
    <w:rsid w:val="00126A17"/>
    <w:rsid w:val="001275F6"/>
    <w:rsid w:val="0012777E"/>
    <w:rsid w:val="00130327"/>
    <w:rsid w:val="001309D2"/>
    <w:rsid w:val="00131E12"/>
    <w:rsid w:val="001332C6"/>
    <w:rsid w:val="0013493A"/>
    <w:rsid w:val="00134950"/>
    <w:rsid w:val="00134981"/>
    <w:rsid w:val="001349F8"/>
    <w:rsid w:val="0013568B"/>
    <w:rsid w:val="0013637C"/>
    <w:rsid w:val="00140AD3"/>
    <w:rsid w:val="0014113A"/>
    <w:rsid w:val="00141A9A"/>
    <w:rsid w:val="00141DB5"/>
    <w:rsid w:val="00144090"/>
    <w:rsid w:val="001447B0"/>
    <w:rsid w:val="0014509C"/>
    <w:rsid w:val="00146A8B"/>
    <w:rsid w:val="0014745F"/>
    <w:rsid w:val="00147A26"/>
    <w:rsid w:val="00147B76"/>
    <w:rsid w:val="00150C18"/>
    <w:rsid w:val="0015196E"/>
    <w:rsid w:val="00154101"/>
    <w:rsid w:val="001542ED"/>
    <w:rsid w:val="001548C5"/>
    <w:rsid w:val="00154AD8"/>
    <w:rsid w:val="00154CE5"/>
    <w:rsid w:val="001552D7"/>
    <w:rsid w:val="00156584"/>
    <w:rsid w:val="00157410"/>
    <w:rsid w:val="001607BE"/>
    <w:rsid w:val="00160B08"/>
    <w:rsid w:val="00161CF7"/>
    <w:rsid w:val="00162008"/>
    <w:rsid w:val="00164CA8"/>
    <w:rsid w:val="00165261"/>
    <w:rsid w:val="00165DC9"/>
    <w:rsid w:val="001670C7"/>
    <w:rsid w:val="00167987"/>
    <w:rsid w:val="00167988"/>
    <w:rsid w:val="001704BC"/>
    <w:rsid w:val="0017112D"/>
    <w:rsid w:val="0017143F"/>
    <w:rsid w:val="00172012"/>
    <w:rsid w:val="001726B1"/>
    <w:rsid w:val="00172A43"/>
    <w:rsid w:val="001730BD"/>
    <w:rsid w:val="0017334F"/>
    <w:rsid w:val="001743B6"/>
    <w:rsid w:val="001757E8"/>
    <w:rsid w:val="00177523"/>
    <w:rsid w:val="00180674"/>
    <w:rsid w:val="00180A13"/>
    <w:rsid w:val="00181D51"/>
    <w:rsid w:val="0018371A"/>
    <w:rsid w:val="00183B7D"/>
    <w:rsid w:val="0018420A"/>
    <w:rsid w:val="00185039"/>
    <w:rsid w:val="001854BA"/>
    <w:rsid w:val="001858D7"/>
    <w:rsid w:val="001858E8"/>
    <w:rsid w:val="00185E8D"/>
    <w:rsid w:val="001869AD"/>
    <w:rsid w:val="00186A97"/>
    <w:rsid w:val="0018785D"/>
    <w:rsid w:val="001906EF"/>
    <w:rsid w:val="00190938"/>
    <w:rsid w:val="00190E0D"/>
    <w:rsid w:val="001913DF"/>
    <w:rsid w:val="00191A18"/>
    <w:rsid w:val="00191ADA"/>
    <w:rsid w:val="00191B5C"/>
    <w:rsid w:val="00192C5B"/>
    <w:rsid w:val="00193C3D"/>
    <w:rsid w:val="001949D3"/>
    <w:rsid w:val="00195BB6"/>
    <w:rsid w:val="00196739"/>
    <w:rsid w:val="00196A7B"/>
    <w:rsid w:val="001973AB"/>
    <w:rsid w:val="001975E3"/>
    <w:rsid w:val="00197DA8"/>
    <w:rsid w:val="001A06C2"/>
    <w:rsid w:val="001A2975"/>
    <w:rsid w:val="001A4BF2"/>
    <w:rsid w:val="001A4CBF"/>
    <w:rsid w:val="001A5525"/>
    <w:rsid w:val="001A562D"/>
    <w:rsid w:val="001A719B"/>
    <w:rsid w:val="001A7C63"/>
    <w:rsid w:val="001B0A6A"/>
    <w:rsid w:val="001B0EAE"/>
    <w:rsid w:val="001B1344"/>
    <w:rsid w:val="001B267F"/>
    <w:rsid w:val="001B29EA"/>
    <w:rsid w:val="001B4312"/>
    <w:rsid w:val="001B4564"/>
    <w:rsid w:val="001B4CA0"/>
    <w:rsid w:val="001B4DF0"/>
    <w:rsid w:val="001B5E45"/>
    <w:rsid w:val="001B5FAA"/>
    <w:rsid w:val="001B602F"/>
    <w:rsid w:val="001B6494"/>
    <w:rsid w:val="001B7709"/>
    <w:rsid w:val="001B7CA2"/>
    <w:rsid w:val="001B7F96"/>
    <w:rsid w:val="001C18B9"/>
    <w:rsid w:val="001C19FB"/>
    <w:rsid w:val="001C1A24"/>
    <w:rsid w:val="001C298C"/>
    <w:rsid w:val="001C3788"/>
    <w:rsid w:val="001C43B7"/>
    <w:rsid w:val="001C486D"/>
    <w:rsid w:val="001C4FF3"/>
    <w:rsid w:val="001C53E4"/>
    <w:rsid w:val="001C58D3"/>
    <w:rsid w:val="001C6620"/>
    <w:rsid w:val="001C6884"/>
    <w:rsid w:val="001C6D2A"/>
    <w:rsid w:val="001C6FC0"/>
    <w:rsid w:val="001C798D"/>
    <w:rsid w:val="001C7B28"/>
    <w:rsid w:val="001D01CF"/>
    <w:rsid w:val="001D045B"/>
    <w:rsid w:val="001D07FF"/>
    <w:rsid w:val="001D2408"/>
    <w:rsid w:val="001D2B1F"/>
    <w:rsid w:val="001D35FA"/>
    <w:rsid w:val="001D3989"/>
    <w:rsid w:val="001D466B"/>
    <w:rsid w:val="001D46A4"/>
    <w:rsid w:val="001D483B"/>
    <w:rsid w:val="001D533F"/>
    <w:rsid w:val="001D596C"/>
    <w:rsid w:val="001D5FEE"/>
    <w:rsid w:val="001D6808"/>
    <w:rsid w:val="001E049C"/>
    <w:rsid w:val="001E15A7"/>
    <w:rsid w:val="001E2640"/>
    <w:rsid w:val="001E2F18"/>
    <w:rsid w:val="001E398F"/>
    <w:rsid w:val="001E4B8C"/>
    <w:rsid w:val="001E4D94"/>
    <w:rsid w:val="001E5601"/>
    <w:rsid w:val="001E5B17"/>
    <w:rsid w:val="001E6094"/>
    <w:rsid w:val="001E797E"/>
    <w:rsid w:val="001E7D48"/>
    <w:rsid w:val="001E7F48"/>
    <w:rsid w:val="001F031E"/>
    <w:rsid w:val="001F0344"/>
    <w:rsid w:val="001F2267"/>
    <w:rsid w:val="001F2B9F"/>
    <w:rsid w:val="001F3662"/>
    <w:rsid w:val="001F3677"/>
    <w:rsid w:val="001F49A0"/>
    <w:rsid w:val="001F4F45"/>
    <w:rsid w:val="001F5796"/>
    <w:rsid w:val="001F5859"/>
    <w:rsid w:val="001F774D"/>
    <w:rsid w:val="001F7F9B"/>
    <w:rsid w:val="0020100A"/>
    <w:rsid w:val="002026C4"/>
    <w:rsid w:val="00203DBD"/>
    <w:rsid w:val="00203F0B"/>
    <w:rsid w:val="0020481B"/>
    <w:rsid w:val="00205297"/>
    <w:rsid w:val="00205816"/>
    <w:rsid w:val="00206784"/>
    <w:rsid w:val="00207A9D"/>
    <w:rsid w:val="0021121A"/>
    <w:rsid w:val="002115DC"/>
    <w:rsid w:val="0021233B"/>
    <w:rsid w:val="002141D1"/>
    <w:rsid w:val="002143EC"/>
    <w:rsid w:val="00214455"/>
    <w:rsid w:val="0021554A"/>
    <w:rsid w:val="00215BDA"/>
    <w:rsid w:val="00216042"/>
    <w:rsid w:val="00216327"/>
    <w:rsid w:val="002163CD"/>
    <w:rsid w:val="00216A05"/>
    <w:rsid w:val="00220307"/>
    <w:rsid w:val="00220317"/>
    <w:rsid w:val="00220533"/>
    <w:rsid w:val="0022067D"/>
    <w:rsid w:val="00221014"/>
    <w:rsid w:val="002212DE"/>
    <w:rsid w:val="00221936"/>
    <w:rsid w:val="002222E6"/>
    <w:rsid w:val="002231EC"/>
    <w:rsid w:val="00223DA9"/>
    <w:rsid w:val="00223F23"/>
    <w:rsid w:val="002241EF"/>
    <w:rsid w:val="00224ABE"/>
    <w:rsid w:val="0022637E"/>
    <w:rsid w:val="002269C6"/>
    <w:rsid w:val="00226A62"/>
    <w:rsid w:val="002278BD"/>
    <w:rsid w:val="002279A0"/>
    <w:rsid w:val="002279FF"/>
    <w:rsid w:val="002305E0"/>
    <w:rsid w:val="0023095F"/>
    <w:rsid w:val="00230F2F"/>
    <w:rsid w:val="00231748"/>
    <w:rsid w:val="00231AF8"/>
    <w:rsid w:val="00231BA6"/>
    <w:rsid w:val="00231F5A"/>
    <w:rsid w:val="00232552"/>
    <w:rsid w:val="00232774"/>
    <w:rsid w:val="00233172"/>
    <w:rsid w:val="00234C49"/>
    <w:rsid w:val="00235BE0"/>
    <w:rsid w:val="00235D68"/>
    <w:rsid w:val="00237367"/>
    <w:rsid w:val="00237D05"/>
    <w:rsid w:val="00240EB8"/>
    <w:rsid w:val="00240F0A"/>
    <w:rsid w:val="0024189E"/>
    <w:rsid w:val="0024194A"/>
    <w:rsid w:val="00241AA2"/>
    <w:rsid w:val="00241CC3"/>
    <w:rsid w:val="0024385B"/>
    <w:rsid w:val="0024396D"/>
    <w:rsid w:val="00243B00"/>
    <w:rsid w:val="0024454A"/>
    <w:rsid w:val="00245D06"/>
    <w:rsid w:val="00245EEE"/>
    <w:rsid w:val="00245FD5"/>
    <w:rsid w:val="00246115"/>
    <w:rsid w:val="00247ED5"/>
    <w:rsid w:val="00251E03"/>
    <w:rsid w:val="00252657"/>
    <w:rsid w:val="00254731"/>
    <w:rsid w:val="00256478"/>
    <w:rsid w:val="002567A1"/>
    <w:rsid w:val="0025755E"/>
    <w:rsid w:val="00257E1A"/>
    <w:rsid w:val="0026094D"/>
    <w:rsid w:val="00260A02"/>
    <w:rsid w:val="00260B5B"/>
    <w:rsid w:val="00261EBC"/>
    <w:rsid w:val="0026242D"/>
    <w:rsid w:val="00262C68"/>
    <w:rsid w:val="002630F2"/>
    <w:rsid w:val="00263CF5"/>
    <w:rsid w:val="00263D5E"/>
    <w:rsid w:val="002641AD"/>
    <w:rsid w:val="0026426D"/>
    <w:rsid w:val="002659D8"/>
    <w:rsid w:val="00266857"/>
    <w:rsid w:val="00266F5C"/>
    <w:rsid w:val="00270420"/>
    <w:rsid w:val="0027082E"/>
    <w:rsid w:val="00271669"/>
    <w:rsid w:val="00271A88"/>
    <w:rsid w:val="00271DA5"/>
    <w:rsid w:val="00271FE1"/>
    <w:rsid w:val="002721C9"/>
    <w:rsid w:val="002726FD"/>
    <w:rsid w:val="00272EAF"/>
    <w:rsid w:val="00273175"/>
    <w:rsid w:val="00273195"/>
    <w:rsid w:val="00274502"/>
    <w:rsid w:val="00274595"/>
    <w:rsid w:val="00274D60"/>
    <w:rsid w:val="002754C5"/>
    <w:rsid w:val="00276034"/>
    <w:rsid w:val="00277303"/>
    <w:rsid w:val="002778C6"/>
    <w:rsid w:val="00277CAA"/>
    <w:rsid w:val="00277D16"/>
    <w:rsid w:val="00281AEA"/>
    <w:rsid w:val="00281D9F"/>
    <w:rsid w:val="00281FD8"/>
    <w:rsid w:val="0028277A"/>
    <w:rsid w:val="002834C0"/>
    <w:rsid w:val="00284287"/>
    <w:rsid w:val="00284605"/>
    <w:rsid w:val="002857CE"/>
    <w:rsid w:val="00285A1E"/>
    <w:rsid w:val="00285A64"/>
    <w:rsid w:val="00286865"/>
    <w:rsid w:val="00290296"/>
    <w:rsid w:val="00291943"/>
    <w:rsid w:val="00292D2A"/>
    <w:rsid w:val="00293194"/>
    <w:rsid w:val="00294187"/>
    <w:rsid w:val="00295D84"/>
    <w:rsid w:val="00295E32"/>
    <w:rsid w:val="00296273"/>
    <w:rsid w:val="002963C3"/>
    <w:rsid w:val="002965CB"/>
    <w:rsid w:val="00296DBB"/>
    <w:rsid w:val="00296FC5"/>
    <w:rsid w:val="00297218"/>
    <w:rsid w:val="00297271"/>
    <w:rsid w:val="002974F5"/>
    <w:rsid w:val="00297790"/>
    <w:rsid w:val="00297791"/>
    <w:rsid w:val="002A0A63"/>
    <w:rsid w:val="002A0E99"/>
    <w:rsid w:val="002A1968"/>
    <w:rsid w:val="002A1DD1"/>
    <w:rsid w:val="002A2C15"/>
    <w:rsid w:val="002A2D42"/>
    <w:rsid w:val="002A366A"/>
    <w:rsid w:val="002A3F55"/>
    <w:rsid w:val="002A41C9"/>
    <w:rsid w:val="002A4338"/>
    <w:rsid w:val="002A46EB"/>
    <w:rsid w:val="002A4790"/>
    <w:rsid w:val="002A7DCC"/>
    <w:rsid w:val="002B0A6C"/>
    <w:rsid w:val="002B1188"/>
    <w:rsid w:val="002B1B7A"/>
    <w:rsid w:val="002B2201"/>
    <w:rsid w:val="002B283D"/>
    <w:rsid w:val="002B3488"/>
    <w:rsid w:val="002B494D"/>
    <w:rsid w:val="002B4CA8"/>
    <w:rsid w:val="002B600B"/>
    <w:rsid w:val="002B74F9"/>
    <w:rsid w:val="002B7C00"/>
    <w:rsid w:val="002B7FF5"/>
    <w:rsid w:val="002C042D"/>
    <w:rsid w:val="002C06F2"/>
    <w:rsid w:val="002C075A"/>
    <w:rsid w:val="002C0B2B"/>
    <w:rsid w:val="002C0CA6"/>
    <w:rsid w:val="002C1356"/>
    <w:rsid w:val="002C17BA"/>
    <w:rsid w:val="002C2B4B"/>
    <w:rsid w:val="002C2E17"/>
    <w:rsid w:val="002C43A0"/>
    <w:rsid w:val="002C4A36"/>
    <w:rsid w:val="002C4DA1"/>
    <w:rsid w:val="002C51F8"/>
    <w:rsid w:val="002C648C"/>
    <w:rsid w:val="002C6D02"/>
    <w:rsid w:val="002C6D6F"/>
    <w:rsid w:val="002D06EE"/>
    <w:rsid w:val="002D138C"/>
    <w:rsid w:val="002D25E1"/>
    <w:rsid w:val="002D387C"/>
    <w:rsid w:val="002D437A"/>
    <w:rsid w:val="002D471E"/>
    <w:rsid w:val="002D4D26"/>
    <w:rsid w:val="002D51EF"/>
    <w:rsid w:val="002D52D8"/>
    <w:rsid w:val="002D6661"/>
    <w:rsid w:val="002D7F60"/>
    <w:rsid w:val="002D7FD3"/>
    <w:rsid w:val="002E076F"/>
    <w:rsid w:val="002E31A5"/>
    <w:rsid w:val="002E4AF1"/>
    <w:rsid w:val="002E5F43"/>
    <w:rsid w:val="002E6178"/>
    <w:rsid w:val="002E618B"/>
    <w:rsid w:val="002E69C8"/>
    <w:rsid w:val="002E7082"/>
    <w:rsid w:val="002E70F3"/>
    <w:rsid w:val="002F034C"/>
    <w:rsid w:val="002F2322"/>
    <w:rsid w:val="002F23AB"/>
    <w:rsid w:val="002F2716"/>
    <w:rsid w:val="002F29CE"/>
    <w:rsid w:val="002F2D8E"/>
    <w:rsid w:val="002F3491"/>
    <w:rsid w:val="002F3747"/>
    <w:rsid w:val="002F3B1D"/>
    <w:rsid w:val="002F47DD"/>
    <w:rsid w:val="002F47DE"/>
    <w:rsid w:val="002F57F5"/>
    <w:rsid w:val="002F5FE5"/>
    <w:rsid w:val="002F622C"/>
    <w:rsid w:val="002F6DCF"/>
    <w:rsid w:val="002F738A"/>
    <w:rsid w:val="0030186D"/>
    <w:rsid w:val="00301E36"/>
    <w:rsid w:val="00302759"/>
    <w:rsid w:val="00302F2D"/>
    <w:rsid w:val="0030341E"/>
    <w:rsid w:val="003034EB"/>
    <w:rsid w:val="003035D4"/>
    <w:rsid w:val="0030364E"/>
    <w:rsid w:val="0030397E"/>
    <w:rsid w:val="00303E7F"/>
    <w:rsid w:val="00305CFB"/>
    <w:rsid w:val="00306EFD"/>
    <w:rsid w:val="00306F13"/>
    <w:rsid w:val="00307114"/>
    <w:rsid w:val="0030721B"/>
    <w:rsid w:val="00307432"/>
    <w:rsid w:val="0030780F"/>
    <w:rsid w:val="00310A73"/>
    <w:rsid w:val="003112A0"/>
    <w:rsid w:val="003123DC"/>
    <w:rsid w:val="00314448"/>
    <w:rsid w:val="003147B4"/>
    <w:rsid w:val="00314A38"/>
    <w:rsid w:val="0031551A"/>
    <w:rsid w:val="00315B33"/>
    <w:rsid w:val="00315E56"/>
    <w:rsid w:val="003161F1"/>
    <w:rsid w:val="00316B48"/>
    <w:rsid w:val="003176FB"/>
    <w:rsid w:val="00317C8C"/>
    <w:rsid w:val="003203FC"/>
    <w:rsid w:val="00320FA3"/>
    <w:rsid w:val="003211F9"/>
    <w:rsid w:val="00322393"/>
    <w:rsid w:val="00322840"/>
    <w:rsid w:val="00323A67"/>
    <w:rsid w:val="00323C34"/>
    <w:rsid w:val="00323CF9"/>
    <w:rsid w:val="00323F06"/>
    <w:rsid w:val="0032489C"/>
    <w:rsid w:val="0032524D"/>
    <w:rsid w:val="00325C44"/>
    <w:rsid w:val="003266A7"/>
    <w:rsid w:val="0033166A"/>
    <w:rsid w:val="00331713"/>
    <w:rsid w:val="00333855"/>
    <w:rsid w:val="00333909"/>
    <w:rsid w:val="00333C1F"/>
    <w:rsid w:val="003345D8"/>
    <w:rsid w:val="00334636"/>
    <w:rsid w:val="00334D47"/>
    <w:rsid w:val="00334E1A"/>
    <w:rsid w:val="00335BA5"/>
    <w:rsid w:val="0033667D"/>
    <w:rsid w:val="003403BD"/>
    <w:rsid w:val="00340864"/>
    <w:rsid w:val="00340986"/>
    <w:rsid w:val="003411E3"/>
    <w:rsid w:val="003413D9"/>
    <w:rsid w:val="00341925"/>
    <w:rsid w:val="00341D25"/>
    <w:rsid w:val="00341F1E"/>
    <w:rsid w:val="003432C9"/>
    <w:rsid w:val="0034336E"/>
    <w:rsid w:val="00343970"/>
    <w:rsid w:val="00344036"/>
    <w:rsid w:val="00344379"/>
    <w:rsid w:val="003446CD"/>
    <w:rsid w:val="00344AB7"/>
    <w:rsid w:val="003453F5"/>
    <w:rsid w:val="003457D9"/>
    <w:rsid w:val="0034592D"/>
    <w:rsid w:val="00346193"/>
    <w:rsid w:val="00347990"/>
    <w:rsid w:val="003507FA"/>
    <w:rsid w:val="00351357"/>
    <w:rsid w:val="00351FE9"/>
    <w:rsid w:val="00352831"/>
    <w:rsid w:val="0035300C"/>
    <w:rsid w:val="00353A7E"/>
    <w:rsid w:val="00353C29"/>
    <w:rsid w:val="00354CA6"/>
    <w:rsid w:val="00355A6E"/>
    <w:rsid w:val="003567F1"/>
    <w:rsid w:val="003568EF"/>
    <w:rsid w:val="00356A87"/>
    <w:rsid w:val="00356FE1"/>
    <w:rsid w:val="00357769"/>
    <w:rsid w:val="00357A23"/>
    <w:rsid w:val="0036088D"/>
    <w:rsid w:val="00362DA8"/>
    <w:rsid w:val="00364194"/>
    <w:rsid w:val="0036520A"/>
    <w:rsid w:val="003662BE"/>
    <w:rsid w:val="003668DB"/>
    <w:rsid w:val="003669A1"/>
    <w:rsid w:val="003673BA"/>
    <w:rsid w:val="00367845"/>
    <w:rsid w:val="003700CA"/>
    <w:rsid w:val="00371084"/>
    <w:rsid w:val="00372321"/>
    <w:rsid w:val="00373197"/>
    <w:rsid w:val="003741B7"/>
    <w:rsid w:val="00374889"/>
    <w:rsid w:val="0037554E"/>
    <w:rsid w:val="00376829"/>
    <w:rsid w:val="00376866"/>
    <w:rsid w:val="003768D3"/>
    <w:rsid w:val="00376A82"/>
    <w:rsid w:val="00376FF8"/>
    <w:rsid w:val="00377456"/>
    <w:rsid w:val="003777CD"/>
    <w:rsid w:val="00377FA8"/>
    <w:rsid w:val="00380AC4"/>
    <w:rsid w:val="00380ED0"/>
    <w:rsid w:val="00381A31"/>
    <w:rsid w:val="0038233A"/>
    <w:rsid w:val="003835EB"/>
    <w:rsid w:val="003837A0"/>
    <w:rsid w:val="003837F2"/>
    <w:rsid w:val="00385B3B"/>
    <w:rsid w:val="003861CC"/>
    <w:rsid w:val="00386385"/>
    <w:rsid w:val="00386D79"/>
    <w:rsid w:val="00387075"/>
    <w:rsid w:val="0038707C"/>
    <w:rsid w:val="003871CA"/>
    <w:rsid w:val="0039145C"/>
    <w:rsid w:val="00391DF6"/>
    <w:rsid w:val="00391E07"/>
    <w:rsid w:val="00392536"/>
    <w:rsid w:val="003925A8"/>
    <w:rsid w:val="00392BEF"/>
    <w:rsid w:val="00393872"/>
    <w:rsid w:val="00394827"/>
    <w:rsid w:val="00395327"/>
    <w:rsid w:val="003953AB"/>
    <w:rsid w:val="003954E7"/>
    <w:rsid w:val="0039559D"/>
    <w:rsid w:val="00396477"/>
    <w:rsid w:val="003978D6"/>
    <w:rsid w:val="00397D89"/>
    <w:rsid w:val="003A1E82"/>
    <w:rsid w:val="003A1EEC"/>
    <w:rsid w:val="003A2291"/>
    <w:rsid w:val="003A2916"/>
    <w:rsid w:val="003A2AC4"/>
    <w:rsid w:val="003A2F9F"/>
    <w:rsid w:val="003A351D"/>
    <w:rsid w:val="003A35B2"/>
    <w:rsid w:val="003A407E"/>
    <w:rsid w:val="003A4865"/>
    <w:rsid w:val="003A51B6"/>
    <w:rsid w:val="003A5F2E"/>
    <w:rsid w:val="003A6358"/>
    <w:rsid w:val="003A7323"/>
    <w:rsid w:val="003A7CCD"/>
    <w:rsid w:val="003A7D26"/>
    <w:rsid w:val="003B0076"/>
    <w:rsid w:val="003B00E4"/>
    <w:rsid w:val="003B02DE"/>
    <w:rsid w:val="003B1545"/>
    <w:rsid w:val="003B2370"/>
    <w:rsid w:val="003B2920"/>
    <w:rsid w:val="003B2ACF"/>
    <w:rsid w:val="003B2D1D"/>
    <w:rsid w:val="003B2F57"/>
    <w:rsid w:val="003B2FE3"/>
    <w:rsid w:val="003B40AC"/>
    <w:rsid w:val="003B5030"/>
    <w:rsid w:val="003B5709"/>
    <w:rsid w:val="003B5FFB"/>
    <w:rsid w:val="003B7355"/>
    <w:rsid w:val="003C075E"/>
    <w:rsid w:val="003C09FA"/>
    <w:rsid w:val="003C110D"/>
    <w:rsid w:val="003C13B7"/>
    <w:rsid w:val="003C1413"/>
    <w:rsid w:val="003C15E7"/>
    <w:rsid w:val="003C1A58"/>
    <w:rsid w:val="003C1F84"/>
    <w:rsid w:val="003C2161"/>
    <w:rsid w:val="003C287F"/>
    <w:rsid w:val="003C2E75"/>
    <w:rsid w:val="003C2F9E"/>
    <w:rsid w:val="003C32DD"/>
    <w:rsid w:val="003C3763"/>
    <w:rsid w:val="003C3AE9"/>
    <w:rsid w:val="003C5C38"/>
    <w:rsid w:val="003C6975"/>
    <w:rsid w:val="003C6F2E"/>
    <w:rsid w:val="003C7AE6"/>
    <w:rsid w:val="003D0259"/>
    <w:rsid w:val="003D038B"/>
    <w:rsid w:val="003D20DB"/>
    <w:rsid w:val="003D28B2"/>
    <w:rsid w:val="003D2BF3"/>
    <w:rsid w:val="003D367A"/>
    <w:rsid w:val="003D4280"/>
    <w:rsid w:val="003D5874"/>
    <w:rsid w:val="003D5A45"/>
    <w:rsid w:val="003D6BE0"/>
    <w:rsid w:val="003D76A8"/>
    <w:rsid w:val="003D7E7D"/>
    <w:rsid w:val="003D7FC1"/>
    <w:rsid w:val="003E01EB"/>
    <w:rsid w:val="003E03FB"/>
    <w:rsid w:val="003E0CD6"/>
    <w:rsid w:val="003E0EF5"/>
    <w:rsid w:val="003E1218"/>
    <w:rsid w:val="003E23F8"/>
    <w:rsid w:val="003E2600"/>
    <w:rsid w:val="003E29ED"/>
    <w:rsid w:val="003E3626"/>
    <w:rsid w:val="003E3F31"/>
    <w:rsid w:val="003E408A"/>
    <w:rsid w:val="003E4641"/>
    <w:rsid w:val="003E4B03"/>
    <w:rsid w:val="003E558B"/>
    <w:rsid w:val="003E6146"/>
    <w:rsid w:val="003E6F4B"/>
    <w:rsid w:val="003E6FA1"/>
    <w:rsid w:val="003E7EDC"/>
    <w:rsid w:val="003F0F2E"/>
    <w:rsid w:val="003F1363"/>
    <w:rsid w:val="003F1698"/>
    <w:rsid w:val="003F3F3B"/>
    <w:rsid w:val="003F454A"/>
    <w:rsid w:val="003F4716"/>
    <w:rsid w:val="003F503C"/>
    <w:rsid w:val="003F51C1"/>
    <w:rsid w:val="003F547C"/>
    <w:rsid w:val="004000B0"/>
    <w:rsid w:val="004001E3"/>
    <w:rsid w:val="00400DCC"/>
    <w:rsid w:val="004012DE"/>
    <w:rsid w:val="004012DF"/>
    <w:rsid w:val="0040145C"/>
    <w:rsid w:val="00401B78"/>
    <w:rsid w:val="00401BB6"/>
    <w:rsid w:val="00401FE5"/>
    <w:rsid w:val="00402249"/>
    <w:rsid w:val="00406350"/>
    <w:rsid w:val="004070FE"/>
    <w:rsid w:val="00407703"/>
    <w:rsid w:val="0041064F"/>
    <w:rsid w:val="00410F5C"/>
    <w:rsid w:val="004116D5"/>
    <w:rsid w:val="0041199B"/>
    <w:rsid w:val="00411C76"/>
    <w:rsid w:val="0041208C"/>
    <w:rsid w:val="00412534"/>
    <w:rsid w:val="00414411"/>
    <w:rsid w:val="00415D22"/>
    <w:rsid w:val="00415F67"/>
    <w:rsid w:val="00415F8C"/>
    <w:rsid w:val="004165BD"/>
    <w:rsid w:val="00417247"/>
    <w:rsid w:val="00417A6D"/>
    <w:rsid w:val="00417C56"/>
    <w:rsid w:val="00417CF7"/>
    <w:rsid w:val="0042017F"/>
    <w:rsid w:val="00420540"/>
    <w:rsid w:val="00420D74"/>
    <w:rsid w:val="004216C0"/>
    <w:rsid w:val="0042182F"/>
    <w:rsid w:val="00421C8E"/>
    <w:rsid w:val="004222E5"/>
    <w:rsid w:val="00424A3E"/>
    <w:rsid w:val="0042560C"/>
    <w:rsid w:val="00425F44"/>
    <w:rsid w:val="00426D9F"/>
    <w:rsid w:val="00427984"/>
    <w:rsid w:val="00430C1A"/>
    <w:rsid w:val="00430D0A"/>
    <w:rsid w:val="0043121B"/>
    <w:rsid w:val="00431861"/>
    <w:rsid w:val="00431A7B"/>
    <w:rsid w:val="00431AED"/>
    <w:rsid w:val="0043253C"/>
    <w:rsid w:val="00432CBC"/>
    <w:rsid w:val="00433110"/>
    <w:rsid w:val="00433250"/>
    <w:rsid w:val="004338CD"/>
    <w:rsid w:val="00434275"/>
    <w:rsid w:val="00434AE2"/>
    <w:rsid w:val="00435DAF"/>
    <w:rsid w:val="0043601F"/>
    <w:rsid w:val="004367D7"/>
    <w:rsid w:val="00437349"/>
    <w:rsid w:val="00437AF5"/>
    <w:rsid w:val="0044094B"/>
    <w:rsid w:val="00440E56"/>
    <w:rsid w:val="00440FE5"/>
    <w:rsid w:val="00441015"/>
    <w:rsid w:val="00441A18"/>
    <w:rsid w:val="0044275C"/>
    <w:rsid w:val="00442C3E"/>
    <w:rsid w:val="0044373F"/>
    <w:rsid w:val="00443756"/>
    <w:rsid w:val="00443C01"/>
    <w:rsid w:val="00444252"/>
    <w:rsid w:val="004442D5"/>
    <w:rsid w:val="00444334"/>
    <w:rsid w:val="004447E4"/>
    <w:rsid w:val="00444AFD"/>
    <w:rsid w:val="00444D63"/>
    <w:rsid w:val="004461C0"/>
    <w:rsid w:val="0044698C"/>
    <w:rsid w:val="00446A47"/>
    <w:rsid w:val="00446CBF"/>
    <w:rsid w:val="00446F1A"/>
    <w:rsid w:val="00450D4C"/>
    <w:rsid w:val="004510B5"/>
    <w:rsid w:val="00451DB7"/>
    <w:rsid w:val="00452DD2"/>
    <w:rsid w:val="00453280"/>
    <w:rsid w:val="00453296"/>
    <w:rsid w:val="0045505C"/>
    <w:rsid w:val="004562D9"/>
    <w:rsid w:val="00457AC0"/>
    <w:rsid w:val="00457E97"/>
    <w:rsid w:val="0046034B"/>
    <w:rsid w:val="00460E31"/>
    <w:rsid w:val="00463353"/>
    <w:rsid w:val="00463CDB"/>
    <w:rsid w:val="004647B6"/>
    <w:rsid w:val="00464EAE"/>
    <w:rsid w:val="00465740"/>
    <w:rsid w:val="00466854"/>
    <w:rsid w:val="004671AC"/>
    <w:rsid w:val="004674B6"/>
    <w:rsid w:val="00467BCC"/>
    <w:rsid w:val="004704DE"/>
    <w:rsid w:val="00470D5C"/>
    <w:rsid w:val="004722A1"/>
    <w:rsid w:val="004727C4"/>
    <w:rsid w:val="00473F27"/>
    <w:rsid w:val="00474110"/>
    <w:rsid w:val="004760D9"/>
    <w:rsid w:val="004762A9"/>
    <w:rsid w:val="004769AD"/>
    <w:rsid w:val="00477439"/>
    <w:rsid w:val="00481390"/>
    <w:rsid w:val="00482E4F"/>
    <w:rsid w:val="0048386C"/>
    <w:rsid w:val="00484A5B"/>
    <w:rsid w:val="00485E50"/>
    <w:rsid w:val="004900C0"/>
    <w:rsid w:val="00490245"/>
    <w:rsid w:val="004903FF"/>
    <w:rsid w:val="00491DDA"/>
    <w:rsid w:val="004925E8"/>
    <w:rsid w:val="00492741"/>
    <w:rsid w:val="00493A7B"/>
    <w:rsid w:val="00493BB7"/>
    <w:rsid w:val="004943B0"/>
    <w:rsid w:val="00495108"/>
    <w:rsid w:val="00495630"/>
    <w:rsid w:val="004963B2"/>
    <w:rsid w:val="00497C96"/>
    <w:rsid w:val="004A14B7"/>
    <w:rsid w:val="004A177B"/>
    <w:rsid w:val="004A1FE2"/>
    <w:rsid w:val="004A238C"/>
    <w:rsid w:val="004A2FA2"/>
    <w:rsid w:val="004A43CC"/>
    <w:rsid w:val="004B08B2"/>
    <w:rsid w:val="004B2937"/>
    <w:rsid w:val="004B37F3"/>
    <w:rsid w:val="004B38B0"/>
    <w:rsid w:val="004B49AF"/>
    <w:rsid w:val="004B5023"/>
    <w:rsid w:val="004B5128"/>
    <w:rsid w:val="004B7314"/>
    <w:rsid w:val="004B78C4"/>
    <w:rsid w:val="004B7EF3"/>
    <w:rsid w:val="004C0697"/>
    <w:rsid w:val="004C0C91"/>
    <w:rsid w:val="004C1A74"/>
    <w:rsid w:val="004C1FFF"/>
    <w:rsid w:val="004C2629"/>
    <w:rsid w:val="004C29CE"/>
    <w:rsid w:val="004C2ACF"/>
    <w:rsid w:val="004C2B16"/>
    <w:rsid w:val="004C3684"/>
    <w:rsid w:val="004C379A"/>
    <w:rsid w:val="004C3C9A"/>
    <w:rsid w:val="004C451A"/>
    <w:rsid w:val="004C553A"/>
    <w:rsid w:val="004C59CD"/>
    <w:rsid w:val="004C5EE2"/>
    <w:rsid w:val="004C6693"/>
    <w:rsid w:val="004C6A99"/>
    <w:rsid w:val="004C6DBB"/>
    <w:rsid w:val="004C7D57"/>
    <w:rsid w:val="004D006F"/>
    <w:rsid w:val="004D069C"/>
    <w:rsid w:val="004D0993"/>
    <w:rsid w:val="004D0A2A"/>
    <w:rsid w:val="004D0BEB"/>
    <w:rsid w:val="004D1374"/>
    <w:rsid w:val="004D17DE"/>
    <w:rsid w:val="004D1E70"/>
    <w:rsid w:val="004D2190"/>
    <w:rsid w:val="004D2FCB"/>
    <w:rsid w:val="004D34F6"/>
    <w:rsid w:val="004D3D37"/>
    <w:rsid w:val="004D3E64"/>
    <w:rsid w:val="004D3FEE"/>
    <w:rsid w:val="004D4582"/>
    <w:rsid w:val="004D4F9D"/>
    <w:rsid w:val="004D53FD"/>
    <w:rsid w:val="004D696A"/>
    <w:rsid w:val="004E0B37"/>
    <w:rsid w:val="004E0D61"/>
    <w:rsid w:val="004E10E6"/>
    <w:rsid w:val="004E12D0"/>
    <w:rsid w:val="004E1F70"/>
    <w:rsid w:val="004E27F3"/>
    <w:rsid w:val="004E3B94"/>
    <w:rsid w:val="004E4D74"/>
    <w:rsid w:val="004E5200"/>
    <w:rsid w:val="004E6638"/>
    <w:rsid w:val="004E6EE8"/>
    <w:rsid w:val="004F089F"/>
    <w:rsid w:val="004F0A83"/>
    <w:rsid w:val="004F1816"/>
    <w:rsid w:val="004F1F36"/>
    <w:rsid w:val="004F2D3D"/>
    <w:rsid w:val="004F32FA"/>
    <w:rsid w:val="004F39D2"/>
    <w:rsid w:val="004F40EF"/>
    <w:rsid w:val="004F4B26"/>
    <w:rsid w:val="004F4BEF"/>
    <w:rsid w:val="004F655F"/>
    <w:rsid w:val="004F7553"/>
    <w:rsid w:val="004F7DAD"/>
    <w:rsid w:val="004F7DAF"/>
    <w:rsid w:val="005019B7"/>
    <w:rsid w:val="00501CEC"/>
    <w:rsid w:val="0050209D"/>
    <w:rsid w:val="0050233F"/>
    <w:rsid w:val="0050240F"/>
    <w:rsid w:val="0050259F"/>
    <w:rsid w:val="005031B8"/>
    <w:rsid w:val="00503257"/>
    <w:rsid w:val="00503C0B"/>
    <w:rsid w:val="00503CC2"/>
    <w:rsid w:val="005057A8"/>
    <w:rsid w:val="00506BE1"/>
    <w:rsid w:val="00510821"/>
    <w:rsid w:val="00510C3A"/>
    <w:rsid w:val="00511C27"/>
    <w:rsid w:val="005131A4"/>
    <w:rsid w:val="00513348"/>
    <w:rsid w:val="0051416D"/>
    <w:rsid w:val="00514B6A"/>
    <w:rsid w:val="00515557"/>
    <w:rsid w:val="005155B5"/>
    <w:rsid w:val="00516356"/>
    <w:rsid w:val="005168FE"/>
    <w:rsid w:val="005212EA"/>
    <w:rsid w:val="005217F7"/>
    <w:rsid w:val="00522457"/>
    <w:rsid w:val="00522462"/>
    <w:rsid w:val="00522FF3"/>
    <w:rsid w:val="005232AF"/>
    <w:rsid w:val="00523631"/>
    <w:rsid w:val="0052422F"/>
    <w:rsid w:val="0052425E"/>
    <w:rsid w:val="005248B5"/>
    <w:rsid w:val="00525B3C"/>
    <w:rsid w:val="005264A8"/>
    <w:rsid w:val="00526831"/>
    <w:rsid w:val="00527B70"/>
    <w:rsid w:val="00527BB8"/>
    <w:rsid w:val="00527C6A"/>
    <w:rsid w:val="00530535"/>
    <w:rsid w:val="00530A00"/>
    <w:rsid w:val="005319DD"/>
    <w:rsid w:val="005327A2"/>
    <w:rsid w:val="0053318B"/>
    <w:rsid w:val="0053385D"/>
    <w:rsid w:val="005350E5"/>
    <w:rsid w:val="00536320"/>
    <w:rsid w:val="005367BC"/>
    <w:rsid w:val="00537326"/>
    <w:rsid w:val="00537537"/>
    <w:rsid w:val="005407F5"/>
    <w:rsid w:val="00540A3F"/>
    <w:rsid w:val="00540C05"/>
    <w:rsid w:val="00540D36"/>
    <w:rsid w:val="00541954"/>
    <w:rsid w:val="00541EAB"/>
    <w:rsid w:val="005420BD"/>
    <w:rsid w:val="005422DA"/>
    <w:rsid w:val="005435BA"/>
    <w:rsid w:val="00543C13"/>
    <w:rsid w:val="005446CE"/>
    <w:rsid w:val="00544835"/>
    <w:rsid w:val="00544AAD"/>
    <w:rsid w:val="005466AC"/>
    <w:rsid w:val="00546F82"/>
    <w:rsid w:val="00550FDE"/>
    <w:rsid w:val="00551286"/>
    <w:rsid w:val="00551E23"/>
    <w:rsid w:val="00551F37"/>
    <w:rsid w:val="00553FDC"/>
    <w:rsid w:val="00554606"/>
    <w:rsid w:val="0055476E"/>
    <w:rsid w:val="0055511B"/>
    <w:rsid w:val="0055514C"/>
    <w:rsid w:val="005560FC"/>
    <w:rsid w:val="00556327"/>
    <w:rsid w:val="00556638"/>
    <w:rsid w:val="005569B6"/>
    <w:rsid w:val="00556D48"/>
    <w:rsid w:val="00556EB4"/>
    <w:rsid w:val="00557A94"/>
    <w:rsid w:val="00557B0E"/>
    <w:rsid w:val="00557E03"/>
    <w:rsid w:val="00560044"/>
    <w:rsid w:val="0056133F"/>
    <w:rsid w:val="00561884"/>
    <w:rsid w:val="0056215E"/>
    <w:rsid w:val="0056369B"/>
    <w:rsid w:val="0056438F"/>
    <w:rsid w:val="00564819"/>
    <w:rsid w:val="00564DAE"/>
    <w:rsid w:val="00564EE5"/>
    <w:rsid w:val="00565428"/>
    <w:rsid w:val="00565A4B"/>
    <w:rsid w:val="00565ED0"/>
    <w:rsid w:val="00566C62"/>
    <w:rsid w:val="0056759B"/>
    <w:rsid w:val="0057213C"/>
    <w:rsid w:val="00572664"/>
    <w:rsid w:val="00573ED8"/>
    <w:rsid w:val="005745BF"/>
    <w:rsid w:val="005747E6"/>
    <w:rsid w:val="00575B60"/>
    <w:rsid w:val="0057670B"/>
    <w:rsid w:val="00576E8D"/>
    <w:rsid w:val="00577143"/>
    <w:rsid w:val="00577E66"/>
    <w:rsid w:val="00580BF4"/>
    <w:rsid w:val="0058232C"/>
    <w:rsid w:val="00582524"/>
    <w:rsid w:val="00582672"/>
    <w:rsid w:val="00582DD7"/>
    <w:rsid w:val="00583466"/>
    <w:rsid w:val="00583B3B"/>
    <w:rsid w:val="00583E75"/>
    <w:rsid w:val="00585A33"/>
    <w:rsid w:val="00585A8B"/>
    <w:rsid w:val="00586168"/>
    <w:rsid w:val="0058670F"/>
    <w:rsid w:val="005869E4"/>
    <w:rsid w:val="00587041"/>
    <w:rsid w:val="00587917"/>
    <w:rsid w:val="00587DD5"/>
    <w:rsid w:val="00587E0C"/>
    <w:rsid w:val="00590239"/>
    <w:rsid w:val="00592298"/>
    <w:rsid w:val="005923E0"/>
    <w:rsid w:val="00592C0B"/>
    <w:rsid w:val="00592C75"/>
    <w:rsid w:val="00593045"/>
    <w:rsid w:val="00593526"/>
    <w:rsid w:val="0059381B"/>
    <w:rsid w:val="00594C3B"/>
    <w:rsid w:val="00595750"/>
    <w:rsid w:val="00595D13"/>
    <w:rsid w:val="005965CB"/>
    <w:rsid w:val="00597F72"/>
    <w:rsid w:val="005A09D0"/>
    <w:rsid w:val="005A0DD0"/>
    <w:rsid w:val="005A1842"/>
    <w:rsid w:val="005A1FCB"/>
    <w:rsid w:val="005A2015"/>
    <w:rsid w:val="005A2385"/>
    <w:rsid w:val="005A2700"/>
    <w:rsid w:val="005A2B08"/>
    <w:rsid w:val="005A3156"/>
    <w:rsid w:val="005A35C1"/>
    <w:rsid w:val="005A412B"/>
    <w:rsid w:val="005A42C2"/>
    <w:rsid w:val="005A4949"/>
    <w:rsid w:val="005A4BC1"/>
    <w:rsid w:val="005A5849"/>
    <w:rsid w:val="005A5F2B"/>
    <w:rsid w:val="005A70F5"/>
    <w:rsid w:val="005A7C09"/>
    <w:rsid w:val="005A7FB0"/>
    <w:rsid w:val="005B068A"/>
    <w:rsid w:val="005B07E5"/>
    <w:rsid w:val="005B090C"/>
    <w:rsid w:val="005B0B07"/>
    <w:rsid w:val="005B0F71"/>
    <w:rsid w:val="005B1169"/>
    <w:rsid w:val="005B242D"/>
    <w:rsid w:val="005B34FD"/>
    <w:rsid w:val="005B3BA0"/>
    <w:rsid w:val="005B4721"/>
    <w:rsid w:val="005B4C94"/>
    <w:rsid w:val="005B4CAD"/>
    <w:rsid w:val="005B56B1"/>
    <w:rsid w:val="005B6169"/>
    <w:rsid w:val="005B6BAF"/>
    <w:rsid w:val="005C09FB"/>
    <w:rsid w:val="005C1534"/>
    <w:rsid w:val="005C1D2E"/>
    <w:rsid w:val="005C2A0C"/>
    <w:rsid w:val="005C2CC5"/>
    <w:rsid w:val="005C343A"/>
    <w:rsid w:val="005C34BF"/>
    <w:rsid w:val="005C3B25"/>
    <w:rsid w:val="005C3C99"/>
    <w:rsid w:val="005C4706"/>
    <w:rsid w:val="005C47E5"/>
    <w:rsid w:val="005C4925"/>
    <w:rsid w:val="005C49E1"/>
    <w:rsid w:val="005C4B19"/>
    <w:rsid w:val="005C4F28"/>
    <w:rsid w:val="005C537E"/>
    <w:rsid w:val="005C54EA"/>
    <w:rsid w:val="005C6587"/>
    <w:rsid w:val="005C6C06"/>
    <w:rsid w:val="005C6C44"/>
    <w:rsid w:val="005C6DB9"/>
    <w:rsid w:val="005C7419"/>
    <w:rsid w:val="005D0287"/>
    <w:rsid w:val="005D0433"/>
    <w:rsid w:val="005D1673"/>
    <w:rsid w:val="005D235F"/>
    <w:rsid w:val="005D3015"/>
    <w:rsid w:val="005D4196"/>
    <w:rsid w:val="005D4294"/>
    <w:rsid w:val="005D46D3"/>
    <w:rsid w:val="005D47EC"/>
    <w:rsid w:val="005D4CF1"/>
    <w:rsid w:val="005D4DA3"/>
    <w:rsid w:val="005D4FD0"/>
    <w:rsid w:val="005D538F"/>
    <w:rsid w:val="005D5554"/>
    <w:rsid w:val="005D56C5"/>
    <w:rsid w:val="005D57C6"/>
    <w:rsid w:val="005D5883"/>
    <w:rsid w:val="005D6392"/>
    <w:rsid w:val="005D6410"/>
    <w:rsid w:val="005D6827"/>
    <w:rsid w:val="005D71A5"/>
    <w:rsid w:val="005D7447"/>
    <w:rsid w:val="005D754D"/>
    <w:rsid w:val="005D7D03"/>
    <w:rsid w:val="005D7D71"/>
    <w:rsid w:val="005E0ACB"/>
    <w:rsid w:val="005E10EA"/>
    <w:rsid w:val="005E110A"/>
    <w:rsid w:val="005E17BF"/>
    <w:rsid w:val="005E2428"/>
    <w:rsid w:val="005E27F8"/>
    <w:rsid w:val="005E356F"/>
    <w:rsid w:val="005E41CC"/>
    <w:rsid w:val="005E42C1"/>
    <w:rsid w:val="005E452D"/>
    <w:rsid w:val="005E7BA7"/>
    <w:rsid w:val="005F05C9"/>
    <w:rsid w:val="005F0BD4"/>
    <w:rsid w:val="005F1084"/>
    <w:rsid w:val="005F154D"/>
    <w:rsid w:val="005F17A6"/>
    <w:rsid w:val="005F1DC4"/>
    <w:rsid w:val="005F237C"/>
    <w:rsid w:val="005F2620"/>
    <w:rsid w:val="005F30B5"/>
    <w:rsid w:val="005F436D"/>
    <w:rsid w:val="005F582A"/>
    <w:rsid w:val="005F737D"/>
    <w:rsid w:val="00600A5B"/>
    <w:rsid w:val="006012DE"/>
    <w:rsid w:val="006013CD"/>
    <w:rsid w:val="00601E90"/>
    <w:rsid w:val="00602034"/>
    <w:rsid w:val="00602E7F"/>
    <w:rsid w:val="00603B69"/>
    <w:rsid w:val="0060456B"/>
    <w:rsid w:val="006047B7"/>
    <w:rsid w:val="00604EC3"/>
    <w:rsid w:val="00606580"/>
    <w:rsid w:val="0060667A"/>
    <w:rsid w:val="00606968"/>
    <w:rsid w:val="0060724D"/>
    <w:rsid w:val="0060778B"/>
    <w:rsid w:val="00607F0E"/>
    <w:rsid w:val="00610235"/>
    <w:rsid w:val="006104BB"/>
    <w:rsid w:val="00611082"/>
    <w:rsid w:val="00611F3C"/>
    <w:rsid w:val="00612FCD"/>
    <w:rsid w:val="006141D0"/>
    <w:rsid w:val="0061509B"/>
    <w:rsid w:val="0061564D"/>
    <w:rsid w:val="006156F2"/>
    <w:rsid w:val="00615BE1"/>
    <w:rsid w:val="00616139"/>
    <w:rsid w:val="0062059C"/>
    <w:rsid w:val="0062148C"/>
    <w:rsid w:val="00621622"/>
    <w:rsid w:val="006216D6"/>
    <w:rsid w:val="00623B10"/>
    <w:rsid w:val="00623BBB"/>
    <w:rsid w:val="006246F6"/>
    <w:rsid w:val="00624DA3"/>
    <w:rsid w:val="006268DF"/>
    <w:rsid w:val="0062701B"/>
    <w:rsid w:val="00627260"/>
    <w:rsid w:val="00627828"/>
    <w:rsid w:val="0063039D"/>
    <w:rsid w:val="00631918"/>
    <w:rsid w:val="0063193F"/>
    <w:rsid w:val="00631AE0"/>
    <w:rsid w:val="00631C59"/>
    <w:rsid w:val="00633D21"/>
    <w:rsid w:val="006343F4"/>
    <w:rsid w:val="00634AB6"/>
    <w:rsid w:val="00634AC6"/>
    <w:rsid w:val="0063619F"/>
    <w:rsid w:val="00636A47"/>
    <w:rsid w:val="0063754A"/>
    <w:rsid w:val="0063792F"/>
    <w:rsid w:val="0064149F"/>
    <w:rsid w:val="006415B6"/>
    <w:rsid w:val="00642540"/>
    <w:rsid w:val="006428AB"/>
    <w:rsid w:val="00642F47"/>
    <w:rsid w:val="00644877"/>
    <w:rsid w:val="00645EEF"/>
    <w:rsid w:val="00646574"/>
    <w:rsid w:val="006478A4"/>
    <w:rsid w:val="006502C5"/>
    <w:rsid w:val="006504BD"/>
    <w:rsid w:val="00650D34"/>
    <w:rsid w:val="006523A3"/>
    <w:rsid w:val="00652D94"/>
    <w:rsid w:val="006535A0"/>
    <w:rsid w:val="00653B6F"/>
    <w:rsid w:val="00654841"/>
    <w:rsid w:val="00654975"/>
    <w:rsid w:val="006552D5"/>
    <w:rsid w:val="006566CC"/>
    <w:rsid w:val="00661ACE"/>
    <w:rsid w:val="00662333"/>
    <w:rsid w:val="006629B0"/>
    <w:rsid w:val="00662C2B"/>
    <w:rsid w:val="006647F7"/>
    <w:rsid w:val="00666ABD"/>
    <w:rsid w:val="00667B5C"/>
    <w:rsid w:val="00671AA2"/>
    <w:rsid w:val="00671AA9"/>
    <w:rsid w:val="0067204F"/>
    <w:rsid w:val="0067323E"/>
    <w:rsid w:val="00673560"/>
    <w:rsid w:val="006739AA"/>
    <w:rsid w:val="00673F03"/>
    <w:rsid w:val="0067429A"/>
    <w:rsid w:val="00675544"/>
    <w:rsid w:val="00676A1B"/>
    <w:rsid w:val="00677240"/>
    <w:rsid w:val="006779CD"/>
    <w:rsid w:val="00677AD9"/>
    <w:rsid w:val="00677DE5"/>
    <w:rsid w:val="00681326"/>
    <w:rsid w:val="00682481"/>
    <w:rsid w:val="00682A7E"/>
    <w:rsid w:val="00684AA7"/>
    <w:rsid w:val="0068520A"/>
    <w:rsid w:val="0068576F"/>
    <w:rsid w:val="00685885"/>
    <w:rsid w:val="00686D96"/>
    <w:rsid w:val="00686FA6"/>
    <w:rsid w:val="0068751E"/>
    <w:rsid w:val="006879FE"/>
    <w:rsid w:val="00687DBB"/>
    <w:rsid w:val="00690176"/>
    <w:rsid w:val="006902C2"/>
    <w:rsid w:val="00691CA8"/>
    <w:rsid w:val="00691F58"/>
    <w:rsid w:val="006925FB"/>
    <w:rsid w:val="00692BC4"/>
    <w:rsid w:val="00692CBD"/>
    <w:rsid w:val="00693154"/>
    <w:rsid w:val="006937EF"/>
    <w:rsid w:val="00693B62"/>
    <w:rsid w:val="00693EA1"/>
    <w:rsid w:val="00693F8A"/>
    <w:rsid w:val="006940B5"/>
    <w:rsid w:val="00694474"/>
    <w:rsid w:val="0069450A"/>
    <w:rsid w:val="00694DA5"/>
    <w:rsid w:val="00695742"/>
    <w:rsid w:val="00695CE7"/>
    <w:rsid w:val="00696680"/>
    <w:rsid w:val="00696E19"/>
    <w:rsid w:val="00697F0A"/>
    <w:rsid w:val="006A0099"/>
    <w:rsid w:val="006A04DF"/>
    <w:rsid w:val="006A1FB9"/>
    <w:rsid w:val="006A3B50"/>
    <w:rsid w:val="006A4637"/>
    <w:rsid w:val="006A4FB1"/>
    <w:rsid w:val="006A514B"/>
    <w:rsid w:val="006A5B97"/>
    <w:rsid w:val="006A6197"/>
    <w:rsid w:val="006A6803"/>
    <w:rsid w:val="006A7266"/>
    <w:rsid w:val="006A7F48"/>
    <w:rsid w:val="006B0BE3"/>
    <w:rsid w:val="006B1034"/>
    <w:rsid w:val="006B24FC"/>
    <w:rsid w:val="006B2B68"/>
    <w:rsid w:val="006B6BAB"/>
    <w:rsid w:val="006B7CF0"/>
    <w:rsid w:val="006B7F14"/>
    <w:rsid w:val="006B7FDA"/>
    <w:rsid w:val="006C0032"/>
    <w:rsid w:val="006C076B"/>
    <w:rsid w:val="006C0883"/>
    <w:rsid w:val="006C1639"/>
    <w:rsid w:val="006C16AE"/>
    <w:rsid w:val="006C1987"/>
    <w:rsid w:val="006C217D"/>
    <w:rsid w:val="006C569B"/>
    <w:rsid w:val="006C5894"/>
    <w:rsid w:val="006C76B5"/>
    <w:rsid w:val="006D05F4"/>
    <w:rsid w:val="006D157B"/>
    <w:rsid w:val="006D1581"/>
    <w:rsid w:val="006D3281"/>
    <w:rsid w:val="006D3748"/>
    <w:rsid w:val="006D3BD9"/>
    <w:rsid w:val="006D4F48"/>
    <w:rsid w:val="006D564F"/>
    <w:rsid w:val="006D57E5"/>
    <w:rsid w:val="006D5955"/>
    <w:rsid w:val="006D5960"/>
    <w:rsid w:val="006D7AB3"/>
    <w:rsid w:val="006D7C7D"/>
    <w:rsid w:val="006D7F20"/>
    <w:rsid w:val="006E0239"/>
    <w:rsid w:val="006E0549"/>
    <w:rsid w:val="006E0F32"/>
    <w:rsid w:val="006E137F"/>
    <w:rsid w:val="006E1D4D"/>
    <w:rsid w:val="006E1E96"/>
    <w:rsid w:val="006E2DF9"/>
    <w:rsid w:val="006E2E02"/>
    <w:rsid w:val="006E2EC3"/>
    <w:rsid w:val="006E314C"/>
    <w:rsid w:val="006E355B"/>
    <w:rsid w:val="006E38EA"/>
    <w:rsid w:val="006E435C"/>
    <w:rsid w:val="006E4604"/>
    <w:rsid w:val="006E4A70"/>
    <w:rsid w:val="006E4CAE"/>
    <w:rsid w:val="006E6835"/>
    <w:rsid w:val="006F0029"/>
    <w:rsid w:val="006F037C"/>
    <w:rsid w:val="006F0771"/>
    <w:rsid w:val="006F0B77"/>
    <w:rsid w:val="006F11DB"/>
    <w:rsid w:val="006F16BD"/>
    <w:rsid w:val="006F1E8B"/>
    <w:rsid w:val="006F2EDA"/>
    <w:rsid w:val="006F3975"/>
    <w:rsid w:val="006F4F8C"/>
    <w:rsid w:val="006F5B7D"/>
    <w:rsid w:val="006F5D69"/>
    <w:rsid w:val="006F6176"/>
    <w:rsid w:val="006F6D7E"/>
    <w:rsid w:val="006F7CB8"/>
    <w:rsid w:val="00700CBE"/>
    <w:rsid w:val="00701DB5"/>
    <w:rsid w:val="00702455"/>
    <w:rsid w:val="0070396F"/>
    <w:rsid w:val="00703EF9"/>
    <w:rsid w:val="00704512"/>
    <w:rsid w:val="0070468F"/>
    <w:rsid w:val="0070551E"/>
    <w:rsid w:val="007056E1"/>
    <w:rsid w:val="00705749"/>
    <w:rsid w:val="007061D6"/>
    <w:rsid w:val="0070718D"/>
    <w:rsid w:val="00707BBD"/>
    <w:rsid w:val="007102C9"/>
    <w:rsid w:val="007105BC"/>
    <w:rsid w:val="0071133B"/>
    <w:rsid w:val="00714D12"/>
    <w:rsid w:val="00716E82"/>
    <w:rsid w:val="00720E96"/>
    <w:rsid w:val="007218AF"/>
    <w:rsid w:val="0072193A"/>
    <w:rsid w:val="007224E0"/>
    <w:rsid w:val="0072267F"/>
    <w:rsid w:val="00722C21"/>
    <w:rsid w:val="007230A3"/>
    <w:rsid w:val="00724958"/>
    <w:rsid w:val="00724B28"/>
    <w:rsid w:val="00724B83"/>
    <w:rsid w:val="0072588F"/>
    <w:rsid w:val="00725F8F"/>
    <w:rsid w:val="007269ED"/>
    <w:rsid w:val="00726C8B"/>
    <w:rsid w:val="0073027C"/>
    <w:rsid w:val="0073094D"/>
    <w:rsid w:val="00731B84"/>
    <w:rsid w:val="00731CB3"/>
    <w:rsid w:val="00732148"/>
    <w:rsid w:val="007331DC"/>
    <w:rsid w:val="00733D83"/>
    <w:rsid w:val="007343BA"/>
    <w:rsid w:val="00734DF9"/>
    <w:rsid w:val="00735772"/>
    <w:rsid w:val="00736516"/>
    <w:rsid w:val="007374E2"/>
    <w:rsid w:val="00737521"/>
    <w:rsid w:val="00740003"/>
    <w:rsid w:val="0074000B"/>
    <w:rsid w:val="00740283"/>
    <w:rsid w:val="0074039C"/>
    <w:rsid w:val="00740B79"/>
    <w:rsid w:val="00740BE9"/>
    <w:rsid w:val="00742059"/>
    <w:rsid w:val="007425EF"/>
    <w:rsid w:val="00742CAF"/>
    <w:rsid w:val="00742EA2"/>
    <w:rsid w:val="00744BD9"/>
    <w:rsid w:val="00744D95"/>
    <w:rsid w:val="007450C8"/>
    <w:rsid w:val="007457D6"/>
    <w:rsid w:val="00745E88"/>
    <w:rsid w:val="00746559"/>
    <w:rsid w:val="0074688C"/>
    <w:rsid w:val="00746DDD"/>
    <w:rsid w:val="00747473"/>
    <w:rsid w:val="0074750A"/>
    <w:rsid w:val="0075050C"/>
    <w:rsid w:val="00750A16"/>
    <w:rsid w:val="0075107F"/>
    <w:rsid w:val="00752614"/>
    <w:rsid w:val="007526A4"/>
    <w:rsid w:val="00752CE6"/>
    <w:rsid w:val="007535F0"/>
    <w:rsid w:val="007542BF"/>
    <w:rsid w:val="00755999"/>
    <w:rsid w:val="00755A61"/>
    <w:rsid w:val="007568A4"/>
    <w:rsid w:val="0075702F"/>
    <w:rsid w:val="0075738B"/>
    <w:rsid w:val="00760A4B"/>
    <w:rsid w:val="00760CB0"/>
    <w:rsid w:val="007616C6"/>
    <w:rsid w:val="00761E0F"/>
    <w:rsid w:val="007623C6"/>
    <w:rsid w:val="00762EFE"/>
    <w:rsid w:val="007630FB"/>
    <w:rsid w:val="0076368B"/>
    <w:rsid w:val="0076390A"/>
    <w:rsid w:val="007648DB"/>
    <w:rsid w:val="0076702B"/>
    <w:rsid w:val="007678E1"/>
    <w:rsid w:val="00767ED3"/>
    <w:rsid w:val="00771AB2"/>
    <w:rsid w:val="0077256C"/>
    <w:rsid w:val="0077476E"/>
    <w:rsid w:val="00774E7A"/>
    <w:rsid w:val="00776DA0"/>
    <w:rsid w:val="007775E6"/>
    <w:rsid w:val="00777986"/>
    <w:rsid w:val="00777AE6"/>
    <w:rsid w:val="007800F4"/>
    <w:rsid w:val="00780FC0"/>
    <w:rsid w:val="007814D3"/>
    <w:rsid w:val="0078314C"/>
    <w:rsid w:val="00783433"/>
    <w:rsid w:val="007837F6"/>
    <w:rsid w:val="00783C48"/>
    <w:rsid w:val="00784938"/>
    <w:rsid w:val="007851E5"/>
    <w:rsid w:val="00785880"/>
    <w:rsid w:val="00786A99"/>
    <w:rsid w:val="00786E47"/>
    <w:rsid w:val="007877E2"/>
    <w:rsid w:val="00787A5A"/>
    <w:rsid w:val="007917E8"/>
    <w:rsid w:val="00793AED"/>
    <w:rsid w:val="0079539E"/>
    <w:rsid w:val="007956C0"/>
    <w:rsid w:val="00796A76"/>
    <w:rsid w:val="00797982"/>
    <w:rsid w:val="00797ADC"/>
    <w:rsid w:val="007A004C"/>
    <w:rsid w:val="007A1E9F"/>
    <w:rsid w:val="007A2CAF"/>
    <w:rsid w:val="007A3312"/>
    <w:rsid w:val="007A3959"/>
    <w:rsid w:val="007A63C3"/>
    <w:rsid w:val="007A76CC"/>
    <w:rsid w:val="007A7946"/>
    <w:rsid w:val="007B0791"/>
    <w:rsid w:val="007B0A0C"/>
    <w:rsid w:val="007B27D7"/>
    <w:rsid w:val="007B298E"/>
    <w:rsid w:val="007B2EC3"/>
    <w:rsid w:val="007B466E"/>
    <w:rsid w:val="007B4A6F"/>
    <w:rsid w:val="007B548D"/>
    <w:rsid w:val="007B5949"/>
    <w:rsid w:val="007B6256"/>
    <w:rsid w:val="007B63CE"/>
    <w:rsid w:val="007B6932"/>
    <w:rsid w:val="007B6AF8"/>
    <w:rsid w:val="007C004B"/>
    <w:rsid w:val="007C0BDE"/>
    <w:rsid w:val="007C1374"/>
    <w:rsid w:val="007C154D"/>
    <w:rsid w:val="007C2052"/>
    <w:rsid w:val="007C2347"/>
    <w:rsid w:val="007C3D22"/>
    <w:rsid w:val="007C3E2A"/>
    <w:rsid w:val="007C47A7"/>
    <w:rsid w:val="007C65A3"/>
    <w:rsid w:val="007C7360"/>
    <w:rsid w:val="007D0140"/>
    <w:rsid w:val="007D1214"/>
    <w:rsid w:val="007D24C6"/>
    <w:rsid w:val="007D2AEA"/>
    <w:rsid w:val="007D2B95"/>
    <w:rsid w:val="007D349A"/>
    <w:rsid w:val="007D366E"/>
    <w:rsid w:val="007D41BF"/>
    <w:rsid w:val="007D4CB2"/>
    <w:rsid w:val="007D59AF"/>
    <w:rsid w:val="007D5FFC"/>
    <w:rsid w:val="007D648C"/>
    <w:rsid w:val="007D6F99"/>
    <w:rsid w:val="007D7AA8"/>
    <w:rsid w:val="007E02F7"/>
    <w:rsid w:val="007E0330"/>
    <w:rsid w:val="007E10E2"/>
    <w:rsid w:val="007E1A7A"/>
    <w:rsid w:val="007E1C23"/>
    <w:rsid w:val="007E27CF"/>
    <w:rsid w:val="007E2BD9"/>
    <w:rsid w:val="007E2CCB"/>
    <w:rsid w:val="007E2D3F"/>
    <w:rsid w:val="007E315B"/>
    <w:rsid w:val="007E3815"/>
    <w:rsid w:val="007E3977"/>
    <w:rsid w:val="007E3E34"/>
    <w:rsid w:val="007E55CF"/>
    <w:rsid w:val="007E5B56"/>
    <w:rsid w:val="007E5D71"/>
    <w:rsid w:val="007E6351"/>
    <w:rsid w:val="007E769B"/>
    <w:rsid w:val="007E784C"/>
    <w:rsid w:val="007E7F0A"/>
    <w:rsid w:val="007E7FDF"/>
    <w:rsid w:val="007F2DF5"/>
    <w:rsid w:val="007F3498"/>
    <w:rsid w:val="007F4181"/>
    <w:rsid w:val="007F4991"/>
    <w:rsid w:val="007F51F1"/>
    <w:rsid w:val="007F67A8"/>
    <w:rsid w:val="00800417"/>
    <w:rsid w:val="008006A4"/>
    <w:rsid w:val="00800929"/>
    <w:rsid w:val="0080118A"/>
    <w:rsid w:val="00801E99"/>
    <w:rsid w:val="00802708"/>
    <w:rsid w:val="00802DDC"/>
    <w:rsid w:val="00803289"/>
    <w:rsid w:val="0080348A"/>
    <w:rsid w:val="00804689"/>
    <w:rsid w:val="00804CDC"/>
    <w:rsid w:val="00804D09"/>
    <w:rsid w:val="00804ECE"/>
    <w:rsid w:val="008056E4"/>
    <w:rsid w:val="00805716"/>
    <w:rsid w:val="00805ED8"/>
    <w:rsid w:val="00806967"/>
    <w:rsid w:val="008075E7"/>
    <w:rsid w:val="0080768A"/>
    <w:rsid w:val="00810370"/>
    <w:rsid w:val="0081124C"/>
    <w:rsid w:val="008119C7"/>
    <w:rsid w:val="00813D62"/>
    <w:rsid w:val="00814779"/>
    <w:rsid w:val="00814B42"/>
    <w:rsid w:val="00815D12"/>
    <w:rsid w:val="008167C1"/>
    <w:rsid w:val="00816A1B"/>
    <w:rsid w:val="0081728C"/>
    <w:rsid w:val="00820288"/>
    <w:rsid w:val="00821B0F"/>
    <w:rsid w:val="00822960"/>
    <w:rsid w:val="00822BD4"/>
    <w:rsid w:val="0082346D"/>
    <w:rsid w:val="0082363A"/>
    <w:rsid w:val="008242B5"/>
    <w:rsid w:val="0082497F"/>
    <w:rsid w:val="00824C9B"/>
    <w:rsid w:val="008256B4"/>
    <w:rsid w:val="00825EE3"/>
    <w:rsid w:val="00826A43"/>
    <w:rsid w:val="00826F47"/>
    <w:rsid w:val="00827C6A"/>
    <w:rsid w:val="00830019"/>
    <w:rsid w:val="0083258E"/>
    <w:rsid w:val="00832D60"/>
    <w:rsid w:val="00832EB1"/>
    <w:rsid w:val="00832EB3"/>
    <w:rsid w:val="00837D43"/>
    <w:rsid w:val="00840660"/>
    <w:rsid w:val="00840963"/>
    <w:rsid w:val="00841094"/>
    <w:rsid w:val="00842E8F"/>
    <w:rsid w:val="00844D92"/>
    <w:rsid w:val="0084563F"/>
    <w:rsid w:val="00845E4B"/>
    <w:rsid w:val="00846A42"/>
    <w:rsid w:val="00846E48"/>
    <w:rsid w:val="008478ED"/>
    <w:rsid w:val="00847949"/>
    <w:rsid w:val="00847959"/>
    <w:rsid w:val="00847AB4"/>
    <w:rsid w:val="00847B45"/>
    <w:rsid w:val="00851698"/>
    <w:rsid w:val="00852B53"/>
    <w:rsid w:val="00854157"/>
    <w:rsid w:val="00854867"/>
    <w:rsid w:val="00854AAC"/>
    <w:rsid w:val="0085521D"/>
    <w:rsid w:val="008555E0"/>
    <w:rsid w:val="00856983"/>
    <w:rsid w:val="0085715E"/>
    <w:rsid w:val="00857566"/>
    <w:rsid w:val="00861482"/>
    <w:rsid w:val="00861D76"/>
    <w:rsid w:val="00865011"/>
    <w:rsid w:val="008663C8"/>
    <w:rsid w:val="0086674D"/>
    <w:rsid w:val="00867246"/>
    <w:rsid w:val="008674D8"/>
    <w:rsid w:val="00867AA8"/>
    <w:rsid w:val="00870055"/>
    <w:rsid w:val="008718C1"/>
    <w:rsid w:val="00871948"/>
    <w:rsid w:val="0087222F"/>
    <w:rsid w:val="008732D2"/>
    <w:rsid w:val="0087339C"/>
    <w:rsid w:val="00873431"/>
    <w:rsid w:val="00877526"/>
    <w:rsid w:val="008824FC"/>
    <w:rsid w:val="008831DD"/>
    <w:rsid w:val="00883B9C"/>
    <w:rsid w:val="00883D50"/>
    <w:rsid w:val="00884E05"/>
    <w:rsid w:val="00884E93"/>
    <w:rsid w:val="00885CE8"/>
    <w:rsid w:val="00885E95"/>
    <w:rsid w:val="00886E0A"/>
    <w:rsid w:val="008871CE"/>
    <w:rsid w:val="00890477"/>
    <w:rsid w:val="00890B7F"/>
    <w:rsid w:val="00891025"/>
    <w:rsid w:val="00891A0A"/>
    <w:rsid w:val="00892438"/>
    <w:rsid w:val="0089294F"/>
    <w:rsid w:val="00892BF0"/>
    <w:rsid w:val="008945B9"/>
    <w:rsid w:val="008952FF"/>
    <w:rsid w:val="008965EE"/>
    <w:rsid w:val="008979DD"/>
    <w:rsid w:val="00897F76"/>
    <w:rsid w:val="008A0560"/>
    <w:rsid w:val="008A21D5"/>
    <w:rsid w:val="008A30AC"/>
    <w:rsid w:val="008A3A46"/>
    <w:rsid w:val="008A463D"/>
    <w:rsid w:val="008A5B2E"/>
    <w:rsid w:val="008A5BEC"/>
    <w:rsid w:val="008A64D3"/>
    <w:rsid w:val="008A700C"/>
    <w:rsid w:val="008A7F1B"/>
    <w:rsid w:val="008B1E50"/>
    <w:rsid w:val="008B206B"/>
    <w:rsid w:val="008B2247"/>
    <w:rsid w:val="008B4C63"/>
    <w:rsid w:val="008B4F07"/>
    <w:rsid w:val="008B517C"/>
    <w:rsid w:val="008B51FF"/>
    <w:rsid w:val="008B5F28"/>
    <w:rsid w:val="008B6265"/>
    <w:rsid w:val="008B6507"/>
    <w:rsid w:val="008B6B73"/>
    <w:rsid w:val="008B6E8C"/>
    <w:rsid w:val="008B741E"/>
    <w:rsid w:val="008C3BD4"/>
    <w:rsid w:val="008C5011"/>
    <w:rsid w:val="008D042B"/>
    <w:rsid w:val="008D0D1B"/>
    <w:rsid w:val="008D0E12"/>
    <w:rsid w:val="008D1AAF"/>
    <w:rsid w:val="008D1D31"/>
    <w:rsid w:val="008D2668"/>
    <w:rsid w:val="008D269A"/>
    <w:rsid w:val="008D2D08"/>
    <w:rsid w:val="008D2E2A"/>
    <w:rsid w:val="008D32F4"/>
    <w:rsid w:val="008D3FCB"/>
    <w:rsid w:val="008D44D2"/>
    <w:rsid w:val="008D4529"/>
    <w:rsid w:val="008D4811"/>
    <w:rsid w:val="008D5ADE"/>
    <w:rsid w:val="008D5E25"/>
    <w:rsid w:val="008D5F59"/>
    <w:rsid w:val="008D66A5"/>
    <w:rsid w:val="008E1D55"/>
    <w:rsid w:val="008E1DD9"/>
    <w:rsid w:val="008E1F9B"/>
    <w:rsid w:val="008E23A3"/>
    <w:rsid w:val="008E2C76"/>
    <w:rsid w:val="008E2C8A"/>
    <w:rsid w:val="008E2EFA"/>
    <w:rsid w:val="008E30DC"/>
    <w:rsid w:val="008E57D6"/>
    <w:rsid w:val="008E584E"/>
    <w:rsid w:val="008E5D14"/>
    <w:rsid w:val="008E7079"/>
    <w:rsid w:val="008F0CBC"/>
    <w:rsid w:val="008F1BC0"/>
    <w:rsid w:val="008F1BFF"/>
    <w:rsid w:val="008F1E5F"/>
    <w:rsid w:val="008F2536"/>
    <w:rsid w:val="008F25D8"/>
    <w:rsid w:val="008F270D"/>
    <w:rsid w:val="008F3234"/>
    <w:rsid w:val="008F3E46"/>
    <w:rsid w:val="008F3FA0"/>
    <w:rsid w:val="008F40D0"/>
    <w:rsid w:val="008F47AC"/>
    <w:rsid w:val="008F4FF6"/>
    <w:rsid w:val="008F5FD1"/>
    <w:rsid w:val="008F6329"/>
    <w:rsid w:val="008F6C5F"/>
    <w:rsid w:val="00900EAA"/>
    <w:rsid w:val="00902244"/>
    <w:rsid w:val="0090267E"/>
    <w:rsid w:val="00903203"/>
    <w:rsid w:val="00903324"/>
    <w:rsid w:val="00903832"/>
    <w:rsid w:val="00903A6B"/>
    <w:rsid w:val="00904388"/>
    <w:rsid w:val="00904EEE"/>
    <w:rsid w:val="0090514D"/>
    <w:rsid w:val="0090554F"/>
    <w:rsid w:val="009058BD"/>
    <w:rsid w:val="00905C94"/>
    <w:rsid w:val="00905DF2"/>
    <w:rsid w:val="00906340"/>
    <w:rsid w:val="00906505"/>
    <w:rsid w:val="009068AF"/>
    <w:rsid w:val="00907052"/>
    <w:rsid w:val="00907B51"/>
    <w:rsid w:val="009104C3"/>
    <w:rsid w:val="00910851"/>
    <w:rsid w:val="00910FEF"/>
    <w:rsid w:val="0091133B"/>
    <w:rsid w:val="00911F23"/>
    <w:rsid w:val="009120A9"/>
    <w:rsid w:val="00912685"/>
    <w:rsid w:val="00912A68"/>
    <w:rsid w:val="00912BF5"/>
    <w:rsid w:val="00915C9D"/>
    <w:rsid w:val="00917C26"/>
    <w:rsid w:val="0092051C"/>
    <w:rsid w:val="0092104A"/>
    <w:rsid w:val="00921E6B"/>
    <w:rsid w:val="00921FFF"/>
    <w:rsid w:val="00922285"/>
    <w:rsid w:val="00922A20"/>
    <w:rsid w:val="00922EF8"/>
    <w:rsid w:val="00922F7D"/>
    <w:rsid w:val="009230A7"/>
    <w:rsid w:val="00923743"/>
    <w:rsid w:val="009244FF"/>
    <w:rsid w:val="00924F3B"/>
    <w:rsid w:val="00925058"/>
    <w:rsid w:val="009251BE"/>
    <w:rsid w:val="00925424"/>
    <w:rsid w:val="00925477"/>
    <w:rsid w:val="00925CAC"/>
    <w:rsid w:val="00926B46"/>
    <w:rsid w:val="00926CF9"/>
    <w:rsid w:val="0093046E"/>
    <w:rsid w:val="0093081A"/>
    <w:rsid w:val="00930956"/>
    <w:rsid w:val="00932AC3"/>
    <w:rsid w:val="00932F30"/>
    <w:rsid w:val="009330D0"/>
    <w:rsid w:val="00933B7F"/>
    <w:rsid w:val="009341B2"/>
    <w:rsid w:val="00934AB8"/>
    <w:rsid w:val="00934D0C"/>
    <w:rsid w:val="00936CFE"/>
    <w:rsid w:val="009370C0"/>
    <w:rsid w:val="00940CE3"/>
    <w:rsid w:val="00940F88"/>
    <w:rsid w:val="009413E7"/>
    <w:rsid w:val="00942106"/>
    <w:rsid w:val="009425FF"/>
    <w:rsid w:val="00943AFC"/>
    <w:rsid w:val="00944A11"/>
    <w:rsid w:val="00944DF9"/>
    <w:rsid w:val="0094561B"/>
    <w:rsid w:val="00945801"/>
    <w:rsid w:val="009460A0"/>
    <w:rsid w:val="00946BBD"/>
    <w:rsid w:val="00946F54"/>
    <w:rsid w:val="00950757"/>
    <w:rsid w:val="00950D18"/>
    <w:rsid w:val="00951732"/>
    <w:rsid w:val="00952E92"/>
    <w:rsid w:val="0095367A"/>
    <w:rsid w:val="00953B18"/>
    <w:rsid w:val="00953D64"/>
    <w:rsid w:val="0095454E"/>
    <w:rsid w:val="00955868"/>
    <w:rsid w:val="0095616D"/>
    <w:rsid w:val="009563EC"/>
    <w:rsid w:val="009566DE"/>
    <w:rsid w:val="00956D80"/>
    <w:rsid w:val="00956FBD"/>
    <w:rsid w:val="009573EB"/>
    <w:rsid w:val="0096028E"/>
    <w:rsid w:val="009615E8"/>
    <w:rsid w:val="00962254"/>
    <w:rsid w:val="0096258C"/>
    <w:rsid w:val="009629D6"/>
    <w:rsid w:val="009639AE"/>
    <w:rsid w:val="009650A6"/>
    <w:rsid w:val="0096559F"/>
    <w:rsid w:val="00965AE1"/>
    <w:rsid w:val="00966BE1"/>
    <w:rsid w:val="009670A1"/>
    <w:rsid w:val="00967991"/>
    <w:rsid w:val="00967A32"/>
    <w:rsid w:val="00970564"/>
    <w:rsid w:val="009706D7"/>
    <w:rsid w:val="00971404"/>
    <w:rsid w:val="009723F7"/>
    <w:rsid w:val="009729E8"/>
    <w:rsid w:val="00973815"/>
    <w:rsid w:val="009741DC"/>
    <w:rsid w:val="00974D1E"/>
    <w:rsid w:val="0097556C"/>
    <w:rsid w:val="009756FB"/>
    <w:rsid w:val="009766D8"/>
    <w:rsid w:val="00980DB2"/>
    <w:rsid w:val="0098122A"/>
    <w:rsid w:val="00981A5C"/>
    <w:rsid w:val="00983D94"/>
    <w:rsid w:val="0098472A"/>
    <w:rsid w:val="00984C8C"/>
    <w:rsid w:val="009850C7"/>
    <w:rsid w:val="00985DE3"/>
    <w:rsid w:val="00987456"/>
    <w:rsid w:val="00987B9D"/>
    <w:rsid w:val="00990BB6"/>
    <w:rsid w:val="00991643"/>
    <w:rsid w:val="00991E9E"/>
    <w:rsid w:val="00992195"/>
    <w:rsid w:val="009924E3"/>
    <w:rsid w:val="00992ABE"/>
    <w:rsid w:val="009930F3"/>
    <w:rsid w:val="009931EA"/>
    <w:rsid w:val="00993470"/>
    <w:rsid w:val="00993B2E"/>
    <w:rsid w:val="009946F8"/>
    <w:rsid w:val="00994F08"/>
    <w:rsid w:val="00995092"/>
    <w:rsid w:val="009957E0"/>
    <w:rsid w:val="0099582D"/>
    <w:rsid w:val="009962CD"/>
    <w:rsid w:val="00996B95"/>
    <w:rsid w:val="009A0B82"/>
    <w:rsid w:val="009A1B2E"/>
    <w:rsid w:val="009A2343"/>
    <w:rsid w:val="009A37C7"/>
    <w:rsid w:val="009A38A3"/>
    <w:rsid w:val="009A40BE"/>
    <w:rsid w:val="009A4553"/>
    <w:rsid w:val="009A4A20"/>
    <w:rsid w:val="009A5BD9"/>
    <w:rsid w:val="009A6ABB"/>
    <w:rsid w:val="009A7D50"/>
    <w:rsid w:val="009B09CD"/>
    <w:rsid w:val="009B09FF"/>
    <w:rsid w:val="009B119E"/>
    <w:rsid w:val="009B1E1C"/>
    <w:rsid w:val="009B2164"/>
    <w:rsid w:val="009B2933"/>
    <w:rsid w:val="009B3901"/>
    <w:rsid w:val="009B46A1"/>
    <w:rsid w:val="009B4F6F"/>
    <w:rsid w:val="009B6941"/>
    <w:rsid w:val="009C1D5B"/>
    <w:rsid w:val="009C4C0B"/>
    <w:rsid w:val="009C4F45"/>
    <w:rsid w:val="009C538F"/>
    <w:rsid w:val="009C60C6"/>
    <w:rsid w:val="009C65E9"/>
    <w:rsid w:val="009C6630"/>
    <w:rsid w:val="009C7454"/>
    <w:rsid w:val="009C76EC"/>
    <w:rsid w:val="009D0E64"/>
    <w:rsid w:val="009D0F05"/>
    <w:rsid w:val="009D1E07"/>
    <w:rsid w:val="009D27BF"/>
    <w:rsid w:val="009D4550"/>
    <w:rsid w:val="009D4A4A"/>
    <w:rsid w:val="009D4A85"/>
    <w:rsid w:val="009D4BAE"/>
    <w:rsid w:val="009D6EE9"/>
    <w:rsid w:val="009E03BA"/>
    <w:rsid w:val="009E0447"/>
    <w:rsid w:val="009E1166"/>
    <w:rsid w:val="009E30C5"/>
    <w:rsid w:val="009E3A1C"/>
    <w:rsid w:val="009E4EE6"/>
    <w:rsid w:val="009E5322"/>
    <w:rsid w:val="009E66A6"/>
    <w:rsid w:val="009E692B"/>
    <w:rsid w:val="009E764B"/>
    <w:rsid w:val="009E7DA8"/>
    <w:rsid w:val="009F3257"/>
    <w:rsid w:val="009F3D2F"/>
    <w:rsid w:val="009F42D3"/>
    <w:rsid w:val="009F46B9"/>
    <w:rsid w:val="009F59BB"/>
    <w:rsid w:val="009F5F05"/>
    <w:rsid w:val="009F7571"/>
    <w:rsid w:val="009F76BE"/>
    <w:rsid w:val="009F7B64"/>
    <w:rsid w:val="00A0023D"/>
    <w:rsid w:val="00A00321"/>
    <w:rsid w:val="00A00663"/>
    <w:rsid w:val="00A009E0"/>
    <w:rsid w:val="00A0152B"/>
    <w:rsid w:val="00A01CF9"/>
    <w:rsid w:val="00A01FD6"/>
    <w:rsid w:val="00A021E8"/>
    <w:rsid w:val="00A0291B"/>
    <w:rsid w:val="00A03E92"/>
    <w:rsid w:val="00A044BE"/>
    <w:rsid w:val="00A044DA"/>
    <w:rsid w:val="00A044E3"/>
    <w:rsid w:val="00A0485E"/>
    <w:rsid w:val="00A0538D"/>
    <w:rsid w:val="00A05E68"/>
    <w:rsid w:val="00A070D4"/>
    <w:rsid w:val="00A07808"/>
    <w:rsid w:val="00A10587"/>
    <w:rsid w:val="00A11336"/>
    <w:rsid w:val="00A11C9C"/>
    <w:rsid w:val="00A12A69"/>
    <w:rsid w:val="00A13458"/>
    <w:rsid w:val="00A148C4"/>
    <w:rsid w:val="00A14A06"/>
    <w:rsid w:val="00A14C8D"/>
    <w:rsid w:val="00A15A3C"/>
    <w:rsid w:val="00A1674C"/>
    <w:rsid w:val="00A1799B"/>
    <w:rsid w:val="00A20824"/>
    <w:rsid w:val="00A20D1F"/>
    <w:rsid w:val="00A21E96"/>
    <w:rsid w:val="00A22410"/>
    <w:rsid w:val="00A22448"/>
    <w:rsid w:val="00A23FBC"/>
    <w:rsid w:val="00A240FC"/>
    <w:rsid w:val="00A251A9"/>
    <w:rsid w:val="00A26548"/>
    <w:rsid w:val="00A27064"/>
    <w:rsid w:val="00A277E8"/>
    <w:rsid w:val="00A30392"/>
    <w:rsid w:val="00A3054D"/>
    <w:rsid w:val="00A313C8"/>
    <w:rsid w:val="00A33C0C"/>
    <w:rsid w:val="00A33E08"/>
    <w:rsid w:val="00A3404A"/>
    <w:rsid w:val="00A34EA7"/>
    <w:rsid w:val="00A35B3B"/>
    <w:rsid w:val="00A36964"/>
    <w:rsid w:val="00A36A46"/>
    <w:rsid w:val="00A374C2"/>
    <w:rsid w:val="00A37832"/>
    <w:rsid w:val="00A41914"/>
    <w:rsid w:val="00A426A1"/>
    <w:rsid w:val="00A43016"/>
    <w:rsid w:val="00A43DE4"/>
    <w:rsid w:val="00A44104"/>
    <w:rsid w:val="00A44A50"/>
    <w:rsid w:val="00A44F28"/>
    <w:rsid w:val="00A4576B"/>
    <w:rsid w:val="00A45D19"/>
    <w:rsid w:val="00A45EC9"/>
    <w:rsid w:val="00A466EC"/>
    <w:rsid w:val="00A509E0"/>
    <w:rsid w:val="00A52C20"/>
    <w:rsid w:val="00A535AE"/>
    <w:rsid w:val="00A53C7B"/>
    <w:rsid w:val="00A54D97"/>
    <w:rsid w:val="00A55193"/>
    <w:rsid w:val="00A57E0B"/>
    <w:rsid w:val="00A60F16"/>
    <w:rsid w:val="00A6102A"/>
    <w:rsid w:val="00A61F69"/>
    <w:rsid w:val="00A62EDA"/>
    <w:rsid w:val="00A65238"/>
    <w:rsid w:val="00A65880"/>
    <w:rsid w:val="00A65928"/>
    <w:rsid w:val="00A65A6E"/>
    <w:rsid w:val="00A66086"/>
    <w:rsid w:val="00A66DC4"/>
    <w:rsid w:val="00A671F7"/>
    <w:rsid w:val="00A676A4"/>
    <w:rsid w:val="00A706D0"/>
    <w:rsid w:val="00A70BCF"/>
    <w:rsid w:val="00A7114A"/>
    <w:rsid w:val="00A713E7"/>
    <w:rsid w:val="00A718DA"/>
    <w:rsid w:val="00A73800"/>
    <w:rsid w:val="00A73B24"/>
    <w:rsid w:val="00A73CF0"/>
    <w:rsid w:val="00A749E7"/>
    <w:rsid w:val="00A74A63"/>
    <w:rsid w:val="00A76D6D"/>
    <w:rsid w:val="00A776EA"/>
    <w:rsid w:val="00A77F71"/>
    <w:rsid w:val="00A80A4A"/>
    <w:rsid w:val="00A810F6"/>
    <w:rsid w:val="00A8149F"/>
    <w:rsid w:val="00A814A4"/>
    <w:rsid w:val="00A82006"/>
    <w:rsid w:val="00A8214C"/>
    <w:rsid w:val="00A82BFD"/>
    <w:rsid w:val="00A8359E"/>
    <w:rsid w:val="00A8434D"/>
    <w:rsid w:val="00A86719"/>
    <w:rsid w:val="00A867D9"/>
    <w:rsid w:val="00A86821"/>
    <w:rsid w:val="00A9002D"/>
    <w:rsid w:val="00A90322"/>
    <w:rsid w:val="00A920A5"/>
    <w:rsid w:val="00A923E8"/>
    <w:rsid w:val="00A93108"/>
    <w:rsid w:val="00A936B0"/>
    <w:rsid w:val="00A9415E"/>
    <w:rsid w:val="00A95AD4"/>
    <w:rsid w:val="00A9683E"/>
    <w:rsid w:val="00A971A8"/>
    <w:rsid w:val="00AA001E"/>
    <w:rsid w:val="00AA14AF"/>
    <w:rsid w:val="00AA39CA"/>
    <w:rsid w:val="00AA427F"/>
    <w:rsid w:val="00AA46BD"/>
    <w:rsid w:val="00AA4F7E"/>
    <w:rsid w:val="00AA5B82"/>
    <w:rsid w:val="00AA6015"/>
    <w:rsid w:val="00AA641A"/>
    <w:rsid w:val="00AA6462"/>
    <w:rsid w:val="00AA6464"/>
    <w:rsid w:val="00AA6686"/>
    <w:rsid w:val="00AA78DD"/>
    <w:rsid w:val="00AB02D5"/>
    <w:rsid w:val="00AB03ED"/>
    <w:rsid w:val="00AB07E6"/>
    <w:rsid w:val="00AB0B30"/>
    <w:rsid w:val="00AB10E6"/>
    <w:rsid w:val="00AB1E96"/>
    <w:rsid w:val="00AB2454"/>
    <w:rsid w:val="00AB3615"/>
    <w:rsid w:val="00AB39BB"/>
    <w:rsid w:val="00AB477E"/>
    <w:rsid w:val="00AB67B1"/>
    <w:rsid w:val="00AC28BB"/>
    <w:rsid w:val="00AC354E"/>
    <w:rsid w:val="00AC4D5E"/>
    <w:rsid w:val="00AC4DF1"/>
    <w:rsid w:val="00AC6CA5"/>
    <w:rsid w:val="00AC733A"/>
    <w:rsid w:val="00AC7DFE"/>
    <w:rsid w:val="00AC7EE9"/>
    <w:rsid w:val="00AD062D"/>
    <w:rsid w:val="00AD116C"/>
    <w:rsid w:val="00AD299A"/>
    <w:rsid w:val="00AD44D4"/>
    <w:rsid w:val="00AD7E99"/>
    <w:rsid w:val="00AE0415"/>
    <w:rsid w:val="00AE19DB"/>
    <w:rsid w:val="00AE1C2F"/>
    <w:rsid w:val="00AE208F"/>
    <w:rsid w:val="00AE2262"/>
    <w:rsid w:val="00AE288F"/>
    <w:rsid w:val="00AE338D"/>
    <w:rsid w:val="00AE38C7"/>
    <w:rsid w:val="00AE4682"/>
    <w:rsid w:val="00AE4F33"/>
    <w:rsid w:val="00AE5A60"/>
    <w:rsid w:val="00AE5BB0"/>
    <w:rsid w:val="00AE6179"/>
    <w:rsid w:val="00AE6AB0"/>
    <w:rsid w:val="00AE6E39"/>
    <w:rsid w:val="00AE6FB4"/>
    <w:rsid w:val="00AE7644"/>
    <w:rsid w:val="00AE786F"/>
    <w:rsid w:val="00AE7D41"/>
    <w:rsid w:val="00AF07B8"/>
    <w:rsid w:val="00AF0FE4"/>
    <w:rsid w:val="00AF11F4"/>
    <w:rsid w:val="00AF13B6"/>
    <w:rsid w:val="00AF13D4"/>
    <w:rsid w:val="00AF16FE"/>
    <w:rsid w:val="00AF17CE"/>
    <w:rsid w:val="00AF1D3B"/>
    <w:rsid w:val="00AF27FE"/>
    <w:rsid w:val="00AF284E"/>
    <w:rsid w:val="00AF2A08"/>
    <w:rsid w:val="00AF2C10"/>
    <w:rsid w:val="00AF3A62"/>
    <w:rsid w:val="00AF4613"/>
    <w:rsid w:val="00AF58AC"/>
    <w:rsid w:val="00AF5B9F"/>
    <w:rsid w:val="00AF618D"/>
    <w:rsid w:val="00AF7139"/>
    <w:rsid w:val="00AF762D"/>
    <w:rsid w:val="00B0059C"/>
    <w:rsid w:val="00B005F0"/>
    <w:rsid w:val="00B00E40"/>
    <w:rsid w:val="00B012F2"/>
    <w:rsid w:val="00B042B6"/>
    <w:rsid w:val="00B042B8"/>
    <w:rsid w:val="00B0481F"/>
    <w:rsid w:val="00B04AC2"/>
    <w:rsid w:val="00B04C77"/>
    <w:rsid w:val="00B04CC4"/>
    <w:rsid w:val="00B0528D"/>
    <w:rsid w:val="00B05D03"/>
    <w:rsid w:val="00B05DBB"/>
    <w:rsid w:val="00B07DC7"/>
    <w:rsid w:val="00B1081A"/>
    <w:rsid w:val="00B111FA"/>
    <w:rsid w:val="00B11D7B"/>
    <w:rsid w:val="00B128A1"/>
    <w:rsid w:val="00B12EAD"/>
    <w:rsid w:val="00B1304D"/>
    <w:rsid w:val="00B138AA"/>
    <w:rsid w:val="00B147C1"/>
    <w:rsid w:val="00B14D12"/>
    <w:rsid w:val="00B15520"/>
    <w:rsid w:val="00B17DC7"/>
    <w:rsid w:val="00B20150"/>
    <w:rsid w:val="00B201C4"/>
    <w:rsid w:val="00B205E7"/>
    <w:rsid w:val="00B215AE"/>
    <w:rsid w:val="00B22F07"/>
    <w:rsid w:val="00B2353D"/>
    <w:rsid w:val="00B24674"/>
    <w:rsid w:val="00B24A00"/>
    <w:rsid w:val="00B24DF2"/>
    <w:rsid w:val="00B2555E"/>
    <w:rsid w:val="00B2684D"/>
    <w:rsid w:val="00B27142"/>
    <w:rsid w:val="00B2764B"/>
    <w:rsid w:val="00B2765E"/>
    <w:rsid w:val="00B3068B"/>
    <w:rsid w:val="00B30C9B"/>
    <w:rsid w:val="00B30CB8"/>
    <w:rsid w:val="00B31055"/>
    <w:rsid w:val="00B31542"/>
    <w:rsid w:val="00B324B1"/>
    <w:rsid w:val="00B3279B"/>
    <w:rsid w:val="00B330EB"/>
    <w:rsid w:val="00B331D8"/>
    <w:rsid w:val="00B334EA"/>
    <w:rsid w:val="00B336B1"/>
    <w:rsid w:val="00B33AB7"/>
    <w:rsid w:val="00B35B7D"/>
    <w:rsid w:val="00B35E0B"/>
    <w:rsid w:val="00B374C3"/>
    <w:rsid w:val="00B40747"/>
    <w:rsid w:val="00B41C72"/>
    <w:rsid w:val="00B41EC5"/>
    <w:rsid w:val="00B42936"/>
    <w:rsid w:val="00B43002"/>
    <w:rsid w:val="00B4393B"/>
    <w:rsid w:val="00B452F9"/>
    <w:rsid w:val="00B45D0B"/>
    <w:rsid w:val="00B50079"/>
    <w:rsid w:val="00B50B77"/>
    <w:rsid w:val="00B51DBD"/>
    <w:rsid w:val="00B5257A"/>
    <w:rsid w:val="00B525CB"/>
    <w:rsid w:val="00B535A9"/>
    <w:rsid w:val="00B535EB"/>
    <w:rsid w:val="00B53970"/>
    <w:rsid w:val="00B53E2F"/>
    <w:rsid w:val="00B54198"/>
    <w:rsid w:val="00B54340"/>
    <w:rsid w:val="00B550AF"/>
    <w:rsid w:val="00B552CA"/>
    <w:rsid w:val="00B55478"/>
    <w:rsid w:val="00B60069"/>
    <w:rsid w:val="00B60D03"/>
    <w:rsid w:val="00B61202"/>
    <w:rsid w:val="00B617E0"/>
    <w:rsid w:val="00B62C75"/>
    <w:rsid w:val="00B64533"/>
    <w:rsid w:val="00B654F9"/>
    <w:rsid w:val="00B65B35"/>
    <w:rsid w:val="00B65DB2"/>
    <w:rsid w:val="00B6681D"/>
    <w:rsid w:val="00B67A99"/>
    <w:rsid w:val="00B706FD"/>
    <w:rsid w:val="00B709E6"/>
    <w:rsid w:val="00B71B85"/>
    <w:rsid w:val="00B72372"/>
    <w:rsid w:val="00B72810"/>
    <w:rsid w:val="00B72DFA"/>
    <w:rsid w:val="00B737C1"/>
    <w:rsid w:val="00B73BEE"/>
    <w:rsid w:val="00B74497"/>
    <w:rsid w:val="00B74623"/>
    <w:rsid w:val="00B7494A"/>
    <w:rsid w:val="00B7521E"/>
    <w:rsid w:val="00B81059"/>
    <w:rsid w:val="00B84272"/>
    <w:rsid w:val="00B85FF4"/>
    <w:rsid w:val="00B8644C"/>
    <w:rsid w:val="00B86BEC"/>
    <w:rsid w:val="00B8729E"/>
    <w:rsid w:val="00B87442"/>
    <w:rsid w:val="00B90278"/>
    <w:rsid w:val="00B9151A"/>
    <w:rsid w:val="00B91573"/>
    <w:rsid w:val="00B9172B"/>
    <w:rsid w:val="00B91EAC"/>
    <w:rsid w:val="00B92701"/>
    <w:rsid w:val="00B92E98"/>
    <w:rsid w:val="00B931BC"/>
    <w:rsid w:val="00B9373A"/>
    <w:rsid w:val="00B93B76"/>
    <w:rsid w:val="00B93EAA"/>
    <w:rsid w:val="00B942D1"/>
    <w:rsid w:val="00B9437A"/>
    <w:rsid w:val="00BA0854"/>
    <w:rsid w:val="00BA0D47"/>
    <w:rsid w:val="00BA0FD8"/>
    <w:rsid w:val="00BA12CB"/>
    <w:rsid w:val="00BA1323"/>
    <w:rsid w:val="00BA19DB"/>
    <w:rsid w:val="00BA3F9D"/>
    <w:rsid w:val="00BA420E"/>
    <w:rsid w:val="00BA4C5C"/>
    <w:rsid w:val="00BA5D25"/>
    <w:rsid w:val="00BA610E"/>
    <w:rsid w:val="00BA6967"/>
    <w:rsid w:val="00BA7459"/>
    <w:rsid w:val="00BA74D1"/>
    <w:rsid w:val="00BB0A4E"/>
    <w:rsid w:val="00BB1B60"/>
    <w:rsid w:val="00BB1B9C"/>
    <w:rsid w:val="00BB4700"/>
    <w:rsid w:val="00BB595C"/>
    <w:rsid w:val="00BB612F"/>
    <w:rsid w:val="00BB71EE"/>
    <w:rsid w:val="00BB79A4"/>
    <w:rsid w:val="00BC0892"/>
    <w:rsid w:val="00BC1447"/>
    <w:rsid w:val="00BC1495"/>
    <w:rsid w:val="00BC15F4"/>
    <w:rsid w:val="00BC1B00"/>
    <w:rsid w:val="00BC1B18"/>
    <w:rsid w:val="00BC30FF"/>
    <w:rsid w:val="00BC40BF"/>
    <w:rsid w:val="00BC4907"/>
    <w:rsid w:val="00BC5665"/>
    <w:rsid w:val="00BC5882"/>
    <w:rsid w:val="00BC5BA1"/>
    <w:rsid w:val="00BC6263"/>
    <w:rsid w:val="00BC6801"/>
    <w:rsid w:val="00BC767A"/>
    <w:rsid w:val="00BC7A07"/>
    <w:rsid w:val="00BD0197"/>
    <w:rsid w:val="00BD1EAF"/>
    <w:rsid w:val="00BD2017"/>
    <w:rsid w:val="00BD20F5"/>
    <w:rsid w:val="00BD2C73"/>
    <w:rsid w:val="00BD3308"/>
    <w:rsid w:val="00BD3C71"/>
    <w:rsid w:val="00BD49AA"/>
    <w:rsid w:val="00BD51C1"/>
    <w:rsid w:val="00BD6350"/>
    <w:rsid w:val="00BD6849"/>
    <w:rsid w:val="00BD69B6"/>
    <w:rsid w:val="00BD6B3E"/>
    <w:rsid w:val="00BD6FAE"/>
    <w:rsid w:val="00BD745E"/>
    <w:rsid w:val="00BE1917"/>
    <w:rsid w:val="00BE1AF2"/>
    <w:rsid w:val="00BE3310"/>
    <w:rsid w:val="00BE33CC"/>
    <w:rsid w:val="00BE3EC9"/>
    <w:rsid w:val="00BE4AAF"/>
    <w:rsid w:val="00BE4DA1"/>
    <w:rsid w:val="00BE5248"/>
    <w:rsid w:val="00BE5864"/>
    <w:rsid w:val="00BE6DAD"/>
    <w:rsid w:val="00BE6E37"/>
    <w:rsid w:val="00BF08C7"/>
    <w:rsid w:val="00BF09E7"/>
    <w:rsid w:val="00BF2364"/>
    <w:rsid w:val="00BF3893"/>
    <w:rsid w:val="00BF3C04"/>
    <w:rsid w:val="00BF43F7"/>
    <w:rsid w:val="00BF47CF"/>
    <w:rsid w:val="00BF75B8"/>
    <w:rsid w:val="00BF774B"/>
    <w:rsid w:val="00BF78AF"/>
    <w:rsid w:val="00BF7B54"/>
    <w:rsid w:val="00BF7BA9"/>
    <w:rsid w:val="00BF7E81"/>
    <w:rsid w:val="00C0017C"/>
    <w:rsid w:val="00C0024D"/>
    <w:rsid w:val="00C00D3E"/>
    <w:rsid w:val="00C01A5D"/>
    <w:rsid w:val="00C02259"/>
    <w:rsid w:val="00C02FAB"/>
    <w:rsid w:val="00C02FD1"/>
    <w:rsid w:val="00C04BF8"/>
    <w:rsid w:val="00C05256"/>
    <w:rsid w:val="00C05F1E"/>
    <w:rsid w:val="00C1044C"/>
    <w:rsid w:val="00C10EDA"/>
    <w:rsid w:val="00C11019"/>
    <w:rsid w:val="00C1109A"/>
    <w:rsid w:val="00C11675"/>
    <w:rsid w:val="00C12AD8"/>
    <w:rsid w:val="00C13B7D"/>
    <w:rsid w:val="00C13ECE"/>
    <w:rsid w:val="00C142F4"/>
    <w:rsid w:val="00C16117"/>
    <w:rsid w:val="00C1611A"/>
    <w:rsid w:val="00C16B83"/>
    <w:rsid w:val="00C1724C"/>
    <w:rsid w:val="00C17C4F"/>
    <w:rsid w:val="00C17CCA"/>
    <w:rsid w:val="00C17E5C"/>
    <w:rsid w:val="00C211E3"/>
    <w:rsid w:val="00C2193B"/>
    <w:rsid w:val="00C21A46"/>
    <w:rsid w:val="00C2201F"/>
    <w:rsid w:val="00C22BE0"/>
    <w:rsid w:val="00C23BC3"/>
    <w:rsid w:val="00C23F83"/>
    <w:rsid w:val="00C24F90"/>
    <w:rsid w:val="00C25562"/>
    <w:rsid w:val="00C26AF6"/>
    <w:rsid w:val="00C27B86"/>
    <w:rsid w:val="00C30980"/>
    <w:rsid w:val="00C30C1B"/>
    <w:rsid w:val="00C30C40"/>
    <w:rsid w:val="00C32754"/>
    <w:rsid w:val="00C33E85"/>
    <w:rsid w:val="00C34144"/>
    <w:rsid w:val="00C34669"/>
    <w:rsid w:val="00C34B11"/>
    <w:rsid w:val="00C34CE0"/>
    <w:rsid w:val="00C359EB"/>
    <w:rsid w:val="00C35D07"/>
    <w:rsid w:val="00C35D85"/>
    <w:rsid w:val="00C35DC9"/>
    <w:rsid w:val="00C37DBC"/>
    <w:rsid w:val="00C40F5C"/>
    <w:rsid w:val="00C412CB"/>
    <w:rsid w:val="00C42195"/>
    <w:rsid w:val="00C42E61"/>
    <w:rsid w:val="00C433BE"/>
    <w:rsid w:val="00C4373F"/>
    <w:rsid w:val="00C44F4A"/>
    <w:rsid w:val="00C450C8"/>
    <w:rsid w:val="00C5061A"/>
    <w:rsid w:val="00C5137A"/>
    <w:rsid w:val="00C529C8"/>
    <w:rsid w:val="00C53332"/>
    <w:rsid w:val="00C53D9C"/>
    <w:rsid w:val="00C546A8"/>
    <w:rsid w:val="00C5567F"/>
    <w:rsid w:val="00C559F7"/>
    <w:rsid w:val="00C56249"/>
    <w:rsid w:val="00C56F4F"/>
    <w:rsid w:val="00C576DC"/>
    <w:rsid w:val="00C57B3C"/>
    <w:rsid w:val="00C60890"/>
    <w:rsid w:val="00C6115A"/>
    <w:rsid w:val="00C61DD8"/>
    <w:rsid w:val="00C6246D"/>
    <w:rsid w:val="00C62604"/>
    <w:rsid w:val="00C628BA"/>
    <w:rsid w:val="00C62BFD"/>
    <w:rsid w:val="00C6300F"/>
    <w:rsid w:val="00C63744"/>
    <w:rsid w:val="00C63A5F"/>
    <w:rsid w:val="00C63EF2"/>
    <w:rsid w:val="00C6600A"/>
    <w:rsid w:val="00C6672C"/>
    <w:rsid w:val="00C66AA4"/>
    <w:rsid w:val="00C6718E"/>
    <w:rsid w:val="00C67706"/>
    <w:rsid w:val="00C67F3D"/>
    <w:rsid w:val="00C70A31"/>
    <w:rsid w:val="00C70DFD"/>
    <w:rsid w:val="00C72508"/>
    <w:rsid w:val="00C726DD"/>
    <w:rsid w:val="00C727DA"/>
    <w:rsid w:val="00C72FBC"/>
    <w:rsid w:val="00C7375F"/>
    <w:rsid w:val="00C73BA2"/>
    <w:rsid w:val="00C7460D"/>
    <w:rsid w:val="00C756C1"/>
    <w:rsid w:val="00C7599C"/>
    <w:rsid w:val="00C75BA8"/>
    <w:rsid w:val="00C76596"/>
    <w:rsid w:val="00C774DB"/>
    <w:rsid w:val="00C776E5"/>
    <w:rsid w:val="00C7797B"/>
    <w:rsid w:val="00C77B6B"/>
    <w:rsid w:val="00C80317"/>
    <w:rsid w:val="00C81A5E"/>
    <w:rsid w:val="00C81F8A"/>
    <w:rsid w:val="00C8293D"/>
    <w:rsid w:val="00C82B65"/>
    <w:rsid w:val="00C830DE"/>
    <w:rsid w:val="00C838B4"/>
    <w:rsid w:val="00C83A66"/>
    <w:rsid w:val="00C842AA"/>
    <w:rsid w:val="00C851F5"/>
    <w:rsid w:val="00C85600"/>
    <w:rsid w:val="00C86906"/>
    <w:rsid w:val="00C8696B"/>
    <w:rsid w:val="00C87773"/>
    <w:rsid w:val="00C8784B"/>
    <w:rsid w:val="00C9038F"/>
    <w:rsid w:val="00C9111C"/>
    <w:rsid w:val="00C92099"/>
    <w:rsid w:val="00C92700"/>
    <w:rsid w:val="00C928C9"/>
    <w:rsid w:val="00C92CD2"/>
    <w:rsid w:val="00C93F6D"/>
    <w:rsid w:val="00C943A9"/>
    <w:rsid w:val="00C96756"/>
    <w:rsid w:val="00C96B95"/>
    <w:rsid w:val="00C96FA3"/>
    <w:rsid w:val="00C974B6"/>
    <w:rsid w:val="00C97598"/>
    <w:rsid w:val="00CA0F7B"/>
    <w:rsid w:val="00CA15D9"/>
    <w:rsid w:val="00CA26B3"/>
    <w:rsid w:val="00CA2FE1"/>
    <w:rsid w:val="00CA3456"/>
    <w:rsid w:val="00CA3555"/>
    <w:rsid w:val="00CA375D"/>
    <w:rsid w:val="00CA384A"/>
    <w:rsid w:val="00CA4868"/>
    <w:rsid w:val="00CA5603"/>
    <w:rsid w:val="00CA67A2"/>
    <w:rsid w:val="00CA7028"/>
    <w:rsid w:val="00CA7C39"/>
    <w:rsid w:val="00CB06C1"/>
    <w:rsid w:val="00CB12CF"/>
    <w:rsid w:val="00CB14F7"/>
    <w:rsid w:val="00CB244D"/>
    <w:rsid w:val="00CB2AEB"/>
    <w:rsid w:val="00CB32D9"/>
    <w:rsid w:val="00CB3A4B"/>
    <w:rsid w:val="00CB4A64"/>
    <w:rsid w:val="00CB4FF5"/>
    <w:rsid w:val="00CB6826"/>
    <w:rsid w:val="00CB6A75"/>
    <w:rsid w:val="00CB6CF6"/>
    <w:rsid w:val="00CB6DF1"/>
    <w:rsid w:val="00CB74D2"/>
    <w:rsid w:val="00CC0499"/>
    <w:rsid w:val="00CC0C0D"/>
    <w:rsid w:val="00CC0F1C"/>
    <w:rsid w:val="00CC2309"/>
    <w:rsid w:val="00CC2F1F"/>
    <w:rsid w:val="00CC3DF8"/>
    <w:rsid w:val="00CC4239"/>
    <w:rsid w:val="00CC43A3"/>
    <w:rsid w:val="00CC4493"/>
    <w:rsid w:val="00CC4B8D"/>
    <w:rsid w:val="00CC5249"/>
    <w:rsid w:val="00CC56CA"/>
    <w:rsid w:val="00CC58DB"/>
    <w:rsid w:val="00CC5E54"/>
    <w:rsid w:val="00CC63F3"/>
    <w:rsid w:val="00CC6568"/>
    <w:rsid w:val="00CC69A1"/>
    <w:rsid w:val="00CC7257"/>
    <w:rsid w:val="00CC7753"/>
    <w:rsid w:val="00CC7A6C"/>
    <w:rsid w:val="00CD0AD3"/>
    <w:rsid w:val="00CD3B14"/>
    <w:rsid w:val="00CD5C4D"/>
    <w:rsid w:val="00CD6828"/>
    <w:rsid w:val="00CD6F2D"/>
    <w:rsid w:val="00CD7006"/>
    <w:rsid w:val="00CD7157"/>
    <w:rsid w:val="00CE0546"/>
    <w:rsid w:val="00CE0684"/>
    <w:rsid w:val="00CE06C2"/>
    <w:rsid w:val="00CE25EE"/>
    <w:rsid w:val="00CE2843"/>
    <w:rsid w:val="00CE3343"/>
    <w:rsid w:val="00CE53D7"/>
    <w:rsid w:val="00CE674C"/>
    <w:rsid w:val="00CE6AD2"/>
    <w:rsid w:val="00CF03C8"/>
    <w:rsid w:val="00CF08F8"/>
    <w:rsid w:val="00CF191E"/>
    <w:rsid w:val="00CF1BC1"/>
    <w:rsid w:val="00CF23B9"/>
    <w:rsid w:val="00CF475D"/>
    <w:rsid w:val="00CF5BCB"/>
    <w:rsid w:val="00CF7304"/>
    <w:rsid w:val="00CF7F41"/>
    <w:rsid w:val="00D010FC"/>
    <w:rsid w:val="00D01EF2"/>
    <w:rsid w:val="00D02521"/>
    <w:rsid w:val="00D02704"/>
    <w:rsid w:val="00D02717"/>
    <w:rsid w:val="00D028C8"/>
    <w:rsid w:val="00D02D33"/>
    <w:rsid w:val="00D0330A"/>
    <w:rsid w:val="00D05288"/>
    <w:rsid w:val="00D056D2"/>
    <w:rsid w:val="00D068E5"/>
    <w:rsid w:val="00D10307"/>
    <w:rsid w:val="00D10B56"/>
    <w:rsid w:val="00D1117A"/>
    <w:rsid w:val="00D121A1"/>
    <w:rsid w:val="00D121EF"/>
    <w:rsid w:val="00D12277"/>
    <w:rsid w:val="00D13839"/>
    <w:rsid w:val="00D139CA"/>
    <w:rsid w:val="00D13B2A"/>
    <w:rsid w:val="00D14908"/>
    <w:rsid w:val="00D14BBE"/>
    <w:rsid w:val="00D1505D"/>
    <w:rsid w:val="00D164C1"/>
    <w:rsid w:val="00D167A4"/>
    <w:rsid w:val="00D17407"/>
    <w:rsid w:val="00D17912"/>
    <w:rsid w:val="00D17C80"/>
    <w:rsid w:val="00D20080"/>
    <w:rsid w:val="00D20146"/>
    <w:rsid w:val="00D2055C"/>
    <w:rsid w:val="00D228A6"/>
    <w:rsid w:val="00D22936"/>
    <w:rsid w:val="00D22FFF"/>
    <w:rsid w:val="00D239E0"/>
    <w:rsid w:val="00D23B80"/>
    <w:rsid w:val="00D23E91"/>
    <w:rsid w:val="00D252C9"/>
    <w:rsid w:val="00D26081"/>
    <w:rsid w:val="00D27740"/>
    <w:rsid w:val="00D278B5"/>
    <w:rsid w:val="00D300D1"/>
    <w:rsid w:val="00D3084B"/>
    <w:rsid w:val="00D3117A"/>
    <w:rsid w:val="00D32657"/>
    <w:rsid w:val="00D32745"/>
    <w:rsid w:val="00D3316E"/>
    <w:rsid w:val="00D333FA"/>
    <w:rsid w:val="00D3345D"/>
    <w:rsid w:val="00D33D23"/>
    <w:rsid w:val="00D340A1"/>
    <w:rsid w:val="00D3501A"/>
    <w:rsid w:val="00D354A1"/>
    <w:rsid w:val="00D355EE"/>
    <w:rsid w:val="00D35810"/>
    <w:rsid w:val="00D3602E"/>
    <w:rsid w:val="00D36615"/>
    <w:rsid w:val="00D36905"/>
    <w:rsid w:val="00D37952"/>
    <w:rsid w:val="00D40019"/>
    <w:rsid w:val="00D41180"/>
    <w:rsid w:val="00D427FD"/>
    <w:rsid w:val="00D443BA"/>
    <w:rsid w:val="00D44821"/>
    <w:rsid w:val="00D44EFC"/>
    <w:rsid w:val="00D45EF2"/>
    <w:rsid w:val="00D4649D"/>
    <w:rsid w:val="00D46F68"/>
    <w:rsid w:val="00D47988"/>
    <w:rsid w:val="00D51722"/>
    <w:rsid w:val="00D51B66"/>
    <w:rsid w:val="00D53853"/>
    <w:rsid w:val="00D5497A"/>
    <w:rsid w:val="00D54DA7"/>
    <w:rsid w:val="00D558D0"/>
    <w:rsid w:val="00D55F65"/>
    <w:rsid w:val="00D575D5"/>
    <w:rsid w:val="00D57DA8"/>
    <w:rsid w:val="00D61601"/>
    <w:rsid w:val="00D616E2"/>
    <w:rsid w:val="00D61AD1"/>
    <w:rsid w:val="00D6293D"/>
    <w:rsid w:val="00D638F6"/>
    <w:rsid w:val="00D63C17"/>
    <w:rsid w:val="00D64968"/>
    <w:rsid w:val="00D64F13"/>
    <w:rsid w:val="00D70A5D"/>
    <w:rsid w:val="00D70CD0"/>
    <w:rsid w:val="00D721FF"/>
    <w:rsid w:val="00D72549"/>
    <w:rsid w:val="00D72CA6"/>
    <w:rsid w:val="00D733EB"/>
    <w:rsid w:val="00D75AC0"/>
    <w:rsid w:val="00D765AD"/>
    <w:rsid w:val="00D773D9"/>
    <w:rsid w:val="00D77975"/>
    <w:rsid w:val="00D77DA3"/>
    <w:rsid w:val="00D8001B"/>
    <w:rsid w:val="00D80C82"/>
    <w:rsid w:val="00D815F9"/>
    <w:rsid w:val="00D82186"/>
    <w:rsid w:val="00D826B9"/>
    <w:rsid w:val="00D83E6F"/>
    <w:rsid w:val="00D85195"/>
    <w:rsid w:val="00D86C04"/>
    <w:rsid w:val="00D87101"/>
    <w:rsid w:val="00D90983"/>
    <w:rsid w:val="00D91158"/>
    <w:rsid w:val="00D91219"/>
    <w:rsid w:val="00D9186A"/>
    <w:rsid w:val="00D91B0B"/>
    <w:rsid w:val="00D925A4"/>
    <w:rsid w:val="00D926B3"/>
    <w:rsid w:val="00D927D3"/>
    <w:rsid w:val="00D92987"/>
    <w:rsid w:val="00D929A7"/>
    <w:rsid w:val="00D93E0F"/>
    <w:rsid w:val="00D94360"/>
    <w:rsid w:val="00D94420"/>
    <w:rsid w:val="00D94744"/>
    <w:rsid w:val="00D9610B"/>
    <w:rsid w:val="00D964A4"/>
    <w:rsid w:val="00D9668E"/>
    <w:rsid w:val="00DA0AD0"/>
    <w:rsid w:val="00DA1328"/>
    <w:rsid w:val="00DA16D4"/>
    <w:rsid w:val="00DA392A"/>
    <w:rsid w:val="00DA3C2B"/>
    <w:rsid w:val="00DA479A"/>
    <w:rsid w:val="00DA6670"/>
    <w:rsid w:val="00DA69DB"/>
    <w:rsid w:val="00DA6C4F"/>
    <w:rsid w:val="00DA7072"/>
    <w:rsid w:val="00DB0790"/>
    <w:rsid w:val="00DB09B1"/>
    <w:rsid w:val="00DB10A3"/>
    <w:rsid w:val="00DB16AF"/>
    <w:rsid w:val="00DB2401"/>
    <w:rsid w:val="00DB2404"/>
    <w:rsid w:val="00DB2BA6"/>
    <w:rsid w:val="00DB2DFD"/>
    <w:rsid w:val="00DB3206"/>
    <w:rsid w:val="00DB3DCC"/>
    <w:rsid w:val="00DB42E8"/>
    <w:rsid w:val="00DB57AB"/>
    <w:rsid w:val="00DB6153"/>
    <w:rsid w:val="00DB63A8"/>
    <w:rsid w:val="00DB7EE0"/>
    <w:rsid w:val="00DB7F63"/>
    <w:rsid w:val="00DB7F6D"/>
    <w:rsid w:val="00DC14E7"/>
    <w:rsid w:val="00DC182D"/>
    <w:rsid w:val="00DC2A83"/>
    <w:rsid w:val="00DC30D1"/>
    <w:rsid w:val="00DC3CF6"/>
    <w:rsid w:val="00DC573A"/>
    <w:rsid w:val="00DC6626"/>
    <w:rsid w:val="00DC6D7E"/>
    <w:rsid w:val="00DC74C2"/>
    <w:rsid w:val="00DC759D"/>
    <w:rsid w:val="00DC7D66"/>
    <w:rsid w:val="00DC7DA3"/>
    <w:rsid w:val="00DD02EE"/>
    <w:rsid w:val="00DD0BD1"/>
    <w:rsid w:val="00DD164C"/>
    <w:rsid w:val="00DD1AAC"/>
    <w:rsid w:val="00DD2CC0"/>
    <w:rsid w:val="00DD2DB9"/>
    <w:rsid w:val="00DD2EF8"/>
    <w:rsid w:val="00DD36B9"/>
    <w:rsid w:val="00DD512F"/>
    <w:rsid w:val="00DD610F"/>
    <w:rsid w:val="00DD672D"/>
    <w:rsid w:val="00DD72DF"/>
    <w:rsid w:val="00DD76DF"/>
    <w:rsid w:val="00DD7729"/>
    <w:rsid w:val="00DE057F"/>
    <w:rsid w:val="00DE07E0"/>
    <w:rsid w:val="00DE084F"/>
    <w:rsid w:val="00DE2348"/>
    <w:rsid w:val="00DE37E9"/>
    <w:rsid w:val="00DE494C"/>
    <w:rsid w:val="00DE5213"/>
    <w:rsid w:val="00DE598D"/>
    <w:rsid w:val="00DE720A"/>
    <w:rsid w:val="00DF017D"/>
    <w:rsid w:val="00DF0919"/>
    <w:rsid w:val="00DF0F99"/>
    <w:rsid w:val="00DF397B"/>
    <w:rsid w:val="00DF3C54"/>
    <w:rsid w:val="00DF5834"/>
    <w:rsid w:val="00DF58D6"/>
    <w:rsid w:val="00DF6290"/>
    <w:rsid w:val="00DF6C12"/>
    <w:rsid w:val="00DF6EA5"/>
    <w:rsid w:val="00E00A20"/>
    <w:rsid w:val="00E00C1C"/>
    <w:rsid w:val="00E013F3"/>
    <w:rsid w:val="00E015E4"/>
    <w:rsid w:val="00E028D7"/>
    <w:rsid w:val="00E05919"/>
    <w:rsid w:val="00E05953"/>
    <w:rsid w:val="00E05FED"/>
    <w:rsid w:val="00E066C5"/>
    <w:rsid w:val="00E0717D"/>
    <w:rsid w:val="00E07335"/>
    <w:rsid w:val="00E07BD6"/>
    <w:rsid w:val="00E07ED1"/>
    <w:rsid w:val="00E10474"/>
    <w:rsid w:val="00E10935"/>
    <w:rsid w:val="00E114A2"/>
    <w:rsid w:val="00E11D75"/>
    <w:rsid w:val="00E11E9E"/>
    <w:rsid w:val="00E13314"/>
    <w:rsid w:val="00E134CE"/>
    <w:rsid w:val="00E13669"/>
    <w:rsid w:val="00E13D07"/>
    <w:rsid w:val="00E140BB"/>
    <w:rsid w:val="00E15D58"/>
    <w:rsid w:val="00E16652"/>
    <w:rsid w:val="00E16771"/>
    <w:rsid w:val="00E16E3C"/>
    <w:rsid w:val="00E175AD"/>
    <w:rsid w:val="00E1771E"/>
    <w:rsid w:val="00E178B9"/>
    <w:rsid w:val="00E17B5F"/>
    <w:rsid w:val="00E17C90"/>
    <w:rsid w:val="00E17E93"/>
    <w:rsid w:val="00E21B25"/>
    <w:rsid w:val="00E24014"/>
    <w:rsid w:val="00E2416C"/>
    <w:rsid w:val="00E2429E"/>
    <w:rsid w:val="00E25814"/>
    <w:rsid w:val="00E2635D"/>
    <w:rsid w:val="00E26C71"/>
    <w:rsid w:val="00E27246"/>
    <w:rsid w:val="00E30C05"/>
    <w:rsid w:val="00E31E93"/>
    <w:rsid w:val="00E32831"/>
    <w:rsid w:val="00E32D6D"/>
    <w:rsid w:val="00E34664"/>
    <w:rsid w:val="00E372AB"/>
    <w:rsid w:val="00E3757D"/>
    <w:rsid w:val="00E407DA"/>
    <w:rsid w:val="00E4094E"/>
    <w:rsid w:val="00E40DF2"/>
    <w:rsid w:val="00E41A2C"/>
    <w:rsid w:val="00E41A63"/>
    <w:rsid w:val="00E430D4"/>
    <w:rsid w:val="00E432CE"/>
    <w:rsid w:val="00E4340A"/>
    <w:rsid w:val="00E4480E"/>
    <w:rsid w:val="00E45EE1"/>
    <w:rsid w:val="00E460D9"/>
    <w:rsid w:val="00E46C15"/>
    <w:rsid w:val="00E46DEE"/>
    <w:rsid w:val="00E47704"/>
    <w:rsid w:val="00E4798E"/>
    <w:rsid w:val="00E50051"/>
    <w:rsid w:val="00E5012C"/>
    <w:rsid w:val="00E501C6"/>
    <w:rsid w:val="00E5207D"/>
    <w:rsid w:val="00E52604"/>
    <w:rsid w:val="00E528BC"/>
    <w:rsid w:val="00E537BF"/>
    <w:rsid w:val="00E53869"/>
    <w:rsid w:val="00E54790"/>
    <w:rsid w:val="00E54916"/>
    <w:rsid w:val="00E54B65"/>
    <w:rsid w:val="00E556DE"/>
    <w:rsid w:val="00E55BAD"/>
    <w:rsid w:val="00E56D7C"/>
    <w:rsid w:val="00E57240"/>
    <w:rsid w:val="00E57DAC"/>
    <w:rsid w:val="00E602C5"/>
    <w:rsid w:val="00E6038B"/>
    <w:rsid w:val="00E6055A"/>
    <w:rsid w:val="00E61C29"/>
    <w:rsid w:val="00E64E68"/>
    <w:rsid w:val="00E65DD6"/>
    <w:rsid w:val="00E6633A"/>
    <w:rsid w:val="00E676CB"/>
    <w:rsid w:val="00E67AE0"/>
    <w:rsid w:val="00E700D6"/>
    <w:rsid w:val="00E7117C"/>
    <w:rsid w:val="00E711EC"/>
    <w:rsid w:val="00E724D3"/>
    <w:rsid w:val="00E72D55"/>
    <w:rsid w:val="00E72F6C"/>
    <w:rsid w:val="00E7301B"/>
    <w:rsid w:val="00E73150"/>
    <w:rsid w:val="00E7347B"/>
    <w:rsid w:val="00E73DCB"/>
    <w:rsid w:val="00E74166"/>
    <w:rsid w:val="00E7421F"/>
    <w:rsid w:val="00E763E5"/>
    <w:rsid w:val="00E764F4"/>
    <w:rsid w:val="00E76C70"/>
    <w:rsid w:val="00E77B44"/>
    <w:rsid w:val="00E77D9A"/>
    <w:rsid w:val="00E77F2C"/>
    <w:rsid w:val="00E80BEF"/>
    <w:rsid w:val="00E81133"/>
    <w:rsid w:val="00E8269B"/>
    <w:rsid w:val="00E82A94"/>
    <w:rsid w:val="00E82BC7"/>
    <w:rsid w:val="00E82FBF"/>
    <w:rsid w:val="00E83331"/>
    <w:rsid w:val="00E844FD"/>
    <w:rsid w:val="00E84D82"/>
    <w:rsid w:val="00E84DCE"/>
    <w:rsid w:val="00E85C37"/>
    <w:rsid w:val="00E871CF"/>
    <w:rsid w:val="00E87B1D"/>
    <w:rsid w:val="00E909DA"/>
    <w:rsid w:val="00E920D7"/>
    <w:rsid w:val="00E925FA"/>
    <w:rsid w:val="00E9341E"/>
    <w:rsid w:val="00E935E4"/>
    <w:rsid w:val="00E9394E"/>
    <w:rsid w:val="00E9432B"/>
    <w:rsid w:val="00E94C9F"/>
    <w:rsid w:val="00E94E0B"/>
    <w:rsid w:val="00E94F28"/>
    <w:rsid w:val="00E951C1"/>
    <w:rsid w:val="00E96B95"/>
    <w:rsid w:val="00E97037"/>
    <w:rsid w:val="00E97083"/>
    <w:rsid w:val="00EA120B"/>
    <w:rsid w:val="00EA16D4"/>
    <w:rsid w:val="00EA2BF8"/>
    <w:rsid w:val="00EA3DE2"/>
    <w:rsid w:val="00EA3E94"/>
    <w:rsid w:val="00EA41E5"/>
    <w:rsid w:val="00EA47DD"/>
    <w:rsid w:val="00EA492B"/>
    <w:rsid w:val="00EA513C"/>
    <w:rsid w:val="00EA528C"/>
    <w:rsid w:val="00EA765C"/>
    <w:rsid w:val="00EB0303"/>
    <w:rsid w:val="00EB0FDF"/>
    <w:rsid w:val="00EB25AA"/>
    <w:rsid w:val="00EB2CCB"/>
    <w:rsid w:val="00EB4932"/>
    <w:rsid w:val="00EB4A20"/>
    <w:rsid w:val="00EB58E5"/>
    <w:rsid w:val="00EB5D1E"/>
    <w:rsid w:val="00EB6F76"/>
    <w:rsid w:val="00EB71D6"/>
    <w:rsid w:val="00EB750F"/>
    <w:rsid w:val="00EB7F94"/>
    <w:rsid w:val="00EC00BF"/>
    <w:rsid w:val="00EC0A1F"/>
    <w:rsid w:val="00EC0AC4"/>
    <w:rsid w:val="00EC111E"/>
    <w:rsid w:val="00EC1EF7"/>
    <w:rsid w:val="00EC24EC"/>
    <w:rsid w:val="00EC2D76"/>
    <w:rsid w:val="00EC4B2F"/>
    <w:rsid w:val="00ED02A8"/>
    <w:rsid w:val="00ED0DCA"/>
    <w:rsid w:val="00ED1CE7"/>
    <w:rsid w:val="00ED1E84"/>
    <w:rsid w:val="00ED2C22"/>
    <w:rsid w:val="00ED2EBF"/>
    <w:rsid w:val="00ED3914"/>
    <w:rsid w:val="00ED42B3"/>
    <w:rsid w:val="00ED5DC0"/>
    <w:rsid w:val="00ED605D"/>
    <w:rsid w:val="00ED6796"/>
    <w:rsid w:val="00ED7337"/>
    <w:rsid w:val="00ED78C4"/>
    <w:rsid w:val="00EE01C9"/>
    <w:rsid w:val="00EE0296"/>
    <w:rsid w:val="00EE032F"/>
    <w:rsid w:val="00EE036C"/>
    <w:rsid w:val="00EE1D4E"/>
    <w:rsid w:val="00EE1E79"/>
    <w:rsid w:val="00EE257D"/>
    <w:rsid w:val="00EE2FFB"/>
    <w:rsid w:val="00EE4C47"/>
    <w:rsid w:val="00EE7422"/>
    <w:rsid w:val="00EE7432"/>
    <w:rsid w:val="00EE75D6"/>
    <w:rsid w:val="00EF0BCD"/>
    <w:rsid w:val="00EF2905"/>
    <w:rsid w:val="00EF2ADF"/>
    <w:rsid w:val="00EF35EA"/>
    <w:rsid w:val="00EF4623"/>
    <w:rsid w:val="00EF585D"/>
    <w:rsid w:val="00EF6014"/>
    <w:rsid w:val="00EF6B99"/>
    <w:rsid w:val="00EF7B2B"/>
    <w:rsid w:val="00EF7CB4"/>
    <w:rsid w:val="00EF7F00"/>
    <w:rsid w:val="00F008F7"/>
    <w:rsid w:val="00F02356"/>
    <w:rsid w:val="00F023A1"/>
    <w:rsid w:val="00F02474"/>
    <w:rsid w:val="00F02996"/>
    <w:rsid w:val="00F03B4D"/>
    <w:rsid w:val="00F04487"/>
    <w:rsid w:val="00F04C8F"/>
    <w:rsid w:val="00F054D7"/>
    <w:rsid w:val="00F055A2"/>
    <w:rsid w:val="00F0614B"/>
    <w:rsid w:val="00F0650C"/>
    <w:rsid w:val="00F06EA1"/>
    <w:rsid w:val="00F07512"/>
    <w:rsid w:val="00F102E5"/>
    <w:rsid w:val="00F112C3"/>
    <w:rsid w:val="00F113A7"/>
    <w:rsid w:val="00F11A81"/>
    <w:rsid w:val="00F11CA2"/>
    <w:rsid w:val="00F11E70"/>
    <w:rsid w:val="00F13534"/>
    <w:rsid w:val="00F13DAF"/>
    <w:rsid w:val="00F14600"/>
    <w:rsid w:val="00F15139"/>
    <w:rsid w:val="00F156DA"/>
    <w:rsid w:val="00F1609A"/>
    <w:rsid w:val="00F167F6"/>
    <w:rsid w:val="00F168C0"/>
    <w:rsid w:val="00F20A1A"/>
    <w:rsid w:val="00F213BA"/>
    <w:rsid w:val="00F218B6"/>
    <w:rsid w:val="00F21B17"/>
    <w:rsid w:val="00F227EB"/>
    <w:rsid w:val="00F2309B"/>
    <w:rsid w:val="00F23FAA"/>
    <w:rsid w:val="00F24238"/>
    <w:rsid w:val="00F25307"/>
    <w:rsid w:val="00F25D52"/>
    <w:rsid w:val="00F2694D"/>
    <w:rsid w:val="00F26E2B"/>
    <w:rsid w:val="00F2705B"/>
    <w:rsid w:val="00F30976"/>
    <w:rsid w:val="00F31087"/>
    <w:rsid w:val="00F31E50"/>
    <w:rsid w:val="00F33320"/>
    <w:rsid w:val="00F33672"/>
    <w:rsid w:val="00F34C99"/>
    <w:rsid w:val="00F35229"/>
    <w:rsid w:val="00F360BE"/>
    <w:rsid w:val="00F36349"/>
    <w:rsid w:val="00F36D4C"/>
    <w:rsid w:val="00F40318"/>
    <w:rsid w:val="00F4058F"/>
    <w:rsid w:val="00F40941"/>
    <w:rsid w:val="00F41D79"/>
    <w:rsid w:val="00F42214"/>
    <w:rsid w:val="00F42751"/>
    <w:rsid w:val="00F429C3"/>
    <w:rsid w:val="00F42F2A"/>
    <w:rsid w:val="00F43133"/>
    <w:rsid w:val="00F431FB"/>
    <w:rsid w:val="00F4345D"/>
    <w:rsid w:val="00F437EC"/>
    <w:rsid w:val="00F438F6"/>
    <w:rsid w:val="00F43E5D"/>
    <w:rsid w:val="00F44087"/>
    <w:rsid w:val="00F44CAB"/>
    <w:rsid w:val="00F44DEB"/>
    <w:rsid w:val="00F44F54"/>
    <w:rsid w:val="00F452D0"/>
    <w:rsid w:val="00F45A9A"/>
    <w:rsid w:val="00F45CE8"/>
    <w:rsid w:val="00F46567"/>
    <w:rsid w:val="00F47B97"/>
    <w:rsid w:val="00F50009"/>
    <w:rsid w:val="00F50BC6"/>
    <w:rsid w:val="00F513E4"/>
    <w:rsid w:val="00F5301D"/>
    <w:rsid w:val="00F5332A"/>
    <w:rsid w:val="00F53EB5"/>
    <w:rsid w:val="00F541C4"/>
    <w:rsid w:val="00F54400"/>
    <w:rsid w:val="00F554A9"/>
    <w:rsid w:val="00F55E94"/>
    <w:rsid w:val="00F56F4C"/>
    <w:rsid w:val="00F57359"/>
    <w:rsid w:val="00F57F55"/>
    <w:rsid w:val="00F61266"/>
    <w:rsid w:val="00F6171D"/>
    <w:rsid w:val="00F63083"/>
    <w:rsid w:val="00F64C8D"/>
    <w:rsid w:val="00F658E9"/>
    <w:rsid w:val="00F65FCD"/>
    <w:rsid w:val="00F669DD"/>
    <w:rsid w:val="00F675A2"/>
    <w:rsid w:val="00F67709"/>
    <w:rsid w:val="00F67A20"/>
    <w:rsid w:val="00F70256"/>
    <w:rsid w:val="00F7075E"/>
    <w:rsid w:val="00F71EC5"/>
    <w:rsid w:val="00F721F4"/>
    <w:rsid w:val="00F73A0D"/>
    <w:rsid w:val="00F742D6"/>
    <w:rsid w:val="00F74811"/>
    <w:rsid w:val="00F74B74"/>
    <w:rsid w:val="00F74ED0"/>
    <w:rsid w:val="00F751B7"/>
    <w:rsid w:val="00F7589F"/>
    <w:rsid w:val="00F75A6C"/>
    <w:rsid w:val="00F76605"/>
    <w:rsid w:val="00F76DBC"/>
    <w:rsid w:val="00F77659"/>
    <w:rsid w:val="00F77831"/>
    <w:rsid w:val="00F805CE"/>
    <w:rsid w:val="00F807B1"/>
    <w:rsid w:val="00F807D2"/>
    <w:rsid w:val="00F81E5A"/>
    <w:rsid w:val="00F82420"/>
    <w:rsid w:val="00F825E0"/>
    <w:rsid w:val="00F831C7"/>
    <w:rsid w:val="00F83587"/>
    <w:rsid w:val="00F83838"/>
    <w:rsid w:val="00F83BDC"/>
    <w:rsid w:val="00F84849"/>
    <w:rsid w:val="00F84B3F"/>
    <w:rsid w:val="00F85E5F"/>
    <w:rsid w:val="00F86323"/>
    <w:rsid w:val="00F865A9"/>
    <w:rsid w:val="00F87525"/>
    <w:rsid w:val="00F876DB"/>
    <w:rsid w:val="00F87B0C"/>
    <w:rsid w:val="00F90093"/>
    <w:rsid w:val="00F900E5"/>
    <w:rsid w:val="00F9181A"/>
    <w:rsid w:val="00F91D05"/>
    <w:rsid w:val="00F92134"/>
    <w:rsid w:val="00F92557"/>
    <w:rsid w:val="00F938E7"/>
    <w:rsid w:val="00F93FCD"/>
    <w:rsid w:val="00F942CC"/>
    <w:rsid w:val="00F943CD"/>
    <w:rsid w:val="00F946E0"/>
    <w:rsid w:val="00F94C61"/>
    <w:rsid w:val="00F95CDA"/>
    <w:rsid w:val="00F967A3"/>
    <w:rsid w:val="00FA189C"/>
    <w:rsid w:val="00FA19B5"/>
    <w:rsid w:val="00FA1C54"/>
    <w:rsid w:val="00FA2541"/>
    <w:rsid w:val="00FA3162"/>
    <w:rsid w:val="00FA3231"/>
    <w:rsid w:val="00FA459D"/>
    <w:rsid w:val="00FA4A26"/>
    <w:rsid w:val="00FA559B"/>
    <w:rsid w:val="00FA75AA"/>
    <w:rsid w:val="00FA7673"/>
    <w:rsid w:val="00FB0374"/>
    <w:rsid w:val="00FB089B"/>
    <w:rsid w:val="00FB0B09"/>
    <w:rsid w:val="00FB0F55"/>
    <w:rsid w:val="00FB158E"/>
    <w:rsid w:val="00FB16AD"/>
    <w:rsid w:val="00FB1877"/>
    <w:rsid w:val="00FB3C95"/>
    <w:rsid w:val="00FB5C0A"/>
    <w:rsid w:val="00FB61E1"/>
    <w:rsid w:val="00FB66A9"/>
    <w:rsid w:val="00FB6875"/>
    <w:rsid w:val="00FB71A8"/>
    <w:rsid w:val="00FB7367"/>
    <w:rsid w:val="00FB7398"/>
    <w:rsid w:val="00FB756B"/>
    <w:rsid w:val="00FC01AA"/>
    <w:rsid w:val="00FC051F"/>
    <w:rsid w:val="00FC09A5"/>
    <w:rsid w:val="00FC0B76"/>
    <w:rsid w:val="00FC0D57"/>
    <w:rsid w:val="00FC13AB"/>
    <w:rsid w:val="00FC14D6"/>
    <w:rsid w:val="00FC2A60"/>
    <w:rsid w:val="00FC2CEC"/>
    <w:rsid w:val="00FC30EE"/>
    <w:rsid w:val="00FC33FD"/>
    <w:rsid w:val="00FC3406"/>
    <w:rsid w:val="00FC3921"/>
    <w:rsid w:val="00FC4274"/>
    <w:rsid w:val="00FC7656"/>
    <w:rsid w:val="00FC7A14"/>
    <w:rsid w:val="00FC7D6E"/>
    <w:rsid w:val="00FD0C35"/>
    <w:rsid w:val="00FD28CA"/>
    <w:rsid w:val="00FD2AFB"/>
    <w:rsid w:val="00FD4E08"/>
    <w:rsid w:val="00FD5D72"/>
    <w:rsid w:val="00FD666D"/>
    <w:rsid w:val="00FD676A"/>
    <w:rsid w:val="00FE026D"/>
    <w:rsid w:val="00FE0C72"/>
    <w:rsid w:val="00FE1EF9"/>
    <w:rsid w:val="00FE1F29"/>
    <w:rsid w:val="00FE2506"/>
    <w:rsid w:val="00FE2F35"/>
    <w:rsid w:val="00FE3286"/>
    <w:rsid w:val="00FE3581"/>
    <w:rsid w:val="00FE37FE"/>
    <w:rsid w:val="00FE4242"/>
    <w:rsid w:val="00FE4948"/>
    <w:rsid w:val="00FE5DC9"/>
    <w:rsid w:val="00FE66AA"/>
    <w:rsid w:val="00FE7890"/>
    <w:rsid w:val="00FE789C"/>
    <w:rsid w:val="00FF0D19"/>
    <w:rsid w:val="00FF24DA"/>
    <w:rsid w:val="00FF2DFA"/>
    <w:rsid w:val="00FF35E9"/>
    <w:rsid w:val="00FF3648"/>
    <w:rsid w:val="00FF3D6D"/>
    <w:rsid w:val="00FF3D81"/>
    <w:rsid w:val="00FF44DB"/>
    <w:rsid w:val="00FF491B"/>
    <w:rsid w:val="00FF4F05"/>
    <w:rsid w:val="00FF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E8D"/>
  </w:style>
  <w:style w:type="paragraph" w:styleId="Heading1">
    <w:name w:val="heading 1"/>
    <w:basedOn w:val="Normal"/>
    <w:next w:val="Normal"/>
    <w:link w:val="Heading1Char"/>
    <w:qFormat/>
    <w:rsid w:val="004E0B37"/>
    <w:pPr>
      <w:keepNext/>
      <w:spacing w:after="0" w:line="240" w:lineRule="auto"/>
      <w:ind w:right="-1530"/>
      <w:outlineLvl w:val="0"/>
    </w:pPr>
    <w:rPr>
      <w:rFonts w:ascii="Times New Roman" w:eastAsia="Times New Roman" w:hAnsi="Times New Roman" w:cs="Times New Roman"/>
      <w:b/>
      <w:szCs w:val="20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4E0B37"/>
    <w:pPr>
      <w:keepNext/>
      <w:spacing w:after="0" w:line="240" w:lineRule="auto"/>
      <w:ind w:right="-1530"/>
      <w:outlineLvl w:val="1"/>
    </w:pPr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267E"/>
  </w:style>
  <w:style w:type="paragraph" w:styleId="Footer">
    <w:name w:val="footer"/>
    <w:basedOn w:val="Normal"/>
    <w:link w:val="FooterChar"/>
    <w:uiPriority w:val="99"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67E"/>
  </w:style>
  <w:style w:type="paragraph" w:styleId="BalloonText">
    <w:name w:val="Balloon Text"/>
    <w:basedOn w:val="Normal"/>
    <w:link w:val="BalloonTextChar"/>
    <w:semiHidden/>
    <w:unhideWhenUsed/>
    <w:rsid w:val="00A6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1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43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3B4E"/>
    <w:pPr>
      <w:ind w:left="720"/>
      <w:contextualSpacing/>
    </w:pPr>
  </w:style>
  <w:style w:type="character" w:styleId="Hyperlink">
    <w:name w:val="Hyperlink"/>
    <w:unhideWhenUsed/>
    <w:rsid w:val="00274D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">
    <w:name w:val="m"/>
    <w:basedOn w:val="Normal"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egaldocreference">
    <w:name w:val="legaldocreference"/>
    <w:basedOn w:val="DefaultParagraphFont"/>
    <w:rsid w:val="00274D60"/>
  </w:style>
  <w:style w:type="character" w:customStyle="1" w:styleId="newdocreference">
    <w:name w:val="newdocreference"/>
    <w:basedOn w:val="DefaultParagraphFont"/>
    <w:rsid w:val="00274D60"/>
  </w:style>
  <w:style w:type="character" w:customStyle="1" w:styleId="Heading1Char">
    <w:name w:val="Heading 1 Char"/>
    <w:basedOn w:val="DefaultParagraphFont"/>
    <w:link w:val="Heading1"/>
    <w:rsid w:val="004E0B37"/>
    <w:rPr>
      <w:rFonts w:ascii="Times New Roman" w:eastAsia="Times New Roman" w:hAnsi="Times New Roman" w:cs="Times New Roman"/>
      <w:b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rsid w:val="004E0B37"/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paragraph" w:customStyle="1" w:styleId="Style">
    <w:name w:val="Style"/>
    <w:rsid w:val="00A33C0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A33C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A33C0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amedocreference">
    <w:name w:val="samedocreference"/>
    <w:basedOn w:val="DefaultParagraphFont"/>
    <w:rsid w:val="00A33C0C"/>
  </w:style>
  <w:style w:type="paragraph" w:styleId="Subtitle">
    <w:name w:val="Subtitle"/>
    <w:basedOn w:val="Normal"/>
    <w:next w:val="Normal"/>
    <w:link w:val="SubtitleChar"/>
    <w:qFormat/>
    <w:rsid w:val="00C3414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C34144"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Default">
    <w:name w:val="Default"/>
    <w:rsid w:val="009B46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BodyText3">
    <w:name w:val="Body Text 3"/>
    <w:basedOn w:val="Normal"/>
    <w:link w:val="BodyText3Char"/>
    <w:uiPriority w:val="99"/>
    <w:unhideWhenUsed/>
    <w:rsid w:val="001670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670C7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D800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8001B"/>
  </w:style>
  <w:style w:type="character" w:customStyle="1" w:styleId="FontStyle35">
    <w:name w:val="Font Style35"/>
    <w:basedOn w:val="DefaultParagraphFont"/>
    <w:uiPriority w:val="99"/>
    <w:rsid w:val="0073094D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ен текст (2)_"/>
    <w:basedOn w:val="DefaultParagraphFont"/>
    <w:link w:val="20"/>
    <w:rsid w:val="00CE53D7"/>
    <w:rPr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CE53D7"/>
    <w:pPr>
      <w:widowControl w:val="0"/>
      <w:shd w:val="clear" w:color="auto" w:fill="FFFFFF"/>
      <w:spacing w:before="360" w:after="960" w:line="0" w:lineRule="atLeast"/>
      <w:ind w:hanging="880"/>
      <w:jc w:val="center"/>
    </w:pPr>
  </w:style>
  <w:style w:type="character" w:customStyle="1" w:styleId="FontStyle13">
    <w:name w:val="Font Style13"/>
    <w:basedOn w:val="DefaultParagraphFont"/>
    <w:uiPriority w:val="99"/>
    <w:rsid w:val="00CE53D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DF58D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DefaultParagraphFont"/>
    <w:uiPriority w:val="99"/>
    <w:rsid w:val="00DF58D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0">
    <w:name w:val="Style10"/>
    <w:basedOn w:val="Normal"/>
    <w:rsid w:val="003C09F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Title">
    <w:name w:val="Title"/>
    <w:basedOn w:val="Normal"/>
    <w:next w:val="Normal"/>
    <w:link w:val="TitleChar"/>
    <w:qFormat/>
    <w:rsid w:val="00BF78A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BF78AF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7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E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E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E0B"/>
    <w:rPr>
      <w:b/>
      <w:bCs/>
      <w:sz w:val="20"/>
      <w:szCs w:val="20"/>
    </w:rPr>
  </w:style>
  <w:style w:type="character" w:customStyle="1" w:styleId="FontStyle24">
    <w:name w:val="Font Style24"/>
    <w:uiPriority w:val="99"/>
    <w:rsid w:val="00A60F16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basedOn w:val="DefaultParagraphFont"/>
    <w:uiPriority w:val="99"/>
    <w:rsid w:val="0001027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61B3D-DBF2-4CE1-88A2-EFCCD5AF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4557</Words>
  <Characters>25976</Characters>
  <Application>Microsoft Office Word</Application>
  <DocSecurity>0</DocSecurity>
  <Lines>216</Lines>
  <Paragraphs>60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2023-08-30T05:25:00Z</cp:lastPrinted>
  <dcterms:created xsi:type="dcterms:W3CDTF">2023-10-04T06:46:00Z</dcterms:created>
  <dcterms:modified xsi:type="dcterms:W3CDTF">2023-10-04T06:46:00Z</dcterms:modified>
</cp:coreProperties>
</file>