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36358D" w:rsidP="006C10AC">
      <w:r>
        <w:rPr>
          <w:noProof/>
        </w:rPr>
        <w:t xml:space="preserve"> </w:t>
      </w:r>
    </w:p>
    <w:p w:rsidR="00480764" w:rsidRDefault="00C36ABA" w:rsidP="004807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61312" stroked="f">
            <v:textbox style="mso-next-textbox:#_x0000_s1027">
              <w:txbxContent>
                <w:p w:rsidR="0048076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48076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80764" w:rsidRPr="001C2B8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480764" w:rsidRPr="00F25209" w:rsidRDefault="00480764" w:rsidP="00480764">
                  <w:pPr>
                    <w:jc w:val="both"/>
                    <w:rPr>
                      <w:b/>
                    </w:rPr>
                  </w:pPr>
                </w:p>
                <w:p w:rsidR="00480764" w:rsidRPr="00F25209" w:rsidRDefault="00480764" w:rsidP="004807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60288" stroked="f">
            <v:textbox style="mso-next-textbox:#_x0000_s1026">
              <w:txbxContent>
                <w:p w:rsidR="00480764" w:rsidRPr="00F25209" w:rsidRDefault="00480764" w:rsidP="00480764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480764" w:rsidRDefault="00480764" w:rsidP="00480764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64" w:rsidRDefault="00C36ABA" w:rsidP="00480764">
      <w:pPr>
        <w:jc w:val="center"/>
      </w:pPr>
      <w:r>
        <w:rPr>
          <w:noProof/>
        </w:rPr>
        <w:pict>
          <v:line id="_x0000_s1028" style="position:absolute;left:0;text-align:left;z-index:251662336" from=".6pt,1.2pt" to="477.6pt,1.2pt" strokeweight="2.25pt"/>
        </w:pict>
      </w:r>
    </w:p>
    <w:p w:rsidR="00480764" w:rsidRDefault="00480764" w:rsidP="00480764">
      <w:r>
        <w:t xml:space="preserve"> </w:t>
      </w:r>
    </w:p>
    <w:p w:rsidR="00480764" w:rsidRDefault="00480764" w:rsidP="00480764"/>
    <w:p w:rsidR="00480764" w:rsidRDefault="00480764" w:rsidP="00480764"/>
    <w:p w:rsidR="00480764" w:rsidRDefault="00480764" w:rsidP="00480764"/>
    <w:p w:rsidR="00826823" w:rsidRDefault="00480764" w:rsidP="00826823">
      <w:pPr>
        <w:ind w:firstLine="708"/>
        <w:jc w:val="both"/>
      </w:pPr>
      <w:r w:rsidRPr="00480764">
        <w:rPr>
          <w:rFonts w:cs="TimokCYR"/>
          <w:b/>
          <w:bCs/>
          <w:color w:val="000000"/>
        </w:rPr>
        <w:t xml:space="preserve">Община с. Хитрино, </w:t>
      </w:r>
      <w:r w:rsidRPr="00480764">
        <w:rPr>
          <w:rFonts w:cs="TimokCYR"/>
          <w:color w:val="000000"/>
        </w:rPr>
        <w:t xml:space="preserve">област Шумен, на основание чл. 129, ал. 1 от ЗУТ съобщава, че на основание Решение № </w:t>
      </w:r>
      <w:r w:rsidR="00826823">
        <w:rPr>
          <w:rFonts w:asciiTheme="minorHAnsi" w:hAnsiTheme="minorHAnsi" w:cs="TimokCYR"/>
          <w:color w:val="000000"/>
        </w:rPr>
        <w:t>113</w:t>
      </w:r>
      <w:r w:rsidRPr="00480764">
        <w:rPr>
          <w:rFonts w:cs="TimokCYR"/>
          <w:color w:val="000000"/>
        </w:rPr>
        <w:t xml:space="preserve"> от </w:t>
      </w:r>
      <w:r w:rsidR="00826823">
        <w:rPr>
          <w:rFonts w:cs="TimokCYR"/>
          <w:color w:val="000000"/>
        </w:rPr>
        <w:t>21</w:t>
      </w:r>
      <w:r w:rsidRPr="00480764">
        <w:rPr>
          <w:rFonts w:cs="TimokCYR"/>
          <w:color w:val="000000"/>
        </w:rPr>
        <w:t>.</w:t>
      </w:r>
      <w:r w:rsidRPr="00480764">
        <w:rPr>
          <w:rFonts w:asciiTheme="minorHAnsi" w:hAnsiTheme="minorHAnsi" w:cs="TimokCYR"/>
          <w:color w:val="000000"/>
          <w:lang w:val="en-US"/>
        </w:rPr>
        <w:t>1</w:t>
      </w:r>
      <w:r w:rsidR="00826823">
        <w:rPr>
          <w:rFonts w:asciiTheme="minorHAnsi" w:hAnsiTheme="minorHAnsi" w:cs="TimokCYR"/>
          <w:color w:val="000000"/>
        </w:rPr>
        <w:t>2</w:t>
      </w:r>
      <w:r w:rsidRPr="00480764">
        <w:rPr>
          <w:rFonts w:cs="TimokCYR"/>
          <w:color w:val="000000"/>
        </w:rPr>
        <w:t>.</w:t>
      </w:r>
      <w:r w:rsidRPr="0012055C">
        <w:rPr>
          <w:color w:val="000000"/>
        </w:rPr>
        <w:t>202</w:t>
      </w:r>
      <w:r w:rsidRPr="0012055C">
        <w:rPr>
          <w:color w:val="000000"/>
          <w:lang w:val="en-US"/>
        </w:rPr>
        <w:t>2</w:t>
      </w:r>
      <w:r w:rsidRPr="00480764">
        <w:rPr>
          <w:rFonts w:cs="TimokCYR"/>
          <w:color w:val="000000"/>
        </w:rPr>
        <w:t xml:space="preserve"> г. на Общинския съвет – с. Хитрино, е одобрен  </w:t>
      </w:r>
      <w:r w:rsidR="00826823" w:rsidRPr="007E18D7">
        <w:t xml:space="preserve"> ПУП-</w:t>
      </w:r>
      <w:r w:rsidR="00826823">
        <w:t xml:space="preserve">План за регулация </w:t>
      </w:r>
      <w:r w:rsidR="00826823" w:rsidRPr="007E18D7">
        <w:t>/П</w:t>
      </w:r>
      <w:r w:rsidR="00826823">
        <w:t>Р/ по плана на с. Развигорово за: премахване на улична отсечка ОТ 42 до ОТ 47, поради отпаднала необходимост; от УПИ ІІ- за парк в кв. 20 се образуват нови УПИ ІІ-за парк, улична отсечка ОТ 43а-ОТ 46а, с ширина 12 м и се образуват два нови УПИ VІІ-за парк и VІІІ-за парк в кв. 42.</w:t>
      </w:r>
    </w:p>
    <w:p w:rsidR="00480764" w:rsidRPr="00480764" w:rsidRDefault="00480764" w:rsidP="00826823">
      <w:pPr>
        <w:pStyle w:val="Pa49"/>
        <w:ind w:firstLine="708"/>
        <w:jc w:val="both"/>
        <w:rPr>
          <w:rFonts w:ascii="Times New Roman" w:hAnsi="Times New Roman" w:cs="Times New Roman"/>
        </w:rPr>
      </w:pPr>
      <w:r w:rsidRPr="00480764">
        <w:rPr>
          <w:rFonts w:ascii="Times New Roman" w:hAnsi="Times New Roman" w:cs="Times New Roman"/>
          <w:color w:val="000000"/>
        </w:rPr>
        <w:t xml:space="preserve">На основание чл. 215, ал. 4 от ЗУТ решението подлежи на обжалване в 30-дневен срок от обнародването в „Държавен вестник“ чрез Община Хитрино до Административния </w:t>
      </w:r>
      <w:r w:rsidRPr="00480764">
        <w:rPr>
          <w:rFonts w:ascii="Times New Roman" w:hAnsi="Times New Roman" w:cs="Times New Roman"/>
        </w:rPr>
        <w:t xml:space="preserve">    гр. Шумен.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0AC" w:rsidRPr="00480764" w:rsidRDefault="006C10AC" w:rsidP="006C10AC"/>
    <w:p w:rsidR="006C10AC" w:rsidRPr="00177CDE" w:rsidRDefault="006C10AC" w:rsidP="006C10AC"/>
    <w:p w:rsidR="006C10AC" w:rsidRPr="007A0256" w:rsidRDefault="00480764" w:rsidP="00E151A4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6C10AC" w:rsidRPr="007A0256" w:rsidSect="000314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30CED"/>
    <w:rsid w:val="000314BF"/>
    <w:rsid w:val="00074CC9"/>
    <w:rsid w:val="000A0D4D"/>
    <w:rsid w:val="0012055C"/>
    <w:rsid w:val="00126700"/>
    <w:rsid w:val="00174051"/>
    <w:rsid w:val="00177CDE"/>
    <w:rsid w:val="001D2ECB"/>
    <w:rsid w:val="00221161"/>
    <w:rsid w:val="00221D53"/>
    <w:rsid w:val="002351E4"/>
    <w:rsid w:val="002F6F0E"/>
    <w:rsid w:val="0036358D"/>
    <w:rsid w:val="003911CC"/>
    <w:rsid w:val="003A5A70"/>
    <w:rsid w:val="003F383B"/>
    <w:rsid w:val="00427F8A"/>
    <w:rsid w:val="004322A5"/>
    <w:rsid w:val="00442E24"/>
    <w:rsid w:val="00480764"/>
    <w:rsid w:val="00482CC6"/>
    <w:rsid w:val="00566427"/>
    <w:rsid w:val="005A4CA3"/>
    <w:rsid w:val="005B050B"/>
    <w:rsid w:val="005D20AA"/>
    <w:rsid w:val="00666B8E"/>
    <w:rsid w:val="006B47B7"/>
    <w:rsid w:val="006C10AC"/>
    <w:rsid w:val="006F7C4A"/>
    <w:rsid w:val="00714A50"/>
    <w:rsid w:val="00723D39"/>
    <w:rsid w:val="00741659"/>
    <w:rsid w:val="007608EA"/>
    <w:rsid w:val="007615FD"/>
    <w:rsid w:val="007A0256"/>
    <w:rsid w:val="007C2BFF"/>
    <w:rsid w:val="007C4E8F"/>
    <w:rsid w:val="007C6DEE"/>
    <w:rsid w:val="007E18D7"/>
    <w:rsid w:val="008009EA"/>
    <w:rsid w:val="0082404B"/>
    <w:rsid w:val="00826823"/>
    <w:rsid w:val="00827304"/>
    <w:rsid w:val="008304D1"/>
    <w:rsid w:val="008441D7"/>
    <w:rsid w:val="008D4650"/>
    <w:rsid w:val="008F75CB"/>
    <w:rsid w:val="009312FF"/>
    <w:rsid w:val="009506D8"/>
    <w:rsid w:val="00952E1E"/>
    <w:rsid w:val="00957739"/>
    <w:rsid w:val="009E7BEB"/>
    <w:rsid w:val="00A36FBE"/>
    <w:rsid w:val="00A81BE5"/>
    <w:rsid w:val="00AB668D"/>
    <w:rsid w:val="00B17E77"/>
    <w:rsid w:val="00B261EB"/>
    <w:rsid w:val="00B5229B"/>
    <w:rsid w:val="00B5730E"/>
    <w:rsid w:val="00B96493"/>
    <w:rsid w:val="00BF4AC5"/>
    <w:rsid w:val="00C0193A"/>
    <w:rsid w:val="00C36ABA"/>
    <w:rsid w:val="00C47AFB"/>
    <w:rsid w:val="00C51D43"/>
    <w:rsid w:val="00C674AD"/>
    <w:rsid w:val="00C85A46"/>
    <w:rsid w:val="00CA750F"/>
    <w:rsid w:val="00CC243B"/>
    <w:rsid w:val="00CF16A3"/>
    <w:rsid w:val="00D27CF0"/>
    <w:rsid w:val="00D4039B"/>
    <w:rsid w:val="00D63A49"/>
    <w:rsid w:val="00DB52F2"/>
    <w:rsid w:val="00DD2863"/>
    <w:rsid w:val="00E151A4"/>
    <w:rsid w:val="00E342D3"/>
    <w:rsid w:val="00E37A7A"/>
    <w:rsid w:val="00E55160"/>
    <w:rsid w:val="00EC47D3"/>
    <w:rsid w:val="00F07584"/>
    <w:rsid w:val="00F076F3"/>
    <w:rsid w:val="00F263F5"/>
    <w:rsid w:val="00F67E36"/>
    <w:rsid w:val="00FB6F4C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1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358D"/>
    <w:pPr>
      <w:spacing w:before="100" w:beforeAutospacing="1" w:after="100" w:afterAutospacing="1"/>
    </w:pPr>
  </w:style>
  <w:style w:type="paragraph" w:customStyle="1" w:styleId="Pa49">
    <w:name w:val="Pa49"/>
    <w:basedOn w:val="a"/>
    <w:next w:val="a"/>
    <w:uiPriority w:val="99"/>
    <w:rsid w:val="00480764"/>
    <w:pPr>
      <w:autoSpaceDE w:val="0"/>
      <w:autoSpaceDN w:val="0"/>
      <w:adjustRightInd w:val="0"/>
      <w:spacing w:line="181" w:lineRule="atLeast"/>
    </w:pPr>
    <w:rPr>
      <w:rFonts w:ascii="TimokCYR" w:eastAsiaTheme="minorHAnsi" w:hAnsi="TimokCYR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bg" TargetMode="Externa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1005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2022-03-14T06:58:00Z</cp:lastPrinted>
  <dcterms:created xsi:type="dcterms:W3CDTF">2023-01-12T06:23:00Z</dcterms:created>
  <dcterms:modified xsi:type="dcterms:W3CDTF">2023-01-12T06:28:00Z</dcterms:modified>
</cp:coreProperties>
</file>