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17" w:rsidRPr="00FC1817" w:rsidRDefault="006C4E9D" w:rsidP="00FC1817">
      <w:pPr>
        <w:ind w:firstLine="0"/>
        <w:jc w:val="center"/>
        <w:rPr>
          <w:b/>
          <w:lang w:val="ru-RU"/>
        </w:rPr>
      </w:pPr>
      <w:r>
        <w:rPr>
          <w:b/>
        </w:rPr>
        <w:t xml:space="preserve">Мотиви към Проект за изменение и допълнение на </w:t>
      </w:r>
      <w:r w:rsidR="00FC1817" w:rsidRPr="00FC1817">
        <w:rPr>
          <w:rFonts w:cs="Times New Roman"/>
          <w:b/>
          <w:szCs w:val="24"/>
        </w:rPr>
        <w:t>Правилник за отпускане на еднократна финансова помощ</w:t>
      </w:r>
      <w:r w:rsidR="00FC1817">
        <w:rPr>
          <w:rFonts w:cs="Times New Roman"/>
          <w:b/>
          <w:szCs w:val="24"/>
        </w:rPr>
        <w:t xml:space="preserve"> на жителите на община Хитрино</w:t>
      </w:r>
    </w:p>
    <w:p w:rsidR="006C4E9D" w:rsidRPr="00FC1817" w:rsidRDefault="006C4E9D" w:rsidP="006C4E9D">
      <w:pPr>
        <w:jc w:val="center"/>
        <w:rPr>
          <w:b/>
        </w:rPr>
      </w:pPr>
    </w:p>
    <w:p w:rsidR="006C4E9D" w:rsidRPr="00FC1817" w:rsidRDefault="006C4E9D" w:rsidP="00FC18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817">
        <w:rPr>
          <w:rFonts w:ascii="Times New Roman" w:hAnsi="Times New Roman" w:cs="Times New Roman"/>
          <w:sz w:val="24"/>
          <w:szCs w:val="24"/>
        </w:rPr>
        <w:t xml:space="preserve">На основание чл. 21, ал. 2 от Закона за местното самоуправление и местната администрация, чл. 26, ал. 2 от Закона за нормативните актове и във връзка с чл. 77 от АПК, предоставяме на вниманието на жителите на община Хитрино в регламентирания 30-дневен срок, считано от </w:t>
      </w:r>
      <w:r w:rsidR="00180D50">
        <w:rPr>
          <w:rFonts w:ascii="Times New Roman" w:hAnsi="Times New Roman" w:cs="Times New Roman"/>
          <w:sz w:val="24"/>
          <w:szCs w:val="24"/>
        </w:rPr>
        <w:t>01.07</w:t>
      </w:r>
      <w:r w:rsidR="00180D50" w:rsidRPr="00180D50">
        <w:rPr>
          <w:rFonts w:ascii="Times New Roman" w:hAnsi="Times New Roman" w:cs="Times New Roman"/>
          <w:sz w:val="24"/>
          <w:szCs w:val="24"/>
        </w:rPr>
        <w:t>.</w:t>
      </w:r>
      <w:r w:rsidRPr="00180D50">
        <w:rPr>
          <w:rFonts w:ascii="Times New Roman" w:hAnsi="Times New Roman" w:cs="Times New Roman"/>
          <w:sz w:val="24"/>
          <w:szCs w:val="24"/>
        </w:rPr>
        <w:t>202</w:t>
      </w:r>
      <w:r w:rsidR="009E588F" w:rsidRPr="00180D50">
        <w:rPr>
          <w:rFonts w:ascii="Times New Roman" w:hAnsi="Times New Roman" w:cs="Times New Roman"/>
          <w:sz w:val="24"/>
          <w:szCs w:val="24"/>
        </w:rPr>
        <w:t>2</w:t>
      </w:r>
      <w:r w:rsidRPr="00180D50">
        <w:rPr>
          <w:rFonts w:ascii="Times New Roman" w:hAnsi="Times New Roman" w:cs="Times New Roman"/>
          <w:sz w:val="24"/>
          <w:szCs w:val="24"/>
        </w:rPr>
        <w:t xml:space="preserve"> год.</w:t>
      </w:r>
      <w:r w:rsidRPr="00FC1817">
        <w:rPr>
          <w:rFonts w:ascii="Times New Roman" w:hAnsi="Times New Roman" w:cs="Times New Roman"/>
          <w:sz w:val="24"/>
          <w:szCs w:val="24"/>
        </w:rPr>
        <w:t xml:space="preserve"> за разглеждане, обсъждане, представяне на становища, предложения за изменение, допълнение, и възражения по проект за изменение и допълнение на  </w:t>
      </w:r>
      <w:r w:rsidR="00FC1817" w:rsidRPr="00FC1817">
        <w:rPr>
          <w:rFonts w:ascii="Times New Roman" w:hAnsi="Times New Roman" w:cs="Times New Roman"/>
          <w:sz w:val="24"/>
          <w:szCs w:val="24"/>
        </w:rPr>
        <w:t xml:space="preserve">Правилник за отпускане на еднократна финансова помощ на жителите на община Хитрино, </w:t>
      </w:r>
      <w:r w:rsidRPr="00FC1817">
        <w:rPr>
          <w:rFonts w:ascii="Times New Roman" w:hAnsi="Times New Roman" w:cs="Times New Roman"/>
          <w:sz w:val="24"/>
          <w:szCs w:val="24"/>
        </w:rPr>
        <w:t xml:space="preserve"> като такива могат да бъдат предоставяни в деловодството на общинска администрация – Хитрино, или по електронна поща на </w:t>
      </w:r>
      <w:proofErr w:type="spellStart"/>
      <w:r w:rsidRPr="00FC181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C181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919E7" w:rsidRPr="00FC1817">
          <w:rPr>
            <w:rStyle w:val="a3"/>
            <w:rFonts w:ascii="Times New Roman" w:hAnsi="Times New Roman" w:cs="Times New Roman"/>
            <w:sz w:val="24"/>
            <w:szCs w:val="24"/>
          </w:rPr>
          <w:t>kmet@</w:t>
        </w:r>
        <w:r w:rsidR="009919E7" w:rsidRPr="00FC1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hitrino</w:t>
        </w:r>
        <w:r w:rsidR="009919E7" w:rsidRPr="00FC181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919E7" w:rsidRPr="00FC1817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="009919E7" w:rsidRPr="00FC1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FC18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4E9D" w:rsidRDefault="006C4E9D" w:rsidP="006C4E9D"/>
    <w:p w:rsidR="006C4E9D" w:rsidRPr="006C4E9D" w:rsidRDefault="006C4E9D" w:rsidP="006C4E9D">
      <w:pPr>
        <w:ind w:firstLine="0"/>
        <w:jc w:val="center"/>
        <w:rPr>
          <w:b/>
        </w:rPr>
      </w:pPr>
      <w:r w:rsidRPr="006C4E9D">
        <w:rPr>
          <w:b/>
        </w:rPr>
        <w:t>МОТИВИ:</w:t>
      </w:r>
    </w:p>
    <w:p w:rsidR="00FC1817" w:rsidRDefault="00FC1817" w:rsidP="00FC1817">
      <w:r>
        <w:rPr>
          <w:b/>
          <w:lang w:val="en-US"/>
        </w:rPr>
        <w:t>I</w:t>
      </w:r>
      <w:r w:rsidRPr="00FC1817">
        <w:rPr>
          <w:b/>
          <w:lang w:val="ru-RU"/>
        </w:rPr>
        <w:t xml:space="preserve">. </w:t>
      </w:r>
      <w:r>
        <w:rPr>
          <w:b/>
        </w:rPr>
        <w:t xml:space="preserve">Основни цели, които се поставят: </w:t>
      </w:r>
      <w:r w:rsidRPr="00FC1817">
        <w:t>правилника</w:t>
      </w:r>
      <w:r>
        <w:rPr>
          <w:b/>
        </w:rPr>
        <w:t xml:space="preserve"> </w:t>
      </w:r>
      <w:r>
        <w:t>да се приведе в съответствие с нормативните изисквания.</w:t>
      </w:r>
    </w:p>
    <w:p w:rsidR="00FC1817" w:rsidRDefault="00FC1817" w:rsidP="00FC1817">
      <w:r>
        <w:rPr>
          <w:b/>
          <w:lang w:val="en-US"/>
        </w:rPr>
        <w:t>II</w:t>
      </w:r>
      <w:r w:rsidRPr="00FC1817">
        <w:rPr>
          <w:b/>
          <w:lang w:val="ru-RU"/>
        </w:rPr>
        <w:t>.</w:t>
      </w:r>
      <w:r w:rsidRPr="00FC1817">
        <w:rPr>
          <w:lang w:val="ru-RU"/>
        </w:rPr>
        <w:t xml:space="preserve"> </w:t>
      </w:r>
      <w:r w:rsidRPr="004E2D46">
        <w:rPr>
          <w:b/>
        </w:rPr>
        <w:t>Финансови и други</w:t>
      </w:r>
      <w:r>
        <w:t xml:space="preserve"> </w:t>
      </w:r>
      <w:r w:rsidRPr="004E2D46">
        <w:rPr>
          <w:b/>
        </w:rPr>
        <w:t>средства</w:t>
      </w:r>
      <w:r>
        <w:t>: не са необходими.</w:t>
      </w:r>
    </w:p>
    <w:p w:rsidR="00FC1817" w:rsidRDefault="00FC1817" w:rsidP="00FC1817">
      <w:r w:rsidRPr="004E2D46">
        <w:rPr>
          <w:b/>
          <w:lang w:val="en-US"/>
        </w:rPr>
        <w:t>III</w:t>
      </w:r>
      <w:r w:rsidRPr="00FC1817">
        <w:rPr>
          <w:b/>
          <w:lang w:val="ru-RU"/>
        </w:rPr>
        <w:t xml:space="preserve">. </w:t>
      </w:r>
      <w:r w:rsidRPr="004E2D46">
        <w:rPr>
          <w:b/>
        </w:rPr>
        <w:t>Очаквани резултати:</w:t>
      </w:r>
      <w:r>
        <w:t xml:space="preserve"> подобряване цялостната дейност по прилагане на правилника.</w:t>
      </w:r>
    </w:p>
    <w:p w:rsidR="00FC1817" w:rsidRPr="004E2D46" w:rsidRDefault="00FC1817" w:rsidP="00FC1817">
      <w:r w:rsidRPr="004E2D46">
        <w:rPr>
          <w:b/>
          <w:lang w:val="en-US"/>
        </w:rPr>
        <w:t>IV</w:t>
      </w:r>
      <w:r w:rsidRPr="00FC1817">
        <w:rPr>
          <w:b/>
          <w:lang w:val="ru-RU"/>
        </w:rPr>
        <w:t xml:space="preserve">. </w:t>
      </w:r>
      <w:r w:rsidRPr="004E2D46">
        <w:rPr>
          <w:b/>
        </w:rPr>
        <w:t>Съответствие с правото на Европейския съюз:</w:t>
      </w:r>
      <w:r>
        <w:t xml:space="preserve"> предложените изменения и допълнения са в съответствие с разпоредбите на европейското законодателство.</w:t>
      </w:r>
    </w:p>
    <w:p w:rsidR="006C4E9D" w:rsidRDefault="006C4E9D" w:rsidP="006C4E9D"/>
    <w:p w:rsidR="00FC1817" w:rsidRPr="00FC1817" w:rsidRDefault="006C4E9D" w:rsidP="00FC1817">
      <w:pPr>
        <w:ind w:firstLine="0"/>
        <w:rPr>
          <w:b/>
          <w:lang w:val="ru-RU"/>
        </w:rPr>
      </w:pPr>
      <w:r w:rsidRPr="006C4E9D">
        <w:rPr>
          <w:b/>
          <w:u w:val="single"/>
        </w:rPr>
        <w:t>Приложение:</w:t>
      </w:r>
      <w:r w:rsidR="00BF751F">
        <w:rPr>
          <w:b/>
          <w:u w:val="single"/>
        </w:rPr>
        <w:t xml:space="preserve"> </w:t>
      </w:r>
      <w:r w:rsidRPr="006C4E9D">
        <w:t xml:space="preserve">Проект за изменение и допълнение на </w:t>
      </w:r>
      <w:bookmarkStart w:id="0" w:name="_GoBack"/>
      <w:bookmarkEnd w:id="0"/>
      <w:r w:rsidR="00FC1817" w:rsidRPr="00FC1817">
        <w:rPr>
          <w:rFonts w:cs="Times New Roman"/>
          <w:b/>
          <w:szCs w:val="24"/>
        </w:rPr>
        <w:t>Правилник за отпускане на еднократна финансова помощ</w:t>
      </w:r>
      <w:r w:rsidR="00FC1817">
        <w:rPr>
          <w:rFonts w:cs="Times New Roman"/>
          <w:b/>
          <w:szCs w:val="24"/>
        </w:rPr>
        <w:t xml:space="preserve"> на жителите на община Хитрино</w:t>
      </w:r>
    </w:p>
    <w:p w:rsidR="006C4E9D" w:rsidRPr="00FC1817" w:rsidRDefault="006C4E9D" w:rsidP="00FC1817">
      <w:pPr>
        <w:rPr>
          <w:lang w:val="ru-RU"/>
        </w:rPr>
      </w:pPr>
    </w:p>
    <w:sectPr w:rsidR="006C4E9D" w:rsidRPr="00FC1817" w:rsidSect="000E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E9D"/>
    <w:rsid w:val="0001693F"/>
    <w:rsid w:val="000E6155"/>
    <w:rsid w:val="000E7632"/>
    <w:rsid w:val="00101CFA"/>
    <w:rsid w:val="00107B2B"/>
    <w:rsid w:val="0012522B"/>
    <w:rsid w:val="00180D50"/>
    <w:rsid w:val="00256DB1"/>
    <w:rsid w:val="00262635"/>
    <w:rsid w:val="002C51AC"/>
    <w:rsid w:val="002E779A"/>
    <w:rsid w:val="002F5B02"/>
    <w:rsid w:val="002F7A72"/>
    <w:rsid w:val="00356CF3"/>
    <w:rsid w:val="0037339F"/>
    <w:rsid w:val="0039147D"/>
    <w:rsid w:val="003C71DD"/>
    <w:rsid w:val="003D46DD"/>
    <w:rsid w:val="004115E8"/>
    <w:rsid w:val="004272AE"/>
    <w:rsid w:val="004439BC"/>
    <w:rsid w:val="004454B9"/>
    <w:rsid w:val="0046343E"/>
    <w:rsid w:val="00496ABB"/>
    <w:rsid w:val="004A3657"/>
    <w:rsid w:val="004D0A07"/>
    <w:rsid w:val="004F19EA"/>
    <w:rsid w:val="00565A8D"/>
    <w:rsid w:val="005B24FB"/>
    <w:rsid w:val="005E58F8"/>
    <w:rsid w:val="00601CF1"/>
    <w:rsid w:val="006275D5"/>
    <w:rsid w:val="006C4E9D"/>
    <w:rsid w:val="007043F1"/>
    <w:rsid w:val="00743962"/>
    <w:rsid w:val="00760EF4"/>
    <w:rsid w:val="00796AF5"/>
    <w:rsid w:val="007B79C1"/>
    <w:rsid w:val="007D3218"/>
    <w:rsid w:val="0081102A"/>
    <w:rsid w:val="008510F3"/>
    <w:rsid w:val="0087263E"/>
    <w:rsid w:val="008A2875"/>
    <w:rsid w:val="008B3613"/>
    <w:rsid w:val="008C7F93"/>
    <w:rsid w:val="00902413"/>
    <w:rsid w:val="00942D11"/>
    <w:rsid w:val="009444C4"/>
    <w:rsid w:val="009919E7"/>
    <w:rsid w:val="009E231E"/>
    <w:rsid w:val="009E588F"/>
    <w:rsid w:val="00A411EB"/>
    <w:rsid w:val="00A72714"/>
    <w:rsid w:val="00A81951"/>
    <w:rsid w:val="00AC5630"/>
    <w:rsid w:val="00B201A2"/>
    <w:rsid w:val="00B26F21"/>
    <w:rsid w:val="00B80935"/>
    <w:rsid w:val="00B843CC"/>
    <w:rsid w:val="00B904E2"/>
    <w:rsid w:val="00B963B0"/>
    <w:rsid w:val="00BC57D0"/>
    <w:rsid w:val="00BD6AB2"/>
    <w:rsid w:val="00BF751F"/>
    <w:rsid w:val="00C20049"/>
    <w:rsid w:val="00C92A11"/>
    <w:rsid w:val="00CB0035"/>
    <w:rsid w:val="00CD01AE"/>
    <w:rsid w:val="00D311EC"/>
    <w:rsid w:val="00DA174C"/>
    <w:rsid w:val="00DB104A"/>
    <w:rsid w:val="00DE3B4D"/>
    <w:rsid w:val="00DE5482"/>
    <w:rsid w:val="00E01544"/>
    <w:rsid w:val="00E11463"/>
    <w:rsid w:val="00E728AD"/>
    <w:rsid w:val="00EB2A73"/>
    <w:rsid w:val="00EE72E1"/>
    <w:rsid w:val="00EF68FE"/>
    <w:rsid w:val="00F36473"/>
    <w:rsid w:val="00F5352C"/>
    <w:rsid w:val="00FC1817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ихаела"/>
    <w:qFormat/>
    <w:rsid w:val="00BC57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9D"/>
    <w:rPr>
      <w:color w:val="0000FF" w:themeColor="hyperlink"/>
      <w:u w:val="single"/>
    </w:rPr>
  </w:style>
  <w:style w:type="paragraph" w:styleId="a4">
    <w:name w:val="No Spacing"/>
    <w:uiPriority w:val="1"/>
    <w:qFormat/>
    <w:rsid w:val="00FC1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2022-07-26T11:24:00Z</dcterms:created>
  <dcterms:modified xsi:type="dcterms:W3CDTF">2022-07-26T12:46:00Z</dcterms:modified>
</cp:coreProperties>
</file>