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</w:t>
      </w:r>
      <w:r w:rsidR="00D4754E"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 xml:space="preserve">/ </w:t>
      </w:r>
      <w:r w:rsidR="00D4754E"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3B6D5F" w:rsidRPr="00827A17" w:rsidRDefault="003B6D5F" w:rsidP="003B6D5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</w:t>
      </w:r>
      <w:r w:rsidR="00D4754E">
        <w:rPr>
          <w:sz w:val="22"/>
          <w:szCs w:val="22"/>
        </w:rPr>
        <w:t>92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4754E">
        <w:rPr>
          <w:sz w:val="22"/>
          <w:szCs w:val="22"/>
        </w:rPr>
        <w:t>05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D4754E">
        <w:rPr>
          <w:sz w:val="22"/>
          <w:szCs w:val="22"/>
        </w:rPr>
        <w:t>1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</w:t>
      </w:r>
      <w:r w:rsidR="00D4754E">
        <w:rPr>
          <w:sz w:val="22"/>
          <w:szCs w:val="22"/>
        </w:rPr>
        <w:t>І-147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</w:t>
      </w:r>
      <w:r w:rsidR="00D4754E">
        <w:rPr>
          <w:sz w:val="22"/>
          <w:szCs w:val="22"/>
        </w:rPr>
        <w:t>39</w:t>
      </w:r>
      <w:r>
        <w:rPr>
          <w:sz w:val="22"/>
          <w:szCs w:val="22"/>
        </w:rPr>
        <w:t xml:space="preserve"> по плана на с. Б</w:t>
      </w:r>
      <w:r w:rsidR="00D4754E">
        <w:rPr>
          <w:sz w:val="22"/>
          <w:szCs w:val="22"/>
        </w:rPr>
        <w:t>лизнаци</w:t>
      </w:r>
      <w:r>
        <w:rPr>
          <w:sz w:val="22"/>
          <w:szCs w:val="22"/>
        </w:rPr>
        <w:t xml:space="preserve">. </w:t>
      </w:r>
    </w:p>
    <w:p w:rsidR="003B6D5F" w:rsidRDefault="003B6D5F" w:rsidP="003B6D5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B6D5F" w:rsidRDefault="003B6D5F" w:rsidP="003B6D5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6D5F" w:rsidRPr="0008615C" w:rsidRDefault="003B6D5F" w:rsidP="003B6D5F">
      <w:pPr>
        <w:ind w:firstLine="708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</w:p>
    <w:p w:rsidR="00CE02EB" w:rsidRDefault="00CE02EB" w:rsidP="00CE02E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3B6D5F" w:rsidRDefault="003B6D5F" w:rsidP="003B6D5F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</w:t>
      </w:r>
      <w:r w:rsidR="00D4754E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 xml:space="preserve">/ </w:t>
      </w:r>
      <w:r w:rsidR="00D4754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3B6D5F" w:rsidRPr="00827A17" w:rsidRDefault="003B6D5F" w:rsidP="003B6D5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</w:t>
      </w:r>
      <w:r w:rsidR="00D4754E">
        <w:rPr>
          <w:sz w:val="22"/>
          <w:szCs w:val="22"/>
        </w:rPr>
        <w:t>94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4754E">
        <w:rPr>
          <w:sz w:val="22"/>
          <w:szCs w:val="22"/>
        </w:rPr>
        <w:t>05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D4754E">
        <w:rPr>
          <w:sz w:val="22"/>
          <w:szCs w:val="22"/>
        </w:rPr>
        <w:t>1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І-195   и Х-195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20 по плана на с. Черна. </w:t>
      </w:r>
    </w:p>
    <w:p w:rsidR="003B6D5F" w:rsidRDefault="003B6D5F" w:rsidP="003B6D5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3B6D5F" w:rsidRDefault="003B6D5F" w:rsidP="003B6D5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6D5F" w:rsidRPr="0008615C" w:rsidRDefault="003B6D5F" w:rsidP="003B6D5F">
      <w:pPr>
        <w:ind w:firstLine="708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</w:p>
    <w:p w:rsidR="00CE02EB" w:rsidRDefault="00CE02EB" w:rsidP="00CE02EB">
      <w:pPr>
        <w:ind w:left="2832" w:hanging="2832"/>
        <w:jc w:val="center"/>
        <w:rPr>
          <w:b/>
          <w:sz w:val="22"/>
          <w:szCs w:val="22"/>
        </w:rPr>
      </w:pPr>
    </w:p>
    <w:p w:rsidR="003B6D5F" w:rsidRDefault="003B6D5F" w:rsidP="003B6D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B6D5F" w:rsidRDefault="003B6D5F" w:rsidP="003B6D5F">
      <w:pPr>
        <w:ind w:left="2832" w:hanging="2832"/>
        <w:jc w:val="center"/>
        <w:rPr>
          <w:b/>
          <w:sz w:val="22"/>
          <w:szCs w:val="22"/>
        </w:rPr>
      </w:pPr>
    </w:p>
    <w:p w:rsidR="00D4754E" w:rsidRPr="00F07584" w:rsidRDefault="00D4754E" w:rsidP="00D4754E">
      <w:pPr>
        <w:ind w:firstLine="708"/>
        <w:jc w:val="both"/>
      </w:pPr>
      <w:r w:rsidRPr="00F07584">
        <w:rPr>
          <w:b/>
        </w:rPr>
        <w:t>Община с. Хитрино,</w:t>
      </w:r>
      <w:r>
        <w:t xml:space="preserve"> област Шумен,</w:t>
      </w:r>
      <w:r w:rsidRPr="00F07584">
        <w:t xml:space="preserve"> на основание чл. 128 ал. 1 от  /ЗУТ/, </w:t>
      </w:r>
      <w:r>
        <w:t>съобщава на заинтересованите лица</w:t>
      </w:r>
      <w:r w:rsidRPr="00F07584">
        <w:t xml:space="preserve">, че е </w:t>
      </w:r>
      <w:r>
        <w:t xml:space="preserve">внесен </w:t>
      </w:r>
      <w:r w:rsidRPr="00F07584">
        <w:t xml:space="preserve">проект  за </w:t>
      </w:r>
      <w:proofErr w:type="spellStart"/>
      <w:r w:rsidRPr="00F07584">
        <w:t>ПУП-Парцеларен</w:t>
      </w:r>
      <w:proofErr w:type="spellEnd"/>
      <w:r w:rsidRPr="00F07584">
        <w:t xml:space="preserve"> план /П</w:t>
      </w:r>
      <w:r>
        <w:t>П</w:t>
      </w:r>
      <w:r w:rsidRPr="00F07584">
        <w:t xml:space="preserve">/ за </w:t>
      </w:r>
      <w:r>
        <w:t xml:space="preserve">Подземна оптична мрежа за електронни съобщения  за нуждите на „НЕТБОКС” ЕООД, попадащ на територията на община Хитрино с трасета: 1.1. От рег. Граница на Община Разград – до местен асфалтов път при с. Висока поляна; 1.2 Трасе по местен асфалтов път . от с. Висока поляна до с. Трем; 1.3 От местен асфалтов път на с. Трем – обиколно северно на с. Трем- до местен асфалтов път за с. Добри Войниково; 12.4 Трасе по местен асфалтов път – от с. Трем до с. Добри Войниково; 1. 5 От с. Добри Войниково – с отклонение към с. Тимарево и с. Длъжко – до землищна граница на с. Панайот </w:t>
      </w:r>
      <w:proofErr w:type="spellStart"/>
      <w:r>
        <w:t>Волов</w:t>
      </w:r>
      <w:proofErr w:type="spellEnd"/>
      <w:r>
        <w:t>, община Шумен</w:t>
      </w:r>
      <w:r w:rsidRPr="00F07584">
        <w:t xml:space="preserve"> </w:t>
      </w:r>
      <w:r>
        <w:t xml:space="preserve"> </w:t>
      </w:r>
      <w:r w:rsidRPr="00F07584">
        <w:t xml:space="preserve">с обща дължина от </w:t>
      </w:r>
      <w:r>
        <w:t>17815</w:t>
      </w:r>
      <w:r w:rsidRPr="00F07584">
        <w:t xml:space="preserve"> м.  Проектът се намира  в сградата на община Хитрино, ул.”Възраждане” № 45.</w:t>
      </w:r>
    </w:p>
    <w:p w:rsidR="00D4754E" w:rsidRPr="00F07584" w:rsidRDefault="00D4754E" w:rsidP="00D4754E">
      <w:pPr>
        <w:jc w:val="both"/>
        <w:rPr>
          <w:lang w:val="ru-RU"/>
        </w:rPr>
      </w:pPr>
      <w:r w:rsidRPr="00F07584">
        <w:tab/>
        <w:t xml:space="preserve">На основание чл. 128 ал. 5 от ЗУТ, в едномесечен срок от обнародването в „Държавен вестник” заинтересованите лица могат да направят писмени възражения, предложения и искания по проекта до общинската администрация. </w:t>
      </w:r>
    </w:p>
    <w:p w:rsidR="00F421AA" w:rsidRPr="00E55D89" w:rsidRDefault="00F421AA" w:rsidP="00D4754E">
      <w:pPr>
        <w:ind w:left="2832" w:hanging="2832"/>
        <w:jc w:val="center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8615C"/>
    <w:rsid w:val="000D1A33"/>
    <w:rsid w:val="000D3DF7"/>
    <w:rsid w:val="000D6E5D"/>
    <w:rsid w:val="000F396B"/>
    <w:rsid w:val="00150CD7"/>
    <w:rsid w:val="00194883"/>
    <w:rsid w:val="001B1B22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710A"/>
    <w:rsid w:val="00395644"/>
    <w:rsid w:val="003965D5"/>
    <w:rsid w:val="003B6D5F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311C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0E73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2019-09-25T07:58:00Z</cp:lastPrinted>
  <dcterms:created xsi:type="dcterms:W3CDTF">2021-11-12T11:39:00Z</dcterms:created>
  <dcterms:modified xsi:type="dcterms:W3CDTF">2021-11-13T14:40:00Z</dcterms:modified>
</cp:coreProperties>
</file>